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CA" w:rsidRPr="006C5583" w:rsidRDefault="000A49CA" w:rsidP="000A49CA">
      <w:pPr>
        <w:pStyle w:val="western"/>
        <w:pBdr>
          <w:bottom w:val="single" w:sz="8" w:space="1" w:color="000000"/>
        </w:pBdr>
        <w:spacing w:before="0" w:beforeAutospacing="0" w:after="0" w:afterAutospacing="0"/>
        <w:ind w:firstLine="709"/>
        <w:jc w:val="center"/>
        <w:rPr>
          <w:b/>
          <w:sz w:val="27"/>
          <w:szCs w:val="27"/>
        </w:rPr>
      </w:pPr>
      <w:r w:rsidRPr="006C5583">
        <w:rPr>
          <w:b/>
          <w:sz w:val="27"/>
          <w:szCs w:val="27"/>
        </w:rPr>
        <w:t xml:space="preserve">Муниципальное бюджетное дошкольное образовательное учреждение «Детский сад комбинированного вида № 41 «Почемучка» </w:t>
      </w:r>
    </w:p>
    <w:p w:rsidR="00251E64" w:rsidRPr="006C5583" w:rsidRDefault="000A49CA" w:rsidP="00251E64">
      <w:pPr>
        <w:pStyle w:val="western"/>
        <w:pBdr>
          <w:bottom w:val="single" w:sz="8" w:space="1" w:color="000000"/>
        </w:pBdr>
        <w:spacing w:before="0" w:beforeAutospacing="0" w:after="0" w:afterAutospacing="0"/>
        <w:ind w:firstLine="709"/>
        <w:jc w:val="center"/>
        <w:rPr>
          <w:b/>
          <w:sz w:val="27"/>
          <w:szCs w:val="27"/>
        </w:rPr>
      </w:pPr>
      <w:r w:rsidRPr="006C5583">
        <w:rPr>
          <w:b/>
          <w:sz w:val="27"/>
          <w:szCs w:val="27"/>
        </w:rPr>
        <w:t>город Юрга Кемеровская область</w:t>
      </w:r>
    </w:p>
    <w:p w:rsidR="000A49CA" w:rsidRDefault="000A49CA" w:rsidP="000A49CA">
      <w:pPr>
        <w:pStyle w:val="western"/>
        <w:spacing w:before="0" w:beforeAutospacing="0" w:after="0" w:afterAutospacing="0"/>
        <w:ind w:firstLine="709"/>
        <w:rPr>
          <w:sz w:val="27"/>
          <w:szCs w:val="27"/>
        </w:rPr>
      </w:pPr>
    </w:p>
    <w:p w:rsidR="0000045E" w:rsidRDefault="0000045E" w:rsidP="000A49CA">
      <w:pPr>
        <w:pStyle w:val="western"/>
        <w:spacing w:before="0" w:beforeAutospacing="0" w:after="0" w:afterAutospacing="0"/>
        <w:ind w:firstLine="709"/>
        <w:rPr>
          <w:sz w:val="27"/>
          <w:szCs w:val="27"/>
        </w:rPr>
      </w:pPr>
    </w:p>
    <w:p w:rsidR="0000045E" w:rsidRPr="0000045E" w:rsidRDefault="0000045E" w:rsidP="0000045E">
      <w:pPr>
        <w:pStyle w:val="western"/>
        <w:spacing w:before="0" w:beforeAutospacing="0" w:after="0" w:afterAutospacing="0"/>
        <w:ind w:hanging="142"/>
        <w:jc w:val="both"/>
      </w:pPr>
      <w:proofErr w:type="gramStart"/>
      <w:r>
        <w:rPr>
          <w:sz w:val="27"/>
          <w:szCs w:val="27"/>
        </w:rPr>
        <w:t>Принята</w:t>
      </w:r>
      <w:proofErr w:type="gramEnd"/>
      <w:r>
        <w:rPr>
          <w:sz w:val="27"/>
          <w:szCs w:val="27"/>
        </w:rPr>
        <w:t xml:space="preserve"> на педсовете                                                                 Утверждено:</w:t>
      </w:r>
    </w:p>
    <w:p w:rsidR="0000045E" w:rsidRDefault="0000045E" w:rsidP="0000045E">
      <w:pPr>
        <w:pStyle w:val="western"/>
        <w:spacing w:before="0" w:beforeAutospacing="0" w:after="0" w:afterAutospacing="0"/>
        <w:ind w:hanging="142"/>
      </w:pPr>
      <w:r>
        <w:rPr>
          <w:sz w:val="27"/>
          <w:szCs w:val="27"/>
        </w:rPr>
        <w:t xml:space="preserve">протокол №1 от 29.08.2013 г.                               </w:t>
      </w:r>
      <w:r w:rsidRPr="0000045E">
        <w:rPr>
          <w:sz w:val="27"/>
          <w:szCs w:val="27"/>
        </w:rPr>
        <w:t xml:space="preserve"> </w:t>
      </w:r>
      <w:r>
        <w:rPr>
          <w:sz w:val="27"/>
          <w:szCs w:val="27"/>
        </w:rPr>
        <w:t xml:space="preserve">           </w:t>
      </w:r>
      <w:r w:rsidR="000A18C6">
        <w:rPr>
          <w:sz w:val="27"/>
          <w:szCs w:val="27"/>
        </w:rPr>
        <w:t xml:space="preserve">  </w:t>
      </w:r>
      <w:r>
        <w:rPr>
          <w:sz w:val="27"/>
          <w:szCs w:val="27"/>
        </w:rPr>
        <w:t>Заведующая МБДОУ №41</w:t>
      </w:r>
    </w:p>
    <w:p w:rsidR="0000045E" w:rsidRDefault="000A18C6" w:rsidP="0000045E">
      <w:pPr>
        <w:pStyle w:val="western"/>
        <w:spacing w:before="0" w:beforeAutospacing="0" w:after="0" w:afterAutospacing="0"/>
        <w:ind w:hanging="142"/>
        <w:rPr>
          <w:sz w:val="27"/>
          <w:szCs w:val="27"/>
        </w:rPr>
      </w:pPr>
      <w:r>
        <w:rPr>
          <w:sz w:val="27"/>
          <w:szCs w:val="27"/>
        </w:rPr>
        <w:t xml:space="preserve">Принята УС  </w:t>
      </w:r>
      <w:r w:rsidR="0000045E">
        <w:rPr>
          <w:sz w:val="27"/>
          <w:szCs w:val="27"/>
        </w:rPr>
        <w:t xml:space="preserve">                                           </w:t>
      </w:r>
      <w:r>
        <w:rPr>
          <w:sz w:val="27"/>
          <w:szCs w:val="27"/>
        </w:rPr>
        <w:t xml:space="preserve">                         </w:t>
      </w:r>
      <w:r w:rsidR="0000045E">
        <w:rPr>
          <w:sz w:val="27"/>
          <w:szCs w:val="27"/>
        </w:rPr>
        <w:t xml:space="preserve">  __________</w:t>
      </w:r>
      <w:r>
        <w:rPr>
          <w:sz w:val="27"/>
          <w:szCs w:val="27"/>
        </w:rPr>
        <w:t xml:space="preserve">  </w:t>
      </w:r>
      <w:r w:rsidR="0000045E">
        <w:rPr>
          <w:sz w:val="27"/>
          <w:szCs w:val="27"/>
        </w:rPr>
        <w:t xml:space="preserve"> В.А. Зарубина</w:t>
      </w:r>
    </w:p>
    <w:p w:rsidR="0000045E" w:rsidRDefault="0000045E" w:rsidP="0000045E">
      <w:pPr>
        <w:pStyle w:val="western"/>
        <w:spacing w:before="0" w:beforeAutospacing="0" w:after="0" w:afterAutospacing="0"/>
        <w:ind w:hanging="142"/>
      </w:pPr>
      <w:r>
        <w:rPr>
          <w:sz w:val="27"/>
          <w:szCs w:val="27"/>
        </w:rPr>
        <w:t>Председатель УС _________ И.</w:t>
      </w:r>
      <w:r w:rsidR="000A18C6">
        <w:rPr>
          <w:sz w:val="27"/>
          <w:szCs w:val="27"/>
        </w:rPr>
        <w:t xml:space="preserve">А. </w:t>
      </w:r>
      <w:proofErr w:type="spellStart"/>
      <w:r w:rsidR="000A18C6">
        <w:rPr>
          <w:sz w:val="27"/>
          <w:szCs w:val="27"/>
        </w:rPr>
        <w:t>Цой</w:t>
      </w:r>
      <w:proofErr w:type="spellEnd"/>
      <w:r w:rsidR="000A18C6">
        <w:rPr>
          <w:sz w:val="27"/>
          <w:szCs w:val="27"/>
        </w:rPr>
        <w:t xml:space="preserve">                   </w:t>
      </w:r>
      <w:r>
        <w:rPr>
          <w:sz w:val="27"/>
          <w:szCs w:val="27"/>
        </w:rPr>
        <w:t xml:space="preserve">приказ № __ от </w:t>
      </w:r>
      <w:r w:rsidR="000A18C6">
        <w:rPr>
          <w:sz w:val="27"/>
          <w:szCs w:val="27"/>
        </w:rPr>
        <w:t>«___» ___ 2013г.</w:t>
      </w:r>
    </w:p>
    <w:p w:rsidR="0000045E" w:rsidRDefault="0000045E" w:rsidP="0000045E">
      <w:pPr>
        <w:pStyle w:val="western"/>
        <w:spacing w:before="0" w:beforeAutospacing="0" w:after="0" w:afterAutospacing="0"/>
        <w:ind w:firstLine="709"/>
      </w:pPr>
      <w:r>
        <w:t xml:space="preserve"> </w:t>
      </w:r>
    </w:p>
    <w:p w:rsidR="0000045E" w:rsidRPr="0000045E" w:rsidRDefault="0000045E" w:rsidP="0000045E">
      <w:pPr>
        <w:pStyle w:val="western"/>
        <w:spacing w:before="0" w:beforeAutospacing="0" w:after="0" w:afterAutospacing="0"/>
        <w:jc w:val="both"/>
      </w:pPr>
    </w:p>
    <w:p w:rsidR="000A49CA" w:rsidRDefault="000A49CA" w:rsidP="000A49CA">
      <w:pPr>
        <w:pStyle w:val="western"/>
        <w:spacing w:before="0" w:beforeAutospacing="0" w:after="0" w:afterAutospacing="0"/>
        <w:ind w:firstLine="709"/>
        <w:jc w:val="right"/>
      </w:pPr>
    </w:p>
    <w:p w:rsidR="000A49CA" w:rsidRDefault="000A49CA" w:rsidP="000A49CA">
      <w:pPr>
        <w:pStyle w:val="western"/>
        <w:spacing w:before="0" w:beforeAutospacing="0" w:after="0" w:afterAutospacing="0"/>
        <w:ind w:firstLine="709"/>
      </w:pPr>
    </w:p>
    <w:p w:rsidR="00251E64" w:rsidRDefault="00251E64" w:rsidP="000A49CA">
      <w:pPr>
        <w:pStyle w:val="western"/>
        <w:spacing w:before="0" w:beforeAutospacing="0" w:after="0" w:afterAutospacing="0"/>
        <w:ind w:firstLine="709"/>
      </w:pPr>
    </w:p>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pPr>
    </w:p>
    <w:p w:rsidR="00C043B4" w:rsidRPr="00251E64" w:rsidRDefault="000A49CA" w:rsidP="000A49CA">
      <w:pPr>
        <w:pStyle w:val="5"/>
        <w:ind w:firstLine="706"/>
        <w:jc w:val="center"/>
        <w:rPr>
          <w:sz w:val="64"/>
          <w:szCs w:val="64"/>
        </w:rPr>
      </w:pPr>
      <w:r w:rsidRPr="00251E64">
        <w:rPr>
          <w:sz w:val="64"/>
          <w:szCs w:val="64"/>
        </w:rPr>
        <w:t xml:space="preserve">ПРОГРАММА РАЗВИТИЯ </w:t>
      </w:r>
    </w:p>
    <w:p w:rsidR="000A49CA" w:rsidRDefault="000A49CA" w:rsidP="000A49CA">
      <w:pPr>
        <w:pStyle w:val="5"/>
        <w:ind w:firstLine="706"/>
        <w:jc w:val="center"/>
      </w:pPr>
      <w:r>
        <w:rPr>
          <w:sz w:val="72"/>
          <w:szCs w:val="72"/>
        </w:rPr>
        <w:t>«</w:t>
      </w:r>
      <w:r w:rsidR="00C043B4">
        <w:rPr>
          <w:sz w:val="72"/>
          <w:szCs w:val="72"/>
        </w:rPr>
        <w:t>На пути к успеху</w:t>
      </w:r>
      <w:r>
        <w:rPr>
          <w:sz w:val="72"/>
          <w:szCs w:val="72"/>
        </w:rPr>
        <w:t>»</w:t>
      </w:r>
    </w:p>
    <w:p w:rsidR="000A49CA" w:rsidRPr="000820D1" w:rsidRDefault="000A49CA" w:rsidP="00251E64">
      <w:pPr>
        <w:pStyle w:val="western"/>
        <w:spacing w:after="0" w:afterAutospacing="0"/>
      </w:pPr>
    </w:p>
    <w:p w:rsidR="000A49CA" w:rsidRPr="00251E64" w:rsidRDefault="000A49CA" w:rsidP="000A49CA">
      <w:pPr>
        <w:pStyle w:val="western"/>
        <w:spacing w:after="0" w:afterAutospacing="0"/>
        <w:ind w:firstLine="706"/>
        <w:jc w:val="center"/>
        <w:rPr>
          <w:sz w:val="40"/>
          <w:szCs w:val="40"/>
        </w:rPr>
      </w:pPr>
      <w:r w:rsidRPr="00251E64">
        <w:rPr>
          <w:b/>
          <w:bCs/>
          <w:sz w:val="40"/>
          <w:szCs w:val="40"/>
        </w:rPr>
        <w:t xml:space="preserve">на 2013 – 2018 </w:t>
      </w:r>
      <w:proofErr w:type="spellStart"/>
      <w:r w:rsidRPr="00251E64">
        <w:rPr>
          <w:b/>
          <w:bCs/>
          <w:sz w:val="40"/>
          <w:szCs w:val="40"/>
        </w:rPr>
        <w:t>уч</w:t>
      </w:r>
      <w:proofErr w:type="spellEnd"/>
      <w:r w:rsidRPr="00251E64">
        <w:rPr>
          <w:b/>
          <w:bCs/>
          <w:sz w:val="40"/>
          <w:szCs w:val="40"/>
        </w:rPr>
        <w:t>. гг.</w:t>
      </w:r>
    </w:p>
    <w:p w:rsidR="000A49CA" w:rsidRPr="003E5DE2" w:rsidRDefault="000A49CA" w:rsidP="000A49CA">
      <w:pPr>
        <w:pStyle w:val="western"/>
        <w:spacing w:after="0" w:afterAutospacing="0"/>
        <w:ind w:firstLine="706"/>
        <w:jc w:val="center"/>
      </w:pPr>
    </w:p>
    <w:p w:rsidR="000A49CA" w:rsidRDefault="000A49CA" w:rsidP="000A49CA">
      <w:pPr>
        <w:pStyle w:val="western"/>
        <w:spacing w:after="0" w:afterAutospacing="0"/>
        <w:ind w:firstLine="706"/>
        <w:jc w:val="center"/>
      </w:pPr>
    </w:p>
    <w:p w:rsidR="000A49CA" w:rsidRDefault="000A49CA" w:rsidP="000A49CA">
      <w:pPr>
        <w:pStyle w:val="western"/>
        <w:spacing w:after="0" w:afterAutospacing="0"/>
        <w:ind w:firstLine="706"/>
        <w:jc w:val="right"/>
      </w:pPr>
    </w:p>
    <w:p w:rsidR="000A49CA" w:rsidRDefault="000A49CA" w:rsidP="000A49CA">
      <w:pPr>
        <w:pStyle w:val="western"/>
        <w:spacing w:after="0" w:afterAutospacing="0"/>
        <w:ind w:firstLine="706"/>
        <w:jc w:val="right"/>
      </w:pPr>
    </w:p>
    <w:p w:rsidR="000A49CA" w:rsidRDefault="000A49CA" w:rsidP="000A49CA">
      <w:pPr>
        <w:pStyle w:val="western"/>
        <w:spacing w:after="0" w:afterAutospacing="0"/>
        <w:ind w:firstLine="706"/>
        <w:jc w:val="right"/>
      </w:pPr>
    </w:p>
    <w:p w:rsidR="004A3AC2" w:rsidRDefault="004A3AC2" w:rsidP="00C043B4">
      <w:pPr>
        <w:pStyle w:val="western"/>
        <w:spacing w:after="0" w:afterAutospacing="0"/>
      </w:pPr>
    </w:p>
    <w:p w:rsidR="00251E64" w:rsidRDefault="00251E64" w:rsidP="00C043B4">
      <w:pPr>
        <w:pStyle w:val="western"/>
        <w:spacing w:after="0" w:afterAutospacing="0"/>
      </w:pPr>
    </w:p>
    <w:p w:rsidR="00251E64" w:rsidRDefault="00251E64" w:rsidP="00C043B4">
      <w:pPr>
        <w:pStyle w:val="western"/>
        <w:spacing w:after="0" w:afterAutospacing="0"/>
      </w:pPr>
    </w:p>
    <w:p w:rsidR="00251E64" w:rsidRDefault="00251E64" w:rsidP="00C043B4">
      <w:pPr>
        <w:pStyle w:val="western"/>
        <w:spacing w:after="0" w:afterAutospacing="0"/>
      </w:pPr>
    </w:p>
    <w:p w:rsidR="000A49CA" w:rsidRDefault="000A18C6" w:rsidP="000A18C6">
      <w:pPr>
        <w:pStyle w:val="western"/>
        <w:spacing w:after="0" w:afterAutospacing="0"/>
        <w:jc w:val="center"/>
        <w:rPr>
          <w:sz w:val="27"/>
          <w:szCs w:val="27"/>
        </w:rPr>
      </w:pPr>
      <w:r w:rsidRPr="000820D1">
        <w:rPr>
          <w:sz w:val="27"/>
          <w:szCs w:val="27"/>
        </w:rPr>
        <w:t>Юрга</w:t>
      </w:r>
    </w:p>
    <w:p w:rsidR="00220BBB" w:rsidRDefault="00220BBB" w:rsidP="00220BBB">
      <w:pPr>
        <w:pStyle w:val="western"/>
        <w:pageBreakBefore/>
        <w:spacing w:after="0" w:afterAutospacing="0"/>
      </w:pPr>
      <w:r>
        <w:rPr>
          <w:i/>
          <w:iCs/>
        </w:rPr>
        <w:lastRenderedPageBreak/>
        <w:t>Разработчик:</w:t>
      </w:r>
    </w:p>
    <w:p w:rsidR="00220BBB" w:rsidRDefault="00220BBB" w:rsidP="00220BBB">
      <w:pPr>
        <w:pStyle w:val="a3"/>
        <w:spacing w:after="0" w:afterAutospacing="0"/>
        <w:ind w:firstLine="562"/>
        <w:jc w:val="both"/>
      </w:pPr>
      <w:r>
        <w:t xml:space="preserve">Татьяна Николаевна </w:t>
      </w:r>
      <w:proofErr w:type="spellStart"/>
      <w:r>
        <w:t>Мангазеева</w:t>
      </w:r>
      <w:proofErr w:type="spellEnd"/>
      <w:r>
        <w:t>, старший воспитатель муниципального бюджетного дошкольного образовательного учреждения «Детский сад комбинированного вида №41 «Почемучка», педагог высшей квалификационной категории</w:t>
      </w: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r>
        <w:rPr>
          <w:i/>
          <w:iCs/>
        </w:rPr>
        <w:t>Рецензент:</w:t>
      </w:r>
    </w:p>
    <w:p w:rsidR="00220BBB" w:rsidRDefault="00220BBB" w:rsidP="00220BBB">
      <w:pPr>
        <w:pStyle w:val="western"/>
        <w:spacing w:after="0" w:afterAutospacing="0"/>
      </w:pPr>
      <w:r>
        <w:t xml:space="preserve">          Виктория Александровна </w:t>
      </w:r>
      <w:proofErr w:type="spellStart"/>
      <w:r>
        <w:t>Ротэрмель</w:t>
      </w:r>
      <w:proofErr w:type="spellEnd"/>
      <w:r>
        <w:t>, методист МБОУ «ДПО (ПК) с «ИМЦ г. Юрга»</w:t>
      </w: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pPr>
    </w:p>
    <w:p w:rsidR="00220BBB" w:rsidRDefault="00220BBB" w:rsidP="00220BBB">
      <w:pPr>
        <w:pStyle w:val="western"/>
        <w:spacing w:after="0" w:afterAutospacing="0"/>
        <w:ind w:firstLine="562"/>
      </w:pPr>
      <w:proofErr w:type="spellStart"/>
      <w:r>
        <w:t>Мангазеева</w:t>
      </w:r>
      <w:proofErr w:type="spellEnd"/>
      <w:r>
        <w:t xml:space="preserve"> Т.Н.</w:t>
      </w:r>
    </w:p>
    <w:p w:rsidR="00220BBB" w:rsidRDefault="00220BBB" w:rsidP="00220BBB">
      <w:pPr>
        <w:pStyle w:val="western"/>
        <w:spacing w:after="0" w:afterAutospacing="0"/>
        <w:ind w:firstLine="562"/>
      </w:pPr>
    </w:p>
    <w:p w:rsidR="00220BBB" w:rsidRDefault="00220BBB" w:rsidP="00220BBB">
      <w:pPr>
        <w:pStyle w:val="western"/>
        <w:spacing w:after="0" w:afterAutospacing="0"/>
        <w:ind w:firstLine="562"/>
        <w:jc w:val="both"/>
      </w:pPr>
      <w:r>
        <w:t>Программа ориентирована на решение наиболее значимых проблем для будущей (перспективной) системы образовательного и коррекционного процесса детского сада. Программа развития  в своих целях и планируемых результатах отражает современные требования к дошкольному образованию, в соответствии с актуальными задачами модернизации дошкольного образования, поэтому программой определены цели и способы их достижения, которые позволят получить максимально высокие результаты. В программе присутствуют все структурные части, обеспечивающие полноту состава действий, необходимых для достижения цели, сформулированы критерии оценки результатов развития ДОУ.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w:t>
      </w:r>
    </w:p>
    <w:p w:rsidR="00220BBB" w:rsidRDefault="00220BBB" w:rsidP="000A18C6">
      <w:pPr>
        <w:pStyle w:val="western"/>
        <w:spacing w:after="0" w:afterAutospacing="0"/>
        <w:jc w:val="center"/>
        <w:rPr>
          <w:sz w:val="27"/>
          <w:szCs w:val="27"/>
        </w:rPr>
      </w:pPr>
    </w:p>
    <w:p w:rsidR="00220BBB" w:rsidRPr="000820D1" w:rsidRDefault="00220BBB" w:rsidP="000A18C6">
      <w:pPr>
        <w:pStyle w:val="western"/>
        <w:spacing w:after="0" w:afterAutospacing="0"/>
        <w:jc w:val="center"/>
        <w:rPr>
          <w:sz w:val="27"/>
          <w:szCs w:val="27"/>
        </w:rPr>
      </w:pPr>
    </w:p>
    <w:p w:rsidR="000A49CA" w:rsidRPr="004A3AC2" w:rsidRDefault="000A49CA" w:rsidP="000A49CA">
      <w:pPr>
        <w:pStyle w:val="western"/>
        <w:pageBreakBefore/>
        <w:spacing w:after="0" w:afterAutospacing="0"/>
        <w:ind w:firstLine="562"/>
        <w:jc w:val="center"/>
        <w:rPr>
          <w:sz w:val="27"/>
          <w:szCs w:val="27"/>
        </w:rPr>
      </w:pPr>
      <w:r w:rsidRPr="004A3AC2">
        <w:rPr>
          <w:b/>
          <w:bCs/>
          <w:sz w:val="27"/>
          <w:szCs w:val="27"/>
        </w:rPr>
        <w:t>ОГЛАВЛЕНИЕ</w:t>
      </w:r>
    </w:p>
    <w:p w:rsidR="000A49CA" w:rsidRDefault="000A49CA" w:rsidP="000A49CA">
      <w:pPr>
        <w:pStyle w:val="western"/>
        <w:spacing w:after="0" w:afterAutospacing="0"/>
        <w:ind w:firstLine="706"/>
        <w:jc w:val="center"/>
      </w:pPr>
    </w:p>
    <w:p w:rsidR="000A49CA" w:rsidRPr="004A3AC2" w:rsidRDefault="000A49CA" w:rsidP="000A49CA">
      <w:pPr>
        <w:pStyle w:val="a3"/>
        <w:keepNext/>
        <w:spacing w:after="0" w:afterAutospacing="0"/>
        <w:ind w:firstLine="706"/>
        <w:rPr>
          <w:sz w:val="27"/>
          <w:szCs w:val="27"/>
        </w:rPr>
      </w:pPr>
      <w:r w:rsidRPr="004A3AC2">
        <w:rPr>
          <w:sz w:val="27"/>
          <w:szCs w:val="27"/>
        </w:rPr>
        <w:t xml:space="preserve">Структура программы развития ДОУ № </w:t>
      </w:r>
      <w:r w:rsidR="00451BCE" w:rsidRPr="004A3AC2">
        <w:rPr>
          <w:sz w:val="27"/>
          <w:szCs w:val="27"/>
        </w:rPr>
        <w:t>41</w:t>
      </w:r>
      <w:r w:rsidRPr="004A3AC2">
        <w:rPr>
          <w:sz w:val="27"/>
          <w:szCs w:val="27"/>
        </w:rPr>
        <w:t xml:space="preserve">.................................................. 3 </w:t>
      </w:r>
    </w:p>
    <w:p w:rsidR="000A49CA" w:rsidRPr="004A3AC2" w:rsidRDefault="000A49CA" w:rsidP="000A49CA">
      <w:pPr>
        <w:pStyle w:val="western"/>
        <w:spacing w:after="0" w:afterAutospacing="0"/>
        <w:ind w:firstLine="706"/>
        <w:rPr>
          <w:sz w:val="27"/>
          <w:szCs w:val="27"/>
        </w:rPr>
      </w:pPr>
      <w:r w:rsidRPr="004A3AC2">
        <w:rPr>
          <w:sz w:val="27"/>
          <w:szCs w:val="27"/>
        </w:rPr>
        <w:t>Паспорт программы.............................</w:t>
      </w:r>
      <w:r w:rsidR="004A3AC2">
        <w:rPr>
          <w:sz w:val="27"/>
          <w:szCs w:val="27"/>
        </w:rPr>
        <w:t>........................</w:t>
      </w:r>
      <w:r w:rsidRPr="004A3AC2">
        <w:rPr>
          <w:sz w:val="27"/>
          <w:szCs w:val="27"/>
        </w:rPr>
        <w:t>........................</w:t>
      </w:r>
      <w:r w:rsidR="004A3AC2" w:rsidRPr="004A3AC2">
        <w:rPr>
          <w:sz w:val="27"/>
          <w:szCs w:val="27"/>
        </w:rPr>
        <w:t>..</w:t>
      </w:r>
      <w:r w:rsidRPr="004A3AC2">
        <w:rPr>
          <w:sz w:val="27"/>
          <w:szCs w:val="27"/>
        </w:rPr>
        <w:t xml:space="preserve">.......... 4 </w:t>
      </w:r>
    </w:p>
    <w:p w:rsidR="000A49CA" w:rsidRPr="004A3AC2" w:rsidRDefault="000A49CA" w:rsidP="000A49CA">
      <w:pPr>
        <w:pStyle w:val="western"/>
        <w:spacing w:after="0" w:afterAutospacing="0"/>
        <w:ind w:firstLine="706"/>
        <w:rPr>
          <w:sz w:val="27"/>
          <w:szCs w:val="27"/>
        </w:rPr>
      </w:pPr>
      <w:r w:rsidRPr="004A3AC2">
        <w:rPr>
          <w:sz w:val="27"/>
          <w:szCs w:val="27"/>
        </w:rPr>
        <w:t>Пояснительная записка................</w:t>
      </w:r>
      <w:r w:rsidR="004A3AC2">
        <w:rPr>
          <w:sz w:val="27"/>
          <w:szCs w:val="27"/>
        </w:rPr>
        <w:t>........................</w:t>
      </w:r>
      <w:r w:rsidRPr="004A3AC2">
        <w:rPr>
          <w:sz w:val="27"/>
          <w:szCs w:val="27"/>
        </w:rPr>
        <w:t>...............................</w:t>
      </w:r>
      <w:r w:rsidR="004A3AC2" w:rsidRPr="004A3AC2">
        <w:rPr>
          <w:sz w:val="27"/>
          <w:szCs w:val="27"/>
        </w:rPr>
        <w:t>..</w:t>
      </w:r>
      <w:r w:rsidRPr="004A3AC2">
        <w:rPr>
          <w:sz w:val="27"/>
          <w:szCs w:val="27"/>
        </w:rPr>
        <w:t>...</w:t>
      </w:r>
      <w:r w:rsidR="004A3AC2" w:rsidRPr="004A3AC2">
        <w:rPr>
          <w:sz w:val="27"/>
          <w:szCs w:val="27"/>
        </w:rPr>
        <w:t xml:space="preserve"> </w:t>
      </w:r>
      <w:r w:rsidRPr="004A3AC2">
        <w:rPr>
          <w:sz w:val="27"/>
          <w:szCs w:val="27"/>
        </w:rPr>
        <w:t xml:space="preserve">....... 6 </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I</w:t>
      </w:r>
      <w:r w:rsidRPr="004A3AC2">
        <w:rPr>
          <w:sz w:val="27"/>
          <w:szCs w:val="27"/>
        </w:rPr>
        <w:t xml:space="preserve">. Информационная справка об образовательном учреждении.......... </w:t>
      </w:r>
      <w:r w:rsidR="000820D1">
        <w:rPr>
          <w:sz w:val="27"/>
          <w:szCs w:val="27"/>
        </w:rPr>
        <w:t>8</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II</w:t>
      </w:r>
      <w:r w:rsidRPr="004A3AC2">
        <w:rPr>
          <w:sz w:val="27"/>
          <w:szCs w:val="27"/>
        </w:rPr>
        <w:t>. Аналитическое обоснование программы развития....................</w:t>
      </w:r>
      <w:r w:rsidR="004A3AC2">
        <w:rPr>
          <w:sz w:val="27"/>
          <w:szCs w:val="27"/>
        </w:rPr>
        <w:t>...</w:t>
      </w:r>
      <w:r w:rsidR="004A3AC2" w:rsidRPr="004A3AC2">
        <w:rPr>
          <w:sz w:val="27"/>
          <w:szCs w:val="27"/>
        </w:rPr>
        <w:t>.</w:t>
      </w:r>
      <w:r w:rsidRPr="004A3AC2">
        <w:rPr>
          <w:sz w:val="27"/>
          <w:szCs w:val="27"/>
        </w:rPr>
        <w:t xml:space="preserve"> 1</w:t>
      </w:r>
      <w:r w:rsidR="000820D1">
        <w:rPr>
          <w:sz w:val="27"/>
          <w:szCs w:val="27"/>
        </w:rPr>
        <w:t>2</w:t>
      </w:r>
      <w:r w:rsidRPr="004A3AC2">
        <w:rPr>
          <w:sz w:val="27"/>
          <w:szCs w:val="27"/>
        </w:rPr>
        <w:t xml:space="preserve"> </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III</w:t>
      </w:r>
      <w:r w:rsidRPr="004A3AC2">
        <w:rPr>
          <w:sz w:val="27"/>
          <w:szCs w:val="27"/>
        </w:rPr>
        <w:t>. Концепция дошкольного учреждения....</w:t>
      </w:r>
      <w:r w:rsidR="004A3AC2">
        <w:rPr>
          <w:sz w:val="27"/>
          <w:szCs w:val="27"/>
        </w:rPr>
        <w:t>.............................</w:t>
      </w:r>
      <w:r w:rsidR="004A3AC2" w:rsidRPr="004A3AC2">
        <w:rPr>
          <w:sz w:val="27"/>
          <w:szCs w:val="27"/>
        </w:rPr>
        <w:t>.......</w:t>
      </w:r>
      <w:r w:rsidR="000820D1">
        <w:rPr>
          <w:sz w:val="27"/>
          <w:szCs w:val="27"/>
        </w:rPr>
        <w:t>.</w:t>
      </w:r>
      <w:r w:rsidR="004A3AC2" w:rsidRPr="004A3AC2">
        <w:rPr>
          <w:sz w:val="27"/>
          <w:szCs w:val="27"/>
        </w:rPr>
        <w:t>.</w:t>
      </w:r>
      <w:r w:rsidR="000820D1">
        <w:rPr>
          <w:sz w:val="27"/>
          <w:szCs w:val="27"/>
        </w:rPr>
        <w:t>. 20</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IV</w:t>
      </w:r>
      <w:r w:rsidRPr="004A3AC2">
        <w:rPr>
          <w:sz w:val="27"/>
          <w:szCs w:val="27"/>
        </w:rPr>
        <w:t>. Стратегия развития дошкольного учреждения........................</w:t>
      </w:r>
      <w:r w:rsidR="004A3AC2">
        <w:rPr>
          <w:sz w:val="27"/>
          <w:szCs w:val="27"/>
        </w:rPr>
        <w:t>.....</w:t>
      </w:r>
      <w:r w:rsidR="000820D1">
        <w:rPr>
          <w:sz w:val="27"/>
          <w:szCs w:val="27"/>
        </w:rPr>
        <w:t xml:space="preserve"> 25 </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V</w:t>
      </w:r>
      <w:r w:rsidRPr="004A3AC2">
        <w:rPr>
          <w:sz w:val="27"/>
          <w:szCs w:val="27"/>
        </w:rPr>
        <w:t>. Этапы реализации программы.......</w:t>
      </w:r>
      <w:r w:rsidR="004A3AC2">
        <w:rPr>
          <w:sz w:val="27"/>
          <w:szCs w:val="27"/>
        </w:rPr>
        <w:t>...........................</w:t>
      </w:r>
      <w:r w:rsidR="004A3AC2" w:rsidRPr="004A3AC2">
        <w:rPr>
          <w:sz w:val="27"/>
          <w:szCs w:val="27"/>
        </w:rPr>
        <w:t>..........</w:t>
      </w:r>
      <w:r w:rsidRPr="004A3AC2">
        <w:rPr>
          <w:sz w:val="27"/>
          <w:szCs w:val="27"/>
        </w:rPr>
        <w:t>............. 2</w:t>
      </w:r>
      <w:r w:rsidR="000820D1">
        <w:rPr>
          <w:sz w:val="27"/>
          <w:szCs w:val="27"/>
        </w:rPr>
        <w:t>6</w:t>
      </w:r>
    </w:p>
    <w:p w:rsidR="000A49CA" w:rsidRPr="004A3AC2" w:rsidRDefault="000A49CA" w:rsidP="000A49CA">
      <w:pPr>
        <w:pStyle w:val="western"/>
        <w:spacing w:after="0" w:afterAutospacing="0"/>
        <w:ind w:firstLine="706"/>
        <w:rPr>
          <w:sz w:val="27"/>
          <w:szCs w:val="27"/>
        </w:rPr>
      </w:pPr>
      <w:r w:rsidRPr="004A3AC2">
        <w:rPr>
          <w:sz w:val="27"/>
          <w:szCs w:val="27"/>
        </w:rPr>
        <w:t xml:space="preserve">Блок </w:t>
      </w:r>
      <w:r w:rsidRPr="004A3AC2">
        <w:rPr>
          <w:sz w:val="27"/>
          <w:szCs w:val="27"/>
          <w:lang w:val="en-US"/>
        </w:rPr>
        <w:t>VI</w:t>
      </w:r>
      <w:r w:rsidRPr="004A3AC2">
        <w:rPr>
          <w:sz w:val="27"/>
          <w:szCs w:val="27"/>
        </w:rPr>
        <w:t>. План действий по реализации программы развития....</w:t>
      </w:r>
      <w:r w:rsidR="004A3AC2" w:rsidRPr="004A3AC2">
        <w:rPr>
          <w:sz w:val="27"/>
          <w:szCs w:val="27"/>
        </w:rPr>
        <w:t>...........</w:t>
      </w:r>
      <w:r w:rsidR="004A3AC2">
        <w:rPr>
          <w:sz w:val="27"/>
          <w:szCs w:val="27"/>
        </w:rPr>
        <w:t>.</w:t>
      </w:r>
      <w:r w:rsidR="000820D1">
        <w:rPr>
          <w:sz w:val="27"/>
          <w:szCs w:val="27"/>
        </w:rPr>
        <w:t>.... 31</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a3"/>
        <w:keepNext/>
        <w:pageBreakBefore/>
        <w:spacing w:after="0" w:afterAutospacing="0" w:line="360" w:lineRule="auto"/>
        <w:ind w:firstLine="706"/>
        <w:jc w:val="center"/>
        <w:rPr>
          <w:sz w:val="27"/>
          <w:szCs w:val="27"/>
        </w:rPr>
      </w:pPr>
      <w:r w:rsidRPr="004A3AC2">
        <w:rPr>
          <w:b/>
          <w:bCs/>
          <w:sz w:val="27"/>
          <w:szCs w:val="27"/>
        </w:rPr>
        <w:t xml:space="preserve">СТРУКТУРА ПРОГРАММЫ РАЗВИТИЯ ДОУ № </w:t>
      </w:r>
      <w:r w:rsidR="00451BCE" w:rsidRPr="004A3AC2">
        <w:rPr>
          <w:b/>
          <w:bCs/>
          <w:sz w:val="27"/>
          <w:szCs w:val="27"/>
        </w:rPr>
        <w:t>41</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I</w:t>
      </w:r>
      <w:r w:rsidRPr="004A3AC2">
        <w:rPr>
          <w:b/>
          <w:bCs/>
          <w:sz w:val="27"/>
          <w:szCs w:val="27"/>
        </w:rPr>
        <w:t xml:space="preserve">. </w:t>
      </w:r>
      <w:r w:rsidRPr="004A3AC2">
        <w:rPr>
          <w:sz w:val="27"/>
          <w:szCs w:val="27"/>
        </w:rPr>
        <w:t>Информационная справка об образовательном учреждении</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II</w:t>
      </w:r>
      <w:r w:rsidRPr="004A3AC2">
        <w:rPr>
          <w:b/>
          <w:bCs/>
          <w:sz w:val="27"/>
          <w:szCs w:val="27"/>
        </w:rPr>
        <w:t>.</w:t>
      </w:r>
      <w:r w:rsidRPr="004A3AC2">
        <w:rPr>
          <w:sz w:val="27"/>
          <w:szCs w:val="27"/>
        </w:rPr>
        <w:t xml:space="preserve"> Аналитико-прогностическое обоснование программы развития.</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III</w:t>
      </w:r>
      <w:r w:rsidRPr="004A3AC2">
        <w:rPr>
          <w:b/>
          <w:bCs/>
          <w:sz w:val="27"/>
          <w:szCs w:val="27"/>
        </w:rPr>
        <w:t>.</w:t>
      </w:r>
      <w:r w:rsidRPr="004A3AC2">
        <w:rPr>
          <w:sz w:val="27"/>
          <w:szCs w:val="27"/>
        </w:rPr>
        <w:t xml:space="preserve"> Концепция развития дошкольного учреждения.</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IV</w:t>
      </w:r>
      <w:r w:rsidRPr="004A3AC2">
        <w:rPr>
          <w:b/>
          <w:bCs/>
          <w:sz w:val="27"/>
          <w:szCs w:val="27"/>
        </w:rPr>
        <w:t>.</w:t>
      </w:r>
      <w:r w:rsidRPr="004A3AC2">
        <w:rPr>
          <w:sz w:val="27"/>
          <w:szCs w:val="27"/>
        </w:rPr>
        <w:t xml:space="preserve"> Стратегия развития дошкольного учреждения.</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V</w:t>
      </w:r>
      <w:r w:rsidRPr="004A3AC2">
        <w:rPr>
          <w:b/>
          <w:bCs/>
          <w:sz w:val="27"/>
          <w:szCs w:val="27"/>
        </w:rPr>
        <w:t xml:space="preserve">. </w:t>
      </w:r>
      <w:r w:rsidRPr="004A3AC2">
        <w:rPr>
          <w:sz w:val="27"/>
          <w:szCs w:val="27"/>
        </w:rPr>
        <w:t>Основные этапы реализации программы.</w:t>
      </w:r>
    </w:p>
    <w:p w:rsidR="000A49CA" w:rsidRPr="004A3AC2" w:rsidRDefault="000A49CA" w:rsidP="000A49CA">
      <w:pPr>
        <w:pStyle w:val="western"/>
        <w:spacing w:after="0" w:afterAutospacing="0"/>
        <w:ind w:firstLine="706"/>
        <w:rPr>
          <w:sz w:val="27"/>
          <w:szCs w:val="27"/>
        </w:rPr>
      </w:pPr>
    </w:p>
    <w:p w:rsidR="000A49CA" w:rsidRPr="004A3AC2" w:rsidRDefault="000A49CA" w:rsidP="000A49CA">
      <w:pPr>
        <w:pStyle w:val="western"/>
        <w:spacing w:after="0" w:afterAutospacing="0"/>
        <w:ind w:firstLine="706"/>
        <w:rPr>
          <w:sz w:val="27"/>
          <w:szCs w:val="27"/>
        </w:rPr>
      </w:pPr>
      <w:r w:rsidRPr="004A3AC2">
        <w:rPr>
          <w:b/>
          <w:bCs/>
          <w:sz w:val="27"/>
          <w:szCs w:val="27"/>
        </w:rPr>
        <w:t xml:space="preserve">Раздел </w:t>
      </w:r>
      <w:r w:rsidRPr="004A3AC2">
        <w:rPr>
          <w:b/>
          <w:bCs/>
          <w:sz w:val="27"/>
          <w:szCs w:val="27"/>
          <w:lang w:val="en-US"/>
        </w:rPr>
        <w:t>VI</w:t>
      </w:r>
      <w:r w:rsidRPr="004A3AC2">
        <w:rPr>
          <w:b/>
          <w:bCs/>
          <w:sz w:val="27"/>
          <w:szCs w:val="27"/>
        </w:rPr>
        <w:t>.</w:t>
      </w:r>
      <w:r w:rsidRPr="004A3AC2">
        <w:rPr>
          <w:sz w:val="27"/>
          <w:szCs w:val="27"/>
        </w:rPr>
        <w:t xml:space="preserve"> План действий по реализации программы.</w:t>
      </w:r>
    </w:p>
    <w:p w:rsidR="000A49CA" w:rsidRPr="004A3AC2" w:rsidRDefault="000A49CA" w:rsidP="000A49CA">
      <w:pPr>
        <w:pStyle w:val="western"/>
        <w:spacing w:after="0" w:afterAutospacing="0"/>
        <w:ind w:firstLine="706"/>
        <w:rPr>
          <w:sz w:val="27"/>
          <w:szCs w:val="27"/>
        </w:rPr>
      </w:pPr>
    </w:p>
    <w:p w:rsidR="000A49CA" w:rsidRDefault="000A49CA" w:rsidP="000A49CA">
      <w:pPr>
        <w:pStyle w:val="western"/>
        <w:pageBreakBefore/>
        <w:spacing w:after="0" w:afterAutospacing="0"/>
        <w:ind w:firstLine="706"/>
        <w:jc w:val="center"/>
      </w:pPr>
      <w:r>
        <w:rPr>
          <w:b/>
          <w:bCs/>
          <w:sz w:val="27"/>
          <w:szCs w:val="27"/>
        </w:rPr>
        <w:t>ПАСПОРТ ПРОГРАММЫ РАЗВИТИЯ</w:t>
      </w:r>
    </w:p>
    <w:p w:rsidR="000A49CA" w:rsidRPr="004A3AC2" w:rsidRDefault="0015260A" w:rsidP="000A49CA">
      <w:pPr>
        <w:pStyle w:val="western"/>
        <w:spacing w:after="0" w:afterAutospacing="0"/>
        <w:ind w:firstLine="706"/>
        <w:jc w:val="center"/>
      </w:pPr>
      <w:r>
        <w:rPr>
          <w:bCs/>
          <w:sz w:val="27"/>
          <w:szCs w:val="27"/>
        </w:rPr>
        <w:t>м</w:t>
      </w:r>
      <w:r w:rsidR="000A49CA" w:rsidRPr="004A3AC2">
        <w:rPr>
          <w:bCs/>
          <w:sz w:val="27"/>
          <w:szCs w:val="27"/>
        </w:rPr>
        <w:t xml:space="preserve">униципального бюджетного дошкольного образовательного учреждения «Детский сад </w:t>
      </w:r>
      <w:r w:rsidR="00451BCE" w:rsidRPr="004A3AC2">
        <w:rPr>
          <w:bCs/>
          <w:sz w:val="27"/>
          <w:szCs w:val="27"/>
        </w:rPr>
        <w:t xml:space="preserve">комбинированного вида </w:t>
      </w:r>
      <w:r w:rsidR="000A49CA" w:rsidRPr="004A3AC2">
        <w:rPr>
          <w:bCs/>
          <w:sz w:val="27"/>
          <w:szCs w:val="27"/>
        </w:rPr>
        <w:t>№</w:t>
      </w:r>
      <w:r w:rsidR="00451BCE" w:rsidRPr="004A3AC2">
        <w:rPr>
          <w:bCs/>
          <w:sz w:val="27"/>
          <w:szCs w:val="27"/>
        </w:rPr>
        <w:t>41 «Почемуч</w:t>
      </w:r>
      <w:r w:rsidR="000A49CA" w:rsidRPr="004A3AC2">
        <w:rPr>
          <w:bCs/>
          <w:sz w:val="27"/>
          <w:szCs w:val="27"/>
        </w:rPr>
        <w:t>ка»</w:t>
      </w:r>
    </w:p>
    <w:p w:rsidR="000A49CA" w:rsidRDefault="000A49CA" w:rsidP="000A49CA">
      <w:pPr>
        <w:pStyle w:val="western"/>
        <w:spacing w:after="0" w:afterAutospacing="0"/>
        <w:ind w:firstLine="706"/>
      </w:pPr>
      <w:r>
        <w:rPr>
          <w:b/>
          <w:bCs/>
          <w:sz w:val="27"/>
          <w:szCs w:val="27"/>
        </w:rPr>
        <w:t>Наименование программы</w:t>
      </w:r>
      <w:r w:rsidR="00706269">
        <w:rPr>
          <w:b/>
          <w:bCs/>
          <w:sz w:val="27"/>
          <w:szCs w:val="27"/>
        </w:rPr>
        <w:t>:</w:t>
      </w:r>
    </w:p>
    <w:p w:rsidR="000A49CA" w:rsidRDefault="000A49CA" w:rsidP="00451BCE">
      <w:pPr>
        <w:pStyle w:val="western"/>
        <w:spacing w:after="0" w:afterAutospacing="0"/>
        <w:ind w:firstLine="706"/>
        <w:jc w:val="both"/>
      </w:pPr>
      <w:r>
        <w:rPr>
          <w:sz w:val="27"/>
          <w:szCs w:val="27"/>
        </w:rPr>
        <w:t xml:space="preserve">Программа развития муниципального бюджетного дошкольного образовательного учреждения «Детский сад </w:t>
      </w:r>
      <w:r w:rsidR="00451BCE">
        <w:rPr>
          <w:sz w:val="27"/>
          <w:szCs w:val="27"/>
        </w:rPr>
        <w:t xml:space="preserve">комбинированного вида </w:t>
      </w:r>
      <w:r>
        <w:rPr>
          <w:sz w:val="27"/>
          <w:szCs w:val="27"/>
        </w:rPr>
        <w:t>№</w:t>
      </w:r>
      <w:r w:rsidR="00451BCE">
        <w:rPr>
          <w:sz w:val="27"/>
          <w:szCs w:val="27"/>
        </w:rPr>
        <w:t>41 «Почемуч</w:t>
      </w:r>
      <w:r>
        <w:rPr>
          <w:sz w:val="27"/>
          <w:szCs w:val="27"/>
        </w:rPr>
        <w:t xml:space="preserve">ка» </w:t>
      </w:r>
      <w:proofErr w:type="gramStart"/>
      <w:r w:rsidR="00706269">
        <w:rPr>
          <w:sz w:val="27"/>
          <w:szCs w:val="27"/>
        </w:rPr>
        <w:t>г</w:t>
      </w:r>
      <w:proofErr w:type="gramEnd"/>
      <w:r w:rsidR="00706269">
        <w:rPr>
          <w:sz w:val="27"/>
          <w:szCs w:val="27"/>
        </w:rPr>
        <w:t xml:space="preserve">. Юрги Кемеровской области </w:t>
      </w:r>
      <w:r>
        <w:rPr>
          <w:sz w:val="27"/>
          <w:szCs w:val="27"/>
        </w:rPr>
        <w:t>на 201</w:t>
      </w:r>
      <w:r w:rsidR="00451BCE">
        <w:rPr>
          <w:sz w:val="27"/>
          <w:szCs w:val="27"/>
        </w:rPr>
        <w:t>3</w:t>
      </w:r>
      <w:r w:rsidR="00C043B4">
        <w:rPr>
          <w:sz w:val="27"/>
          <w:szCs w:val="27"/>
        </w:rPr>
        <w:t xml:space="preserve"> </w:t>
      </w:r>
      <w:r>
        <w:rPr>
          <w:sz w:val="27"/>
          <w:szCs w:val="27"/>
        </w:rPr>
        <w:t>-</w:t>
      </w:r>
      <w:r w:rsidR="00C043B4">
        <w:rPr>
          <w:sz w:val="27"/>
          <w:szCs w:val="27"/>
        </w:rPr>
        <w:t xml:space="preserve"> </w:t>
      </w:r>
      <w:r>
        <w:rPr>
          <w:sz w:val="27"/>
          <w:szCs w:val="27"/>
        </w:rPr>
        <w:t>201</w:t>
      </w:r>
      <w:r w:rsidR="00451BCE">
        <w:rPr>
          <w:sz w:val="27"/>
          <w:szCs w:val="27"/>
        </w:rPr>
        <w:t>8</w:t>
      </w:r>
      <w:r>
        <w:rPr>
          <w:sz w:val="27"/>
          <w:szCs w:val="27"/>
        </w:rPr>
        <w:t>гг.</w:t>
      </w:r>
    </w:p>
    <w:p w:rsidR="000A49CA" w:rsidRDefault="00706269" w:rsidP="000A49CA">
      <w:pPr>
        <w:pStyle w:val="western"/>
        <w:spacing w:after="0" w:afterAutospacing="0"/>
        <w:ind w:firstLine="706"/>
        <w:rPr>
          <w:b/>
          <w:bCs/>
          <w:sz w:val="27"/>
          <w:szCs w:val="27"/>
        </w:rPr>
      </w:pPr>
      <w:r>
        <w:rPr>
          <w:b/>
          <w:bCs/>
          <w:sz w:val="27"/>
          <w:szCs w:val="27"/>
        </w:rPr>
        <w:t xml:space="preserve">Основные разработчики программы: </w:t>
      </w:r>
    </w:p>
    <w:p w:rsidR="00706269" w:rsidRPr="00706269" w:rsidRDefault="00706269" w:rsidP="000A49CA">
      <w:pPr>
        <w:pStyle w:val="western"/>
        <w:spacing w:after="0" w:afterAutospacing="0"/>
        <w:ind w:firstLine="706"/>
        <w:rPr>
          <w:sz w:val="27"/>
          <w:szCs w:val="27"/>
        </w:rPr>
      </w:pPr>
      <w:r w:rsidRPr="00706269">
        <w:rPr>
          <w:sz w:val="27"/>
          <w:szCs w:val="27"/>
        </w:rPr>
        <w:t xml:space="preserve">Татьяна Николаевна </w:t>
      </w:r>
      <w:proofErr w:type="spellStart"/>
      <w:r w:rsidRPr="00706269">
        <w:rPr>
          <w:sz w:val="27"/>
          <w:szCs w:val="27"/>
        </w:rPr>
        <w:t>Мангазеева</w:t>
      </w:r>
      <w:proofErr w:type="spellEnd"/>
      <w:r w:rsidRPr="00706269">
        <w:rPr>
          <w:sz w:val="27"/>
          <w:szCs w:val="27"/>
        </w:rPr>
        <w:t>, старший воспитатель</w:t>
      </w:r>
      <w:r>
        <w:rPr>
          <w:sz w:val="27"/>
          <w:szCs w:val="27"/>
        </w:rPr>
        <w:t xml:space="preserve"> МБДОУ №41</w:t>
      </w:r>
    </w:p>
    <w:p w:rsidR="000A49CA" w:rsidRDefault="000A49CA" w:rsidP="000A49CA">
      <w:pPr>
        <w:pStyle w:val="western"/>
        <w:spacing w:after="0" w:afterAutospacing="0"/>
        <w:ind w:firstLine="706"/>
      </w:pPr>
      <w:r>
        <w:rPr>
          <w:rStyle w:val="a4"/>
          <w:sz w:val="27"/>
          <w:szCs w:val="27"/>
        </w:rPr>
        <w:t xml:space="preserve">Исполнители программы: </w:t>
      </w:r>
      <w:r>
        <w:rPr>
          <w:rStyle w:val="a4"/>
          <w:b w:val="0"/>
          <w:bCs w:val="0"/>
          <w:sz w:val="27"/>
          <w:szCs w:val="27"/>
        </w:rPr>
        <w:t>коллектив ДОУ</w:t>
      </w:r>
      <w:r w:rsidR="00796C7D">
        <w:rPr>
          <w:rStyle w:val="a4"/>
          <w:b w:val="0"/>
          <w:bCs w:val="0"/>
          <w:sz w:val="27"/>
          <w:szCs w:val="27"/>
        </w:rPr>
        <w:t>, родители</w:t>
      </w:r>
    </w:p>
    <w:p w:rsidR="000A49CA" w:rsidRDefault="000A49CA" w:rsidP="000A49CA">
      <w:pPr>
        <w:pStyle w:val="western"/>
        <w:spacing w:after="0" w:afterAutospacing="0"/>
        <w:ind w:firstLine="706"/>
      </w:pPr>
    </w:p>
    <w:p w:rsidR="000A49CA" w:rsidRDefault="000A49CA" w:rsidP="00451BCE">
      <w:pPr>
        <w:pStyle w:val="western"/>
        <w:spacing w:after="0" w:afterAutospacing="0"/>
        <w:ind w:firstLine="706"/>
        <w:jc w:val="both"/>
      </w:pPr>
      <w:r>
        <w:rPr>
          <w:rStyle w:val="a4"/>
          <w:sz w:val="27"/>
          <w:szCs w:val="27"/>
        </w:rPr>
        <w:t xml:space="preserve">Стратегическая цель программы: </w:t>
      </w:r>
      <w:r>
        <w:rPr>
          <w:sz w:val="27"/>
          <w:szCs w:val="27"/>
        </w:rPr>
        <w:t xml:space="preserve">создание воспитательно-образовательных, коррекционно-развивающих и </w:t>
      </w:r>
      <w:proofErr w:type="spellStart"/>
      <w:r>
        <w:rPr>
          <w:sz w:val="27"/>
          <w:szCs w:val="27"/>
        </w:rPr>
        <w:t>здоровьеформирующих</w:t>
      </w:r>
      <w:proofErr w:type="spellEnd"/>
      <w:r>
        <w:rPr>
          <w:sz w:val="27"/>
          <w:szCs w:val="27"/>
        </w:rPr>
        <w:t xml:space="preserve"> условий в ДОУ, способствующих полноценному развитию и социализации дошкольника, обеспечивающих равные стартовые возможности и успешный переход ребенка к обучению в общеобразовательных учреждениях.</w:t>
      </w:r>
    </w:p>
    <w:p w:rsidR="000A49CA" w:rsidRDefault="000A49CA" w:rsidP="000A49CA">
      <w:pPr>
        <w:pStyle w:val="a3"/>
        <w:spacing w:after="0" w:afterAutospacing="0"/>
        <w:ind w:firstLine="706"/>
      </w:pPr>
    </w:p>
    <w:p w:rsidR="000A49CA" w:rsidRDefault="000A49CA" w:rsidP="000A49CA">
      <w:pPr>
        <w:pStyle w:val="western"/>
        <w:spacing w:after="0" w:afterAutospacing="0"/>
        <w:ind w:firstLine="706"/>
      </w:pPr>
      <w:r>
        <w:rPr>
          <w:rStyle w:val="a4"/>
          <w:sz w:val="27"/>
          <w:szCs w:val="27"/>
        </w:rPr>
        <w:t>Основные задачи программы:</w:t>
      </w:r>
    </w:p>
    <w:p w:rsidR="000A49CA" w:rsidRDefault="000A49CA" w:rsidP="00451BCE">
      <w:pPr>
        <w:pStyle w:val="western"/>
        <w:numPr>
          <w:ilvl w:val="0"/>
          <w:numId w:val="2"/>
        </w:numPr>
        <w:spacing w:beforeAutospacing="0" w:after="0" w:afterAutospacing="0"/>
        <w:jc w:val="both"/>
      </w:pPr>
      <w:r>
        <w:rPr>
          <w:sz w:val="27"/>
          <w:szCs w:val="27"/>
        </w:rPr>
        <w:t>Повысить конкурентоспособность учреждения путем предоставления широкого спектра качественных образовательных и информационно-просветительских услуг (блок «Дошколенок»).</w:t>
      </w:r>
    </w:p>
    <w:p w:rsidR="000A49CA" w:rsidRDefault="000A49CA" w:rsidP="00451BCE">
      <w:pPr>
        <w:pStyle w:val="western"/>
        <w:numPr>
          <w:ilvl w:val="0"/>
          <w:numId w:val="2"/>
        </w:numPr>
        <w:spacing w:beforeAutospacing="0" w:after="0" w:afterAutospacing="0"/>
        <w:jc w:val="both"/>
      </w:pPr>
      <w:r>
        <w:rPr>
          <w:sz w:val="27"/>
          <w:szCs w:val="27"/>
        </w:rPr>
        <w:t xml:space="preserve">Совершенствовать систему здоровьесберегающей и </w:t>
      </w:r>
      <w:proofErr w:type="spellStart"/>
      <w:r>
        <w:rPr>
          <w:sz w:val="27"/>
          <w:szCs w:val="27"/>
        </w:rPr>
        <w:t>здоровьеформирующей</w:t>
      </w:r>
      <w:proofErr w:type="spellEnd"/>
      <w:r>
        <w:rPr>
          <w:sz w:val="27"/>
          <w:szCs w:val="27"/>
        </w:rPr>
        <w:t xml:space="preserve"> деятельности учреждения, с учетом индивидуальных особенностей дошкольников (блок «Здоровье»).</w:t>
      </w:r>
    </w:p>
    <w:p w:rsidR="000A49CA" w:rsidRDefault="000A49CA" w:rsidP="00451BCE">
      <w:pPr>
        <w:pStyle w:val="western"/>
        <w:numPr>
          <w:ilvl w:val="0"/>
          <w:numId w:val="2"/>
        </w:numPr>
        <w:spacing w:beforeAutospacing="0" w:after="0" w:afterAutospacing="0"/>
        <w:jc w:val="both"/>
      </w:pPr>
      <w:r>
        <w:rPr>
          <w:sz w:val="27"/>
          <w:szCs w:val="27"/>
        </w:rPr>
        <w:t>Модернизировать систему управления дошкольным образовательным учреждением в условиях его деятельности в режиме развития (блок «Управление»).</w:t>
      </w:r>
    </w:p>
    <w:p w:rsidR="000A49CA" w:rsidRDefault="000A49CA" w:rsidP="00451BCE">
      <w:pPr>
        <w:pStyle w:val="western"/>
        <w:numPr>
          <w:ilvl w:val="0"/>
          <w:numId w:val="2"/>
        </w:numPr>
        <w:spacing w:beforeAutospacing="0" w:after="0" w:afterAutospacing="0"/>
        <w:jc w:val="both"/>
      </w:pPr>
      <w:r>
        <w:rPr>
          <w:sz w:val="27"/>
          <w:szCs w:val="27"/>
        </w:rPr>
        <w:t xml:space="preserve">Обеспечить эффективное, результативное функционирование и постоянный рост профессиональной компетентности коллектива ДОУ (блок «Кадры»). </w:t>
      </w:r>
    </w:p>
    <w:p w:rsidR="000A49CA" w:rsidRDefault="000A49CA" w:rsidP="00451BCE">
      <w:pPr>
        <w:pStyle w:val="western"/>
        <w:numPr>
          <w:ilvl w:val="0"/>
          <w:numId w:val="2"/>
        </w:numPr>
        <w:spacing w:beforeAutospacing="0" w:after="0" w:afterAutospacing="0"/>
        <w:jc w:val="both"/>
      </w:pPr>
      <w:r>
        <w:rPr>
          <w:sz w:val="27"/>
          <w:szCs w:val="27"/>
        </w:rPr>
        <w:t>Привести в соответствие с требованиями предметно-развивающую среду и материально-техническую базу учреждения (блок «Безопасность и качество»).</w:t>
      </w:r>
    </w:p>
    <w:p w:rsidR="000A49CA" w:rsidRDefault="000A49CA" w:rsidP="00451BCE">
      <w:pPr>
        <w:pStyle w:val="western"/>
        <w:spacing w:after="0" w:afterAutospacing="0"/>
        <w:ind w:firstLine="706"/>
        <w:jc w:val="both"/>
      </w:pPr>
    </w:p>
    <w:p w:rsidR="0015260A" w:rsidRDefault="0015260A" w:rsidP="00451BCE">
      <w:pPr>
        <w:pStyle w:val="western"/>
        <w:spacing w:after="0" w:afterAutospacing="0"/>
        <w:ind w:firstLine="706"/>
        <w:jc w:val="both"/>
      </w:pPr>
    </w:p>
    <w:p w:rsidR="0015260A" w:rsidRDefault="0015260A" w:rsidP="00451BCE">
      <w:pPr>
        <w:pStyle w:val="western"/>
        <w:spacing w:after="0" w:afterAutospacing="0"/>
        <w:ind w:firstLine="706"/>
        <w:jc w:val="both"/>
      </w:pPr>
    </w:p>
    <w:p w:rsidR="000A49CA" w:rsidRDefault="000A49CA" w:rsidP="0015260A">
      <w:pPr>
        <w:pStyle w:val="western"/>
        <w:spacing w:before="120" w:beforeAutospacing="0" w:after="0" w:afterAutospacing="0"/>
        <w:ind w:firstLine="706"/>
        <w:rPr>
          <w:b/>
          <w:bCs/>
          <w:sz w:val="27"/>
          <w:szCs w:val="27"/>
        </w:rPr>
      </w:pPr>
      <w:r>
        <w:rPr>
          <w:b/>
          <w:bCs/>
          <w:sz w:val="27"/>
          <w:szCs w:val="27"/>
        </w:rPr>
        <w:t>Ожидаемые результаты:</w:t>
      </w:r>
    </w:p>
    <w:p w:rsidR="000A49CA" w:rsidRDefault="000A49CA" w:rsidP="0015260A">
      <w:pPr>
        <w:pStyle w:val="western"/>
        <w:numPr>
          <w:ilvl w:val="0"/>
          <w:numId w:val="4"/>
        </w:numPr>
        <w:tabs>
          <w:tab w:val="clear" w:pos="720"/>
          <w:tab w:val="num" w:pos="709"/>
        </w:tabs>
        <w:spacing w:before="120" w:beforeAutospacing="0" w:after="0" w:afterAutospacing="0"/>
        <w:ind w:left="709" w:hanging="283"/>
        <w:jc w:val="both"/>
      </w:pPr>
      <w:r w:rsidRPr="0015260A">
        <w:rPr>
          <w:sz w:val="27"/>
          <w:szCs w:val="27"/>
        </w:rPr>
        <w:t xml:space="preserve">Высокая конкурентоспособность детского сада на рынке образовательных услуг, обеспечение равных стартовых возможностей дошкольникам с разным уровнем физического и психического развития: расширение спектра дополнительных образовательных услуг; </w:t>
      </w:r>
    </w:p>
    <w:p w:rsidR="000A49CA" w:rsidRDefault="000A49CA" w:rsidP="00451BCE">
      <w:pPr>
        <w:pStyle w:val="western"/>
        <w:numPr>
          <w:ilvl w:val="0"/>
          <w:numId w:val="6"/>
        </w:numPr>
        <w:spacing w:beforeAutospacing="0" w:after="0" w:afterAutospacing="0"/>
        <w:jc w:val="both"/>
      </w:pPr>
      <w:r>
        <w:rPr>
          <w:sz w:val="27"/>
          <w:szCs w:val="27"/>
        </w:rPr>
        <w:t xml:space="preserve">Расширение участия общественности в управлении дошкольным учреждением за счет организации и стабильного функционирования в детском саду Управляющего совета. </w:t>
      </w:r>
    </w:p>
    <w:p w:rsidR="000A49CA" w:rsidRDefault="000A49CA" w:rsidP="00451BCE">
      <w:pPr>
        <w:pStyle w:val="western"/>
        <w:numPr>
          <w:ilvl w:val="0"/>
          <w:numId w:val="6"/>
        </w:numPr>
        <w:spacing w:beforeAutospacing="0" w:after="0" w:afterAutospacing="0"/>
        <w:jc w:val="both"/>
      </w:pPr>
      <w:r>
        <w:rPr>
          <w:sz w:val="27"/>
          <w:szCs w:val="27"/>
        </w:rPr>
        <w:t>Реализация инновационных технологий:</w:t>
      </w:r>
    </w:p>
    <w:p w:rsidR="000A49CA" w:rsidRDefault="000A49CA" w:rsidP="00451BCE">
      <w:pPr>
        <w:pStyle w:val="western"/>
        <w:numPr>
          <w:ilvl w:val="0"/>
          <w:numId w:val="8"/>
        </w:numPr>
        <w:spacing w:beforeAutospacing="0" w:after="0" w:afterAutospacing="0"/>
        <w:jc w:val="both"/>
      </w:pPr>
      <w:r>
        <w:rPr>
          <w:sz w:val="27"/>
          <w:szCs w:val="27"/>
        </w:rPr>
        <w:t>Информатизация процесса образования: создание сайта детского сада, использование электронных образовательных ресурсов в процессе обучения воспитания дошкольников;</w:t>
      </w:r>
    </w:p>
    <w:p w:rsidR="000A49CA" w:rsidRDefault="000A49CA" w:rsidP="00451BCE">
      <w:pPr>
        <w:pStyle w:val="western"/>
        <w:numPr>
          <w:ilvl w:val="0"/>
          <w:numId w:val="8"/>
        </w:numPr>
        <w:spacing w:beforeAutospacing="0" w:after="0" w:afterAutospacing="0"/>
        <w:jc w:val="both"/>
      </w:pPr>
      <w:r>
        <w:rPr>
          <w:sz w:val="27"/>
          <w:szCs w:val="27"/>
        </w:rPr>
        <w:t>Участие коллектива учреждения в проектах и конкурсах разного уровня.</w:t>
      </w:r>
    </w:p>
    <w:p w:rsidR="000A49CA" w:rsidRDefault="000A49CA" w:rsidP="00451BCE">
      <w:pPr>
        <w:pStyle w:val="western"/>
        <w:numPr>
          <w:ilvl w:val="0"/>
          <w:numId w:val="10"/>
        </w:numPr>
        <w:spacing w:beforeAutospacing="0" w:after="0" w:afterAutospacing="0"/>
        <w:jc w:val="both"/>
      </w:pPr>
      <w:r>
        <w:rPr>
          <w:sz w:val="27"/>
          <w:szCs w:val="27"/>
        </w:rPr>
        <w:t>Снижение уровня заболеваемости воспитанников ДОУ до 20</w:t>
      </w:r>
      <w:r w:rsidR="00451BCE">
        <w:rPr>
          <w:sz w:val="27"/>
          <w:szCs w:val="27"/>
        </w:rPr>
        <w:t xml:space="preserve"> </w:t>
      </w:r>
      <w:r>
        <w:rPr>
          <w:sz w:val="27"/>
          <w:szCs w:val="27"/>
        </w:rPr>
        <w:t>дней в год, пропущенных ребёнком по болезни, благодаря реализации программы «Ступеньки здоровья»;</w:t>
      </w:r>
    </w:p>
    <w:p w:rsidR="000A49CA" w:rsidRDefault="000A49CA" w:rsidP="00451BCE">
      <w:pPr>
        <w:pStyle w:val="western"/>
        <w:numPr>
          <w:ilvl w:val="0"/>
          <w:numId w:val="10"/>
        </w:numPr>
        <w:spacing w:beforeAutospacing="0" w:after="0" w:afterAutospacing="0"/>
        <w:jc w:val="both"/>
      </w:pPr>
      <w:r>
        <w:rPr>
          <w:sz w:val="27"/>
          <w:szCs w:val="27"/>
        </w:rPr>
        <w:t xml:space="preserve">Стабильность педагогического состава.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педагогическое сопровождение каждого субъекта образовательного процесса (94% </w:t>
      </w:r>
      <w:proofErr w:type="gramStart"/>
      <w:r>
        <w:rPr>
          <w:sz w:val="27"/>
          <w:szCs w:val="27"/>
        </w:rPr>
        <w:t>аттестованных</w:t>
      </w:r>
      <w:proofErr w:type="gramEnd"/>
      <w:r>
        <w:rPr>
          <w:sz w:val="27"/>
          <w:szCs w:val="27"/>
        </w:rPr>
        <w:t>, 100% охват курсовой подготовкой).</w:t>
      </w:r>
    </w:p>
    <w:p w:rsidR="000A49CA" w:rsidRDefault="000A49CA" w:rsidP="00451BCE">
      <w:pPr>
        <w:pStyle w:val="western"/>
        <w:numPr>
          <w:ilvl w:val="0"/>
          <w:numId w:val="10"/>
        </w:numPr>
        <w:spacing w:beforeAutospacing="0" w:after="0" w:afterAutospacing="0"/>
        <w:jc w:val="both"/>
      </w:pPr>
      <w:r>
        <w:rPr>
          <w:sz w:val="27"/>
          <w:szCs w:val="27"/>
        </w:rPr>
        <w:t>Системное взаимодействие с учреждениями образования, здравоохранения, культуры и спорта с целью повышения качества образования, обеспечения внедрения инноваций из разных областей науки и практики в образовательный процесс детского сада.</w:t>
      </w:r>
    </w:p>
    <w:p w:rsidR="000A49CA" w:rsidRDefault="000A49CA" w:rsidP="00451BCE">
      <w:pPr>
        <w:pStyle w:val="western"/>
        <w:spacing w:after="0" w:afterAutospacing="0"/>
        <w:ind w:firstLine="706"/>
        <w:jc w:val="both"/>
      </w:pPr>
    </w:p>
    <w:p w:rsidR="000A49CA" w:rsidRDefault="000A49CA" w:rsidP="000A49CA">
      <w:pPr>
        <w:pStyle w:val="western"/>
        <w:spacing w:after="0" w:afterAutospacing="0"/>
        <w:ind w:firstLine="706"/>
      </w:pPr>
      <w:r>
        <w:rPr>
          <w:b/>
          <w:bCs/>
          <w:sz w:val="27"/>
          <w:szCs w:val="27"/>
        </w:rPr>
        <w:t>Этапы реализации программы.</w:t>
      </w:r>
    </w:p>
    <w:p w:rsidR="000A49CA" w:rsidRDefault="000A49CA" w:rsidP="000A49CA">
      <w:pPr>
        <w:pStyle w:val="western"/>
        <w:spacing w:after="0" w:afterAutospacing="0"/>
        <w:ind w:firstLine="706"/>
      </w:pPr>
      <w:r>
        <w:rPr>
          <w:sz w:val="27"/>
          <w:szCs w:val="27"/>
        </w:rPr>
        <w:t>Программа рассчитана на 5 лет</w:t>
      </w:r>
      <w:r w:rsidR="004A3AC2">
        <w:rPr>
          <w:sz w:val="27"/>
          <w:szCs w:val="27"/>
        </w:rPr>
        <w:t>:</w:t>
      </w:r>
    </w:p>
    <w:p w:rsidR="000A49CA" w:rsidRDefault="000A49CA" w:rsidP="00451BCE">
      <w:pPr>
        <w:pStyle w:val="western"/>
        <w:spacing w:after="0" w:afterAutospacing="0"/>
        <w:ind w:firstLine="706"/>
        <w:jc w:val="both"/>
      </w:pPr>
      <w:r>
        <w:rPr>
          <w:sz w:val="27"/>
          <w:szCs w:val="27"/>
        </w:rPr>
        <w:t>201</w:t>
      </w:r>
      <w:r w:rsidR="00451BCE">
        <w:rPr>
          <w:sz w:val="27"/>
          <w:szCs w:val="27"/>
        </w:rPr>
        <w:t>3</w:t>
      </w:r>
      <w:r>
        <w:rPr>
          <w:sz w:val="27"/>
          <w:szCs w:val="27"/>
        </w:rPr>
        <w:t xml:space="preserve"> - 201</w:t>
      </w:r>
      <w:r w:rsidR="00451BCE">
        <w:rPr>
          <w:sz w:val="27"/>
          <w:szCs w:val="27"/>
        </w:rPr>
        <w:t>5</w:t>
      </w:r>
      <w:r>
        <w:rPr>
          <w:sz w:val="27"/>
          <w:szCs w:val="27"/>
        </w:rPr>
        <w:t xml:space="preserve"> учебные года - Организационно-подготовительный этап (создание условий для реализации программы).</w:t>
      </w:r>
    </w:p>
    <w:p w:rsidR="000A49CA" w:rsidRDefault="000A49CA" w:rsidP="00451BCE">
      <w:pPr>
        <w:pStyle w:val="western"/>
        <w:spacing w:after="0" w:afterAutospacing="0"/>
        <w:ind w:firstLine="706"/>
        <w:jc w:val="both"/>
      </w:pPr>
      <w:r>
        <w:rPr>
          <w:sz w:val="27"/>
          <w:szCs w:val="27"/>
        </w:rPr>
        <w:t>201</w:t>
      </w:r>
      <w:r w:rsidR="00451BCE">
        <w:rPr>
          <w:sz w:val="27"/>
          <w:szCs w:val="27"/>
        </w:rPr>
        <w:t>5</w:t>
      </w:r>
      <w:r>
        <w:rPr>
          <w:sz w:val="27"/>
          <w:szCs w:val="27"/>
        </w:rPr>
        <w:t xml:space="preserve"> - 201</w:t>
      </w:r>
      <w:r w:rsidR="00451BCE">
        <w:rPr>
          <w:sz w:val="27"/>
          <w:szCs w:val="27"/>
        </w:rPr>
        <w:t>7</w:t>
      </w:r>
      <w:r>
        <w:rPr>
          <w:sz w:val="27"/>
          <w:szCs w:val="27"/>
        </w:rPr>
        <w:t xml:space="preserve"> учебные года – Коррекционно-развивающий этап (работа по преобразованию существующей системы, переход учреждения в проектный режим работы).</w:t>
      </w:r>
    </w:p>
    <w:p w:rsidR="000A49CA" w:rsidRDefault="000A49CA" w:rsidP="00451BCE">
      <w:pPr>
        <w:pStyle w:val="western"/>
        <w:spacing w:after="0" w:afterAutospacing="0"/>
        <w:ind w:firstLine="706"/>
        <w:jc w:val="both"/>
      </w:pPr>
      <w:r>
        <w:rPr>
          <w:sz w:val="27"/>
          <w:szCs w:val="27"/>
        </w:rPr>
        <w:t>201</w:t>
      </w:r>
      <w:r w:rsidR="00451BCE">
        <w:rPr>
          <w:sz w:val="27"/>
          <w:szCs w:val="27"/>
        </w:rPr>
        <w:t>7</w:t>
      </w:r>
      <w:r>
        <w:rPr>
          <w:sz w:val="27"/>
          <w:szCs w:val="27"/>
        </w:rPr>
        <w:t xml:space="preserve"> - 201</w:t>
      </w:r>
      <w:r w:rsidR="00451BCE">
        <w:rPr>
          <w:sz w:val="27"/>
          <w:szCs w:val="27"/>
        </w:rPr>
        <w:t>8</w:t>
      </w:r>
      <w:r>
        <w:rPr>
          <w:sz w:val="27"/>
          <w:szCs w:val="27"/>
        </w:rPr>
        <w:t xml:space="preserve"> учебные года –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p w:rsidR="000A49CA" w:rsidRPr="000A49CA" w:rsidRDefault="000A49CA" w:rsidP="000A49CA">
      <w:pPr>
        <w:pStyle w:val="western"/>
        <w:pageBreakBefore/>
        <w:spacing w:after="0" w:afterAutospacing="0"/>
        <w:ind w:firstLine="706"/>
        <w:jc w:val="center"/>
      </w:pPr>
      <w:r>
        <w:rPr>
          <w:b/>
          <w:bCs/>
          <w:sz w:val="27"/>
          <w:szCs w:val="27"/>
        </w:rPr>
        <w:t>ПОЯСНИТЕЛЬНАЯ ЗАПИСКА</w:t>
      </w:r>
    </w:p>
    <w:p w:rsidR="000A49CA" w:rsidRDefault="000A49CA" w:rsidP="00796C7D">
      <w:pPr>
        <w:pStyle w:val="western"/>
        <w:spacing w:after="0" w:afterAutospacing="0"/>
      </w:pPr>
    </w:p>
    <w:p w:rsidR="000A49CA" w:rsidRDefault="000A49CA" w:rsidP="00451BCE">
      <w:pPr>
        <w:pStyle w:val="western"/>
        <w:spacing w:after="0" w:afterAutospacing="0"/>
        <w:ind w:firstLine="706"/>
        <w:jc w:val="both"/>
      </w:pPr>
      <w:r>
        <w:rPr>
          <w:sz w:val="27"/>
          <w:szCs w:val="27"/>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города. </w:t>
      </w:r>
    </w:p>
    <w:p w:rsidR="000A49CA" w:rsidRDefault="000A49CA" w:rsidP="00451BCE">
      <w:pPr>
        <w:pStyle w:val="western"/>
        <w:spacing w:after="0" w:afterAutospacing="0"/>
        <w:ind w:firstLine="706"/>
        <w:jc w:val="both"/>
      </w:pPr>
      <w:r>
        <w:rPr>
          <w:sz w:val="27"/>
          <w:szCs w:val="27"/>
        </w:rPr>
        <w:t>Именно поэтому коллектив дошкольного образовательного учреждения принял решение о разработке программы развития ДОУ на период с 201</w:t>
      </w:r>
      <w:r w:rsidR="00451BCE">
        <w:rPr>
          <w:sz w:val="27"/>
          <w:szCs w:val="27"/>
        </w:rPr>
        <w:t>3</w:t>
      </w:r>
      <w:r>
        <w:rPr>
          <w:sz w:val="27"/>
          <w:szCs w:val="27"/>
        </w:rPr>
        <w:t xml:space="preserve"> по 201</w:t>
      </w:r>
      <w:r w:rsidR="00451BCE">
        <w:rPr>
          <w:sz w:val="27"/>
          <w:szCs w:val="27"/>
        </w:rPr>
        <w:t>8</w:t>
      </w:r>
      <w:r>
        <w:rPr>
          <w:sz w:val="27"/>
          <w:szCs w:val="27"/>
        </w:rPr>
        <w:t xml:space="preserve"> учебные годы.</w:t>
      </w:r>
    </w:p>
    <w:p w:rsidR="000A49CA" w:rsidRDefault="000A49CA" w:rsidP="00451BCE">
      <w:pPr>
        <w:pStyle w:val="western"/>
        <w:spacing w:after="0" w:afterAutospacing="0"/>
        <w:ind w:firstLine="706"/>
        <w:jc w:val="both"/>
      </w:pPr>
      <w:r>
        <w:rPr>
          <w:sz w:val="27"/>
          <w:szCs w:val="27"/>
        </w:rPr>
        <w:t xml:space="preserve">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а также с учетом возможных рисков, возможных в процессе реализации программы. </w:t>
      </w:r>
    </w:p>
    <w:p w:rsidR="000A49CA" w:rsidRDefault="000A49CA" w:rsidP="00451BCE">
      <w:pPr>
        <w:pStyle w:val="western"/>
        <w:spacing w:after="0" w:afterAutospacing="0"/>
        <w:ind w:firstLine="706"/>
        <w:jc w:val="both"/>
      </w:pPr>
    </w:p>
    <w:p w:rsidR="000A49CA" w:rsidRPr="000A49CA" w:rsidRDefault="000A49CA" w:rsidP="00451BCE">
      <w:pPr>
        <w:pStyle w:val="western"/>
        <w:spacing w:after="0" w:afterAutospacing="0"/>
        <w:ind w:firstLine="706"/>
        <w:jc w:val="both"/>
      </w:pPr>
      <w:r>
        <w:rPr>
          <w:b/>
          <w:bCs/>
          <w:sz w:val="27"/>
          <w:szCs w:val="27"/>
        </w:rPr>
        <w:t>Качественные характеристики программы</w:t>
      </w:r>
    </w:p>
    <w:p w:rsidR="000A49CA" w:rsidRDefault="000A49CA" w:rsidP="00451BCE">
      <w:pPr>
        <w:pStyle w:val="western"/>
        <w:spacing w:after="0" w:afterAutospacing="0"/>
        <w:ind w:firstLine="706"/>
        <w:jc w:val="both"/>
      </w:pPr>
      <w:r>
        <w:rPr>
          <w:sz w:val="27"/>
          <w:szCs w:val="27"/>
        </w:rPr>
        <w:t>Актуальность - программа ориентирована на решение наиболее значимых проблем для будущей (перспективной) системы образовательного и коррекционного процесса детского сада.</w:t>
      </w:r>
    </w:p>
    <w:p w:rsidR="000A49CA" w:rsidRDefault="000A49CA" w:rsidP="00451BCE">
      <w:pPr>
        <w:pStyle w:val="western"/>
        <w:spacing w:after="0" w:afterAutospacing="0"/>
        <w:ind w:firstLine="706"/>
        <w:jc w:val="both"/>
      </w:pPr>
      <w:proofErr w:type="spellStart"/>
      <w:r>
        <w:rPr>
          <w:sz w:val="27"/>
          <w:szCs w:val="27"/>
        </w:rPr>
        <w:t>Прогностичность</w:t>
      </w:r>
      <w:proofErr w:type="spellEnd"/>
      <w:r>
        <w:rPr>
          <w:sz w:val="27"/>
          <w:szCs w:val="27"/>
        </w:rPr>
        <w:t xml:space="preserve"> - данная программа отражает в своих целях и планируемых действиях не только сегодняшние, но и будущие требования к дошкольному учреждению </w:t>
      </w:r>
    </w:p>
    <w:p w:rsidR="000A49CA" w:rsidRDefault="000A49CA" w:rsidP="00451BCE">
      <w:pPr>
        <w:pStyle w:val="western"/>
        <w:spacing w:after="0" w:afterAutospacing="0"/>
        <w:ind w:firstLine="706"/>
        <w:jc w:val="both"/>
      </w:pPr>
      <w:r>
        <w:rPr>
          <w:sz w:val="27"/>
          <w:szCs w:val="27"/>
        </w:rPr>
        <w:t>Рациональность - программой определены цели и способы их достижения, которые позволят получить максимально возможные результаты.</w:t>
      </w:r>
    </w:p>
    <w:p w:rsidR="000A49CA" w:rsidRDefault="000A49CA" w:rsidP="00451BCE">
      <w:pPr>
        <w:pStyle w:val="western"/>
        <w:spacing w:after="0" w:afterAutospacing="0"/>
        <w:ind w:firstLine="706"/>
        <w:jc w:val="both"/>
      </w:pPr>
      <w:r>
        <w:rPr>
          <w:sz w:val="27"/>
          <w:szCs w:val="27"/>
        </w:rPr>
        <w:t>Реалистичность - программа призвана обеспечить соответствие между желаемым и возможным, т.е. между целями программы и их средствами.</w:t>
      </w:r>
    </w:p>
    <w:p w:rsidR="000A49CA" w:rsidRDefault="000A49CA" w:rsidP="00451BCE">
      <w:pPr>
        <w:pStyle w:val="western"/>
        <w:spacing w:after="0" w:afterAutospacing="0"/>
        <w:ind w:firstLine="706"/>
        <w:jc w:val="both"/>
      </w:pPr>
      <w:r>
        <w:rPr>
          <w:sz w:val="27"/>
          <w:szCs w:val="27"/>
        </w:rPr>
        <w:t>Целостность -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0A49CA" w:rsidRDefault="000A49CA" w:rsidP="00451BCE">
      <w:pPr>
        <w:pStyle w:val="western"/>
        <w:spacing w:after="0" w:afterAutospacing="0"/>
        <w:ind w:firstLine="706"/>
        <w:jc w:val="both"/>
      </w:pPr>
      <w:r>
        <w:rPr>
          <w:sz w:val="27"/>
          <w:szCs w:val="27"/>
        </w:rPr>
        <w:t>Контролируемость - в программе определены конечные и промежуточные цели задачи, которые являются измеримыми, сформулированы критерии оценки результатов развития ДОУ.</w:t>
      </w:r>
    </w:p>
    <w:p w:rsidR="000A49CA" w:rsidRDefault="000A49CA" w:rsidP="00451BCE">
      <w:pPr>
        <w:pStyle w:val="western"/>
        <w:spacing w:after="0" w:afterAutospacing="0"/>
        <w:ind w:firstLine="706"/>
        <w:jc w:val="both"/>
      </w:pPr>
      <w:r>
        <w:rPr>
          <w:sz w:val="27"/>
          <w:szCs w:val="27"/>
        </w:rPr>
        <w:t>Нормативно-правовая адекватность - соотнесение целей программы и планируемых способов их достижения с законодательством федерального, регионального и местного уровней.</w:t>
      </w:r>
    </w:p>
    <w:p w:rsidR="000A49CA" w:rsidRDefault="000A49CA" w:rsidP="00451BCE">
      <w:pPr>
        <w:pStyle w:val="western"/>
        <w:spacing w:after="0" w:afterAutospacing="0"/>
        <w:ind w:firstLine="706"/>
        <w:jc w:val="both"/>
      </w:pPr>
      <w:r>
        <w:rPr>
          <w:sz w:val="27"/>
          <w:szCs w:val="27"/>
        </w:rPr>
        <w:t>Индивидуальность -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w:t>
      </w:r>
      <w:r>
        <w:rPr>
          <w:b/>
          <w:bCs/>
          <w:sz w:val="27"/>
          <w:szCs w:val="27"/>
        </w:rPr>
        <w:t xml:space="preserve"> </w:t>
      </w:r>
    </w:p>
    <w:p w:rsidR="000A49CA" w:rsidRDefault="000A49CA" w:rsidP="00451BCE">
      <w:pPr>
        <w:pStyle w:val="western"/>
        <w:spacing w:after="0" w:afterAutospacing="0"/>
        <w:ind w:firstLine="706"/>
        <w:jc w:val="both"/>
      </w:pPr>
    </w:p>
    <w:p w:rsidR="000A49CA" w:rsidRDefault="000A49CA" w:rsidP="00451BCE">
      <w:pPr>
        <w:pStyle w:val="western"/>
        <w:spacing w:after="0" w:afterAutospacing="0"/>
        <w:ind w:firstLine="706"/>
        <w:jc w:val="both"/>
      </w:pPr>
    </w:p>
    <w:p w:rsidR="000A49CA" w:rsidRDefault="000A49CA" w:rsidP="0015260A">
      <w:pPr>
        <w:pStyle w:val="western"/>
        <w:pageBreakBefore/>
        <w:spacing w:after="0" w:afterAutospacing="0"/>
        <w:jc w:val="center"/>
      </w:pPr>
      <w:r>
        <w:rPr>
          <w:b/>
          <w:bCs/>
          <w:sz w:val="27"/>
          <w:szCs w:val="27"/>
          <w:lang w:val="en-US"/>
        </w:rPr>
        <w:t>I</w:t>
      </w:r>
      <w:r>
        <w:rPr>
          <w:b/>
          <w:bCs/>
          <w:sz w:val="27"/>
          <w:szCs w:val="27"/>
        </w:rPr>
        <w:t xml:space="preserve"> раздел</w:t>
      </w:r>
    </w:p>
    <w:p w:rsidR="000A49CA" w:rsidRDefault="000A49CA" w:rsidP="000A49CA">
      <w:pPr>
        <w:pStyle w:val="western"/>
        <w:spacing w:after="0" w:afterAutospacing="0"/>
        <w:ind w:firstLine="706"/>
        <w:jc w:val="center"/>
      </w:pPr>
      <w:r>
        <w:rPr>
          <w:b/>
          <w:bCs/>
          <w:sz w:val="27"/>
          <w:szCs w:val="27"/>
        </w:rPr>
        <w:t xml:space="preserve">ИНФОРМАЦИОННАЯ СПРАВКА </w:t>
      </w:r>
    </w:p>
    <w:p w:rsidR="000A49CA" w:rsidRPr="000A49CA" w:rsidRDefault="000A49CA" w:rsidP="000A49CA">
      <w:pPr>
        <w:pStyle w:val="western"/>
        <w:spacing w:after="0" w:afterAutospacing="0"/>
        <w:ind w:firstLine="706"/>
        <w:jc w:val="center"/>
      </w:pPr>
      <w:r>
        <w:rPr>
          <w:b/>
          <w:bCs/>
          <w:sz w:val="27"/>
          <w:szCs w:val="27"/>
        </w:rPr>
        <w:t>ОБ ОБРАЗОВАТЕЛЬНОМ УЧРЕЖДЕНИИ</w:t>
      </w:r>
    </w:p>
    <w:p w:rsidR="000A49CA" w:rsidRDefault="000A49CA" w:rsidP="000A49CA">
      <w:pPr>
        <w:pStyle w:val="western"/>
        <w:spacing w:after="0" w:afterAutospacing="0"/>
        <w:ind w:firstLine="706"/>
        <w:jc w:val="center"/>
      </w:pPr>
    </w:p>
    <w:p w:rsidR="000A49CA" w:rsidRDefault="000A49CA" w:rsidP="00451BCE">
      <w:pPr>
        <w:pStyle w:val="western"/>
        <w:spacing w:after="0" w:afterAutospacing="0"/>
        <w:ind w:firstLine="706"/>
        <w:jc w:val="both"/>
      </w:pPr>
      <w:r>
        <w:rPr>
          <w:b/>
          <w:bCs/>
          <w:sz w:val="27"/>
          <w:szCs w:val="27"/>
        </w:rPr>
        <w:t>Полное название:</w:t>
      </w:r>
      <w:r>
        <w:rPr>
          <w:sz w:val="27"/>
          <w:szCs w:val="27"/>
        </w:rPr>
        <w:t xml:space="preserve"> муниципальное бюджетное дошкольное образовательное учреждение «Детский сад </w:t>
      </w:r>
      <w:r w:rsidR="00451BCE">
        <w:rPr>
          <w:sz w:val="27"/>
          <w:szCs w:val="27"/>
        </w:rPr>
        <w:t>комбинированного вида №41 «Почемуч</w:t>
      </w:r>
      <w:r>
        <w:rPr>
          <w:sz w:val="27"/>
          <w:szCs w:val="27"/>
        </w:rPr>
        <w:t>ка».</w:t>
      </w:r>
    </w:p>
    <w:p w:rsidR="000A49CA" w:rsidRDefault="000A49CA" w:rsidP="00451BCE">
      <w:pPr>
        <w:pStyle w:val="western"/>
        <w:spacing w:after="0" w:afterAutospacing="0"/>
        <w:ind w:firstLine="706"/>
        <w:jc w:val="both"/>
      </w:pPr>
      <w:r>
        <w:rPr>
          <w:b/>
          <w:bCs/>
          <w:sz w:val="27"/>
          <w:szCs w:val="27"/>
        </w:rPr>
        <w:t>Юридический адрес:</w:t>
      </w:r>
      <w:r w:rsidR="00451BCE">
        <w:rPr>
          <w:sz w:val="27"/>
          <w:szCs w:val="27"/>
        </w:rPr>
        <w:t xml:space="preserve"> 652062</w:t>
      </w:r>
      <w:r w:rsidR="0015260A">
        <w:rPr>
          <w:sz w:val="27"/>
          <w:szCs w:val="27"/>
        </w:rPr>
        <w:t>, Кемеровская область</w:t>
      </w:r>
      <w:r>
        <w:rPr>
          <w:sz w:val="27"/>
          <w:szCs w:val="27"/>
        </w:rPr>
        <w:t xml:space="preserve">, </w:t>
      </w:r>
      <w:proofErr w:type="gramStart"/>
      <w:r>
        <w:rPr>
          <w:sz w:val="27"/>
          <w:szCs w:val="27"/>
        </w:rPr>
        <w:t>г</w:t>
      </w:r>
      <w:proofErr w:type="gramEnd"/>
      <w:r>
        <w:rPr>
          <w:sz w:val="27"/>
          <w:szCs w:val="27"/>
        </w:rPr>
        <w:t xml:space="preserve">. Юрга, </w:t>
      </w:r>
      <w:r w:rsidR="00451BCE">
        <w:rPr>
          <w:sz w:val="27"/>
          <w:szCs w:val="27"/>
        </w:rPr>
        <w:t>проспект Кузбасский, 20а, Телефон: 8 (38451) 6-64</w:t>
      </w:r>
      <w:r>
        <w:rPr>
          <w:sz w:val="27"/>
          <w:szCs w:val="27"/>
        </w:rPr>
        <w:t>-9</w:t>
      </w:r>
      <w:r w:rsidR="00451BCE">
        <w:rPr>
          <w:sz w:val="27"/>
          <w:szCs w:val="27"/>
        </w:rPr>
        <w:t>4</w:t>
      </w:r>
    </w:p>
    <w:p w:rsidR="000A49CA" w:rsidRDefault="000A49CA" w:rsidP="00451BCE">
      <w:pPr>
        <w:pStyle w:val="western"/>
        <w:spacing w:after="0" w:afterAutospacing="0"/>
        <w:ind w:firstLine="706"/>
        <w:jc w:val="both"/>
      </w:pPr>
      <w:r>
        <w:rPr>
          <w:b/>
          <w:bCs/>
          <w:sz w:val="27"/>
          <w:szCs w:val="27"/>
        </w:rPr>
        <w:t>Учреждение функционирует</w:t>
      </w:r>
      <w:r w:rsidR="00451BCE">
        <w:rPr>
          <w:sz w:val="27"/>
          <w:szCs w:val="27"/>
        </w:rPr>
        <w:t xml:space="preserve"> с 19</w:t>
      </w:r>
      <w:r>
        <w:rPr>
          <w:sz w:val="27"/>
          <w:szCs w:val="27"/>
        </w:rPr>
        <w:t>8</w:t>
      </w:r>
      <w:r w:rsidR="00451BCE">
        <w:rPr>
          <w:sz w:val="27"/>
          <w:szCs w:val="27"/>
        </w:rPr>
        <w:t>0</w:t>
      </w:r>
      <w:r>
        <w:rPr>
          <w:sz w:val="27"/>
          <w:szCs w:val="27"/>
        </w:rPr>
        <w:t xml:space="preserve"> года, находится в отдельно стоящем типовом двухэтажном здании.</w:t>
      </w:r>
    </w:p>
    <w:p w:rsidR="000A49CA" w:rsidRDefault="000A49CA" w:rsidP="00451BCE">
      <w:pPr>
        <w:pStyle w:val="western"/>
        <w:spacing w:after="0" w:afterAutospacing="0"/>
        <w:ind w:firstLine="706"/>
        <w:jc w:val="both"/>
        <w:rPr>
          <w:b/>
          <w:bCs/>
          <w:sz w:val="27"/>
          <w:szCs w:val="27"/>
        </w:rPr>
      </w:pPr>
      <w:r>
        <w:rPr>
          <w:b/>
          <w:bCs/>
          <w:sz w:val="27"/>
          <w:szCs w:val="27"/>
        </w:rPr>
        <w:t>Организационно</w:t>
      </w:r>
      <w:r w:rsidR="00451BCE">
        <w:rPr>
          <w:b/>
          <w:bCs/>
          <w:sz w:val="27"/>
          <w:szCs w:val="27"/>
        </w:rPr>
        <w:t xml:space="preserve"> </w:t>
      </w:r>
      <w:r>
        <w:rPr>
          <w:b/>
          <w:bCs/>
          <w:sz w:val="27"/>
          <w:szCs w:val="27"/>
        </w:rPr>
        <w:t>-</w:t>
      </w:r>
      <w:r w:rsidR="00451BCE">
        <w:rPr>
          <w:b/>
          <w:bCs/>
          <w:sz w:val="27"/>
          <w:szCs w:val="27"/>
        </w:rPr>
        <w:t xml:space="preserve"> </w:t>
      </w:r>
      <w:r>
        <w:rPr>
          <w:b/>
          <w:bCs/>
          <w:sz w:val="27"/>
          <w:szCs w:val="27"/>
        </w:rPr>
        <w:t>правовое обеспечение образовательной деятельности</w:t>
      </w:r>
    </w:p>
    <w:p w:rsidR="00451BCE" w:rsidRDefault="00451BCE" w:rsidP="000A49CA">
      <w:pPr>
        <w:pStyle w:val="western"/>
        <w:spacing w:after="0" w:afterAutospacing="0"/>
        <w:ind w:firstLine="706"/>
      </w:pPr>
    </w:p>
    <w:tbl>
      <w:tblPr>
        <w:tblW w:w="942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373"/>
        <w:gridCol w:w="5054"/>
      </w:tblGrid>
      <w:tr w:rsidR="000A49CA" w:rsidTr="003E5DE2">
        <w:trPr>
          <w:tblCellSpacing w:w="0" w:type="dxa"/>
        </w:trPr>
        <w:tc>
          <w:tcPr>
            <w:tcW w:w="4373"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rsidP="005C7F01">
            <w:pPr>
              <w:pStyle w:val="western"/>
              <w:ind w:firstLine="706"/>
              <w:jc w:val="center"/>
            </w:pPr>
            <w:r w:rsidRPr="003E5DE2">
              <w:rPr>
                <w:bCs/>
                <w:sz w:val="27"/>
                <w:szCs w:val="27"/>
              </w:rPr>
              <w:t>Организационно-правовая форма</w:t>
            </w:r>
          </w:p>
        </w:tc>
        <w:tc>
          <w:tcPr>
            <w:tcW w:w="5054"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rsidP="00D75BC4">
            <w:pPr>
              <w:pStyle w:val="western"/>
              <w:ind w:firstLine="706"/>
              <w:jc w:val="center"/>
            </w:pPr>
            <w:r w:rsidRPr="003E5DE2">
              <w:rPr>
                <w:sz w:val="27"/>
                <w:szCs w:val="27"/>
              </w:rPr>
              <w:t>Муниципальное бюджетное дошкольное образовательное учреждение</w:t>
            </w:r>
          </w:p>
        </w:tc>
      </w:tr>
      <w:tr w:rsidR="000A49CA" w:rsidTr="003E5DE2">
        <w:trPr>
          <w:tblCellSpacing w:w="0" w:type="dxa"/>
        </w:trPr>
        <w:tc>
          <w:tcPr>
            <w:tcW w:w="4373"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pPr>
              <w:pStyle w:val="western"/>
              <w:ind w:firstLine="706"/>
            </w:pPr>
            <w:r w:rsidRPr="003E5DE2">
              <w:rPr>
                <w:bCs/>
                <w:sz w:val="27"/>
                <w:szCs w:val="27"/>
              </w:rPr>
              <w:t>Учредитель</w:t>
            </w:r>
          </w:p>
        </w:tc>
        <w:tc>
          <w:tcPr>
            <w:tcW w:w="5054"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rsidP="00D75BC4">
            <w:pPr>
              <w:pStyle w:val="western"/>
              <w:ind w:firstLine="706"/>
              <w:jc w:val="center"/>
            </w:pPr>
            <w:proofErr w:type="spellStart"/>
            <w:r w:rsidRPr="003E5DE2">
              <w:rPr>
                <w:sz w:val="27"/>
                <w:szCs w:val="27"/>
              </w:rPr>
              <w:t>Юргинский</w:t>
            </w:r>
            <w:proofErr w:type="spellEnd"/>
            <w:r w:rsidRPr="003E5DE2">
              <w:rPr>
                <w:sz w:val="27"/>
                <w:szCs w:val="27"/>
              </w:rPr>
              <w:t xml:space="preserve"> городской округ</w:t>
            </w:r>
          </w:p>
        </w:tc>
      </w:tr>
      <w:tr w:rsidR="000A49CA" w:rsidTr="003E5DE2">
        <w:trPr>
          <w:tblCellSpacing w:w="0" w:type="dxa"/>
        </w:trPr>
        <w:tc>
          <w:tcPr>
            <w:tcW w:w="4373"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pPr>
              <w:pStyle w:val="western"/>
              <w:ind w:firstLine="706"/>
            </w:pPr>
            <w:r w:rsidRPr="003E5DE2">
              <w:rPr>
                <w:bCs/>
                <w:sz w:val="27"/>
                <w:szCs w:val="27"/>
              </w:rPr>
              <w:t>Лицензия</w:t>
            </w:r>
          </w:p>
        </w:tc>
        <w:tc>
          <w:tcPr>
            <w:tcW w:w="5054"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rsidP="00D75BC4">
            <w:pPr>
              <w:pStyle w:val="western"/>
              <w:ind w:firstLine="301"/>
              <w:jc w:val="center"/>
            </w:pPr>
            <w:r w:rsidRPr="003E5DE2">
              <w:rPr>
                <w:bCs/>
                <w:sz w:val="27"/>
                <w:szCs w:val="27"/>
              </w:rPr>
              <w:t>Серия</w:t>
            </w:r>
            <w:proofErr w:type="gramStart"/>
            <w:r w:rsidRPr="003E5DE2">
              <w:rPr>
                <w:bCs/>
                <w:sz w:val="27"/>
                <w:szCs w:val="27"/>
              </w:rPr>
              <w:t xml:space="preserve"> А</w:t>
            </w:r>
            <w:proofErr w:type="gramEnd"/>
            <w:r w:rsidRPr="003E5DE2">
              <w:rPr>
                <w:bCs/>
                <w:sz w:val="27"/>
                <w:szCs w:val="27"/>
              </w:rPr>
              <w:t xml:space="preserve"> № </w:t>
            </w:r>
            <w:r w:rsidR="00D75BC4" w:rsidRPr="003E5DE2">
              <w:rPr>
                <w:bCs/>
                <w:sz w:val="27"/>
                <w:szCs w:val="27"/>
              </w:rPr>
              <w:t>0002</w:t>
            </w:r>
            <w:r w:rsidRPr="003E5DE2">
              <w:rPr>
                <w:bCs/>
                <w:sz w:val="27"/>
                <w:szCs w:val="27"/>
              </w:rPr>
              <w:t>6</w:t>
            </w:r>
            <w:r w:rsidR="00D75BC4" w:rsidRPr="003E5DE2">
              <w:rPr>
                <w:bCs/>
                <w:sz w:val="27"/>
                <w:szCs w:val="27"/>
              </w:rPr>
              <w:t>54 от 24</w:t>
            </w:r>
            <w:r w:rsidRPr="003E5DE2">
              <w:rPr>
                <w:bCs/>
                <w:sz w:val="27"/>
                <w:szCs w:val="27"/>
              </w:rPr>
              <w:t>.0</w:t>
            </w:r>
            <w:r w:rsidR="00D75BC4" w:rsidRPr="003E5DE2">
              <w:rPr>
                <w:bCs/>
                <w:sz w:val="27"/>
                <w:szCs w:val="27"/>
              </w:rPr>
              <w:t>7.2012</w:t>
            </w:r>
            <w:r w:rsidRPr="003E5DE2">
              <w:rPr>
                <w:bCs/>
                <w:sz w:val="27"/>
                <w:szCs w:val="27"/>
              </w:rPr>
              <w:t>г.</w:t>
            </w:r>
          </w:p>
        </w:tc>
      </w:tr>
      <w:tr w:rsidR="000A49CA" w:rsidTr="003E5DE2">
        <w:trPr>
          <w:tblCellSpacing w:w="0" w:type="dxa"/>
        </w:trPr>
        <w:tc>
          <w:tcPr>
            <w:tcW w:w="4373"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pPr>
              <w:pStyle w:val="western"/>
              <w:ind w:firstLine="706"/>
            </w:pPr>
            <w:r w:rsidRPr="003E5DE2">
              <w:rPr>
                <w:bCs/>
                <w:sz w:val="27"/>
                <w:szCs w:val="27"/>
              </w:rPr>
              <w:t>Срок действия лицензии</w:t>
            </w:r>
          </w:p>
        </w:tc>
        <w:tc>
          <w:tcPr>
            <w:tcW w:w="5054" w:type="dxa"/>
            <w:tcBorders>
              <w:top w:val="outset" w:sz="6" w:space="0" w:color="000000"/>
              <w:left w:val="outset" w:sz="6" w:space="0" w:color="000000"/>
              <w:bottom w:val="outset" w:sz="6" w:space="0" w:color="000000"/>
              <w:right w:val="outset" w:sz="6" w:space="0" w:color="000000"/>
            </w:tcBorders>
            <w:hideMark/>
          </w:tcPr>
          <w:p w:rsidR="000A49CA" w:rsidRPr="003E5DE2" w:rsidRDefault="00D75BC4" w:rsidP="00D75BC4">
            <w:pPr>
              <w:pStyle w:val="western"/>
              <w:ind w:firstLine="706"/>
              <w:jc w:val="center"/>
            </w:pPr>
            <w:r w:rsidRPr="003E5DE2">
              <w:rPr>
                <w:bCs/>
                <w:sz w:val="27"/>
                <w:szCs w:val="27"/>
              </w:rPr>
              <w:t>бессрочно</w:t>
            </w:r>
          </w:p>
        </w:tc>
      </w:tr>
      <w:tr w:rsidR="000A49CA" w:rsidTr="003E5DE2">
        <w:trPr>
          <w:tblCellSpacing w:w="0" w:type="dxa"/>
        </w:trPr>
        <w:tc>
          <w:tcPr>
            <w:tcW w:w="4373" w:type="dxa"/>
            <w:tcBorders>
              <w:top w:val="outset" w:sz="6" w:space="0" w:color="000000"/>
              <w:left w:val="outset" w:sz="6" w:space="0" w:color="000000"/>
              <w:bottom w:val="outset" w:sz="6" w:space="0" w:color="000000"/>
              <w:right w:val="outset" w:sz="6" w:space="0" w:color="000000"/>
            </w:tcBorders>
            <w:hideMark/>
          </w:tcPr>
          <w:p w:rsidR="000A49CA" w:rsidRPr="003E5DE2" w:rsidRDefault="000A49CA" w:rsidP="00D75BC4">
            <w:pPr>
              <w:pStyle w:val="western"/>
              <w:ind w:firstLine="706"/>
            </w:pPr>
            <w:r w:rsidRPr="003E5DE2">
              <w:rPr>
                <w:bCs/>
                <w:sz w:val="27"/>
                <w:szCs w:val="27"/>
              </w:rPr>
              <w:t xml:space="preserve">Свидетельства о государственной </w:t>
            </w:r>
            <w:r w:rsidR="00D75BC4" w:rsidRPr="003E5DE2">
              <w:rPr>
                <w:bCs/>
                <w:sz w:val="27"/>
                <w:szCs w:val="27"/>
              </w:rPr>
              <w:t>аккредитации</w:t>
            </w:r>
          </w:p>
        </w:tc>
        <w:tc>
          <w:tcPr>
            <w:tcW w:w="5054" w:type="dxa"/>
            <w:tcBorders>
              <w:top w:val="outset" w:sz="6" w:space="0" w:color="000000"/>
              <w:left w:val="outset" w:sz="6" w:space="0" w:color="000000"/>
              <w:bottom w:val="outset" w:sz="6" w:space="0" w:color="000000"/>
              <w:right w:val="outset" w:sz="6" w:space="0" w:color="000000"/>
            </w:tcBorders>
            <w:hideMark/>
          </w:tcPr>
          <w:p w:rsidR="000A49CA" w:rsidRPr="003E5DE2" w:rsidRDefault="00D75BC4" w:rsidP="00D75BC4">
            <w:pPr>
              <w:pStyle w:val="western"/>
              <w:ind w:firstLine="706"/>
              <w:jc w:val="center"/>
            </w:pPr>
            <w:r w:rsidRPr="003E5DE2">
              <w:rPr>
                <w:bCs/>
                <w:sz w:val="27"/>
                <w:szCs w:val="27"/>
              </w:rPr>
              <w:t>Регистрационный № 0094 от 07.03.2008</w:t>
            </w:r>
            <w:r w:rsidR="000A49CA" w:rsidRPr="003E5DE2">
              <w:rPr>
                <w:bCs/>
                <w:sz w:val="27"/>
                <w:szCs w:val="27"/>
              </w:rPr>
              <w:t xml:space="preserve">г. </w:t>
            </w:r>
          </w:p>
        </w:tc>
      </w:tr>
    </w:tbl>
    <w:p w:rsidR="000A49CA" w:rsidRDefault="000A49CA" w:rsidP="000A49CA">
      <w:pPr>
        <w:pStyle w:val="western"/>
        <w:spacing w:after="0" w:afterAutospacing="0"/>
        <w:ind w:firstLine="706"/>
      </w:pPr>
    </w:p>
    <w:p w:rsidR="000A49CA" w:rsidRDefault="00484C6C" w:rsidP="00484C6C">
      <w:pPr>
        <w:pStyle w:val="western"/>
        <w:tabs>
          <w:tab w:val="left" w:pos="2670"/>
          <w:tab w:val="center" w:pos="5030"/>
        </w:tabs>
        <w:spacing w:after="0" w:afterAutospacing="0"/>
        <w:ind w:firstLine="706"/>
      </w:pPr>
      <w:r>
        <w:rPr>
          <w:b/>
          <w:bCs/>
          <w:sz w:val="27"/>
          <w:szCs w:val="27"/>
        </w:rPr>
        <w:tab/>
      </w:r>
      <w:r w:rsidR="000A49CA">
        <w:rPr>
          <w:b/>
          <w:bCs/>
          <w:sz w:val="27"/>
          <w:szCs w:val="27"/>
        </w:rPr>
        <w:t>Структура дошкольного учреждения</w:t>
      </w:r>
    </w:p>
    <w:p w:rsidR="000A49CA" w:rsidRDefault="000A49CA" w:rsidP="005C7F01">
      <w:pPr>
        <w:pStyle w:val="western"/>
        <w:spacing w:after="0" w:afterAutospacing="0"/>
        <w:ind w:firstLine="706"/>
        <w:jc w:val="both"/>
      </w:pPr>
      <w:r>
        <w:rPr>
          <w:sz w:val="27"/>
          <w:szCs w:val="27"/>
        </w:rPr>
        <w:t xml:space="preserve">Основной структурной единицей дошкольного образовательного учреждения является группа детей дошкольного возраста. </w:t>
      </w:r>
      <w:proofErr w:type="gramStart"/>
      <w:r>
        <w:rPr>
          <w:sz w:val="27"/>
          <w:szCs w:val="27"/>
        </w:rPr>
        <w:t xml:space="preserve">В настоящее время в учреждении функционирует </w:t>
      </w:r>
      <w:r w:rsidR="005C7F01">
        <w:rPr>
          <w:sz w:val="27"/>
          <w:szCs w:val="27"/>
        </w:rPr>
        <w:t>13</w:t>
      </w:r>
      <w:r>
        <w:rPr>
          <w:sz w:val="27"/>
          <w:szCs w:val="27"/>
        </w:rPr>
        <w:t xml:space="preserve"> групп, из них: </w:t>
      </w:r>
      <w:r w:rsidR="005C7F01">
        <w:rPr>
          <w:sz w:val="27"/>
          <w:szCs w:val="27"/>
        </w:rPr>
        <w:t>3</w:t>
      </w:r>
      <w:r>
        <w:rPr>
          <w:sz w:val="27"/>
          <w:szCs w:val="27"/>
        </w:rPr>
        <w:t xml:space="preserve"> раннего возраста </w:t>
      </w:r>
      <w:r w:rsidR="005C7F01">
        <w:rPr>
          <w:sz w:val="27"/>
          <w:szCs w:val="27"/>
        </w:rPr>
        <w:t xml:space="preserve">(1 первая младшая группа) </w:t>
      </w:r>
      <w:r>
        <w:rPr>
          <w:sz w:val="27"/>
          <w:szCs w:val="27"/>
        </w:rPr>
        <w:t>– с 1,</w:t>
      </w:r>
      <w:r w:rsidR="005C7F01">
        <w:rPr>
          <w:sz w:val="27"/>
          <w:szCs w:val="27"/>
        </w:rPr>
        <w:t xml:space="preserve">5 – </w:t>
      </w:r>
      <w:r>
        <w:rPr>
          <w:sz w:val="27"/>
          <w:szCs w:val="27"/>
        </w:rPr>
        <w:t>3 года;</w:t>
      </w:r>
      <w:r w:rsidR="005C7F01">
        <w:rPr>
          <w:sz w:val="27"/>
          <w:szCs w:val="27"/>
        </w:rPr>
        <w:t xml:space="preserve"> 3 младшие группы </w:t>
      </w:r>
      <w:r>
        <w:rPr>
          <w:sz w:val="27"/>
          <w:szCs w:val="27"/>
        </w:rPr>
        <w:t xml:space="preserve">– с </w:t>
      </w:r>
      <w:r w:rsidR="005C7F01">
        <w:rPr>
          <w:sz w:val="27"/>
          <w:szCs w:val="27"/>
        </w:rPr>
        <w:t>3</w:t>
      </w:r>
      <w:r>
        <w:rPr>
          <w:sz w:val="27"/>
          <w:szCs w:val="27"/>
        </w:rPr>
        <w:t xml:space="preserve"> до </w:t>
      </w:r>
      <w:r w:rsidR="005C7F01">
        <w:rPr>
          <w:sz w:val="27"/>
          <w:szCs w:val="27"/>
        </w:rPr>
        <w:t>4</w:t>
      </w:r>
      <w:r>
        <w:rPr>
          <w:sz w:val="27"/>
          <w:szCs w:val="27"/>
        </w:rPr>
        <w:t xml:space="preserve"> лет; </w:t>
      </w:r>
      <w:r w:rsidR="005C7F01">
        <w:rPr>
          <w:sz w:val="27"/>
          <w:szCs w:val="27"/>
        </w:rPr>
        <w:t>2</w:t>
      </w:r>
      <w:r>
        <w:rPr>
          <w:sz w:val="27"/>
          <w:szCs w:val="27"/>
        </w:rPr>
        <w:t xml:space="preserve"> средн</w:t>
      </w:r>
      <w:r w:rsidR="005C7F01">
        <w:rPr>
          <w:sz w:val="27"/>
          <w:szCs w:val="27"/>
        </w:rPr>
        <w:t>ие</w:t>
      </w:r>
      <w:r>
        <w:rPr>
          <w:sz w:val="27"/>
          <w:szCs w:val="27"/>
        </w:rPr>
        <w:t xml:space="preserve"> групп</w:t>
      </w:r>
      <w:r w:rsidR="005C7F01">
        <w:rPr>
          <w:sz w:val="27"/>
          <w:szCs w:val="27"/>
        </w:rPr>
        <w:t>ы</w:t>
      </w:r>
      <w:r>
        <w:rPr>
          <w:sz w:val="27"/>
          <w:szCs w:val="27"/>
        </w:rPr>
        <w:t xml:space="preserve"> – с 4 до 5 лет; </w:t>
      </w:r>
      <w:r w:rsidR="005C7F01">
        <w:rPr>
          <w:sz w:val="27"/>
          <w:szCs w:val="27"/>
        </w:rPr>
        <w:t>2</w:t>
      </w:r>
      <w:r>
        <w:rPr>
          <w:sz w:val="27"/>
          <w:szCs w:val="27"/>
        </w:rPr>
        <w:t xml:space="preserve"> старш</w:t>
      </w:r>
      <w:r w:rsidR="005C7F01">
        <w:rPr>
          <w:sz w:val="27"/>
          <w:szCs w:val="27"/>
        </w:rPr>
        <w:t>ие</w:t>
      </w:r>
      <w:r>
        <w:rPr>
          <w:sz w:val="27"/>
          <w:szCs w:val="27"/>
        </w:rPr>
        <w:t xml:space="preserve"> групп</w:t>
      </w:r>
      <w:r w:rsidR="005C7F01">
        <w:rPr>
          <w:sz w:val="27"/>
          <w:szCs w:val="27"/>
        </w:rPr>
        <w:t>ы</w:t>
      </w:r>
      <w:r>
        <w:rPr>
          <w:sz w:val="27"/>
          <w:szCs w:val="27"/>
        </w:rPr>
        <w:t xml:space="preserve"> – с 5 до 6 лет; </w:t>
      </w:r>
      <w:r w:rsidR="005C7F01">
        <w:rPr>
          <w:sz w:val="27"/>
          <w:szCs w:val="27"/>
        </w:rPr>
        <w:t>3</w:t>
      </w:r>
      <w:r>
        <w:rPr>
          <w:sz w:val="27"/>
          <w:szCs w:val="27"/>
        </w:rPr>
        <w:t xml:space="preserve"> подготовительн</w:t>
      </w:r>
      <w:r w:rsidR="005C7F01">
        <w:rPr>
          <w:sz w:val="27"/>
          <w:szCs w:val="27"/>
        </w:rPr>
        <w:t>ые</w:t>
      </w:r>
      <w:r>
        <w:rPr>
          <w:sz w:val="27"/>
          <w:szCs w:val="27"/>
        </w:rPr>
        <w:t xml:space="preserve"> к школе групп</w:t>
      </w:r>
      <w:r w:rsidR="005C7F01">
        <w:rPr>
          <w:sz w:val="27"/>
          <w:szCs w:val="27"/>
        </w:rPr>
        <w:t>ы</w:t>
      </w:r>
      <w:r>
        <w:rPr>
          <w:sz w:val="27"/>
          <w:szCs w:val="27"/>
        </w:rPr>
        <w:t xml:space="preserve"> – с 6 до 7 лет.</w:t>
      </w:r>
      <w:proofErr w:type="gramEnd"/>
    </w:p>
    <w:p w:rsidR="000A49CA" w:rsidRDefault="000A49CA" w:rsidP="005C7F01">
      <w:pPr>
        <w:pStyle w:val="a3"/>
        <w:shd w:val="clear" w:color="auto" w:fill="FFFFFF"/>
        <w:spacing w:after="0" w:afterAutospacing="0"/>
        <w:ind w:firstLine="706"/>
        <w:jc w:val="both"/>
      </w:pPr>
      <w:r>
        <w:rPr>
          <w:sz w:val="27"/>
          <w:szCs w:val="27"/>
        </w:rPr>
        <w:t xml:space="preserve">В </w:t>
      </w:r>
      <w:r w:rsidR="00C043B4">
        <w:rPr>
          <w:sz w:val="27"/>
          <w:szCs w:val="27"/>
        </w:rPr>
        <w:t>настоящее время в ДОУ функционируют группы общер</w:t>
      </w:r>
      <w:r>
        <w:rPr>
          <w:sz w:val="27"/>
          <w:szCs w:val="27"/>
        </w:rPr>
        <w:t>азвивающей направленности</w:t>
      </w:r>
      <w:r w:rsidR="00C043B4">
        <w:rPr>
          <w:sz w:val="27"/>
          <w:szCs w:val="27"/>
        </w:rPr>
        <w:t>, в которых</w:t>
      </w:r>
      <w:r>
        <w:rPr>
          <w:sz w:val="27"/>
          <w:szCs w:val="27"/>
        </w:rPr>
        <w:t xml:space="preserve"> </w:t>
      </w:r>
      <w:r w:rsidR="00C043B4">
        <w:rPr>
          <w:sz w:val="27"/>
          <w:szCs w:val="27"/>
        </w:rPr>
        <w:t xml:space="preserve">дошкольное образование </w:t>
      </w:r>
      <w:r>
        <w:rPr>
          <w:sz w:val="27"/>
          <w:szCs w:val="27"/>
        </w:rPr>
        <w:t xml:space="preserve">осуществляется в соответствии с образовательной программой образовательного учреждения. </w:t>
      </w:r>
    </w:p>
    <w:p w:rsidR="000A49CA" w:rsidRDefault="000A49CA" w:rsidP="005C7F01">
      <w:pPr>
        <w:pStyle w:val="western"/>
        <w:spacing w:after="0" w:afterAutospacing="0"/>
        <w:ind w:firstLine="706"/>
        <w:jc w:val="both"/>
      </w:pPr>
      <w:r>
        <w:rPr>
          <w:b/>
          <w:bCs/>
          <w:sz w:val="27"/>
          <w:szCs w:val="27"/>
        </w:rPr>
        <w:t xml:space="preserve">Режим работы ДОУ: </w:t>
      </w:r>
      <w:r>
        <w:rPr>
          <w:sz w:val="27"/>
          <w:szCs w:val="27"/>
        </w:rPr>
        <w:t>12-ти часовое пребывание детей при пятидневной рабочей неделе (с 7.00 до 19.00)</w:t>
      </w:r>
      <w:r w:rsidR="00C043B4">
        <w:rPr>
          <w:sz w:val="27"/>
          <w:szCs w:val="27"/>
        </w:rPr>
        <w:t>, для детей группы круглосуточного пребывания - круглосуточное пребывание детей при пятидневной рабочей неделе</w:t>
      </w:r>
      <w:r>
        <w:rPr>
          <w:sz w:val="27"/>
          <w:szCs w:val="27"/>
        </w:rPr>
        <w:t xml:space="preserve">. </w:t>
      </w:r>
    </w:p>
    <w:p w:rsidR="000A49CA" w:rsidRDefault="000A49CA" w:rsidP="005C7F01">
      <w:pPr>
        <w:pStyle w:val="western"/>
        <w:spacing w:after="0" w:afterAutospacing="0"/>
        <w:ind w:firstLine="706"/>
        <w:jc w:val="both"/>
      </w:pPr>
      <w:r>
        <w:rPr>
          <w:b/>
          <w:bCs/>
          <w:sz w:val="27"/>
          <w:szCs w:val="27"/>
        </w:rPr>
        <w:t xml:space="preserve">Срок пребывания в детском саду: </w:t>
      </w:r>
      <w:r>
        <w:rPr>
          <w:sz w:val="27"/>
          <w:szCs w:val="27"/>
        </w:rPr>
        <w:t>в общеобразовательных группах, согласно типовому положению о дошкольном образовательном учреждении, с момента поступления до выпуска в школу.</w:t>
      </w:r>
    </w:p>
    <w:p w:rsidR="000A49CA" w:rsidRPr="000A49CA" w:rsidRDefault="000A49CA" w:rsidP="000A49CA">
      <w:pPr>
        <w:pStyle w:val="western"/>
        <w:spacing w:after="0" w:afterAutospacing="0"/>
        <w:ind w:firstLine="706"/>
      </w:pPr>
      <w:r>
        <w:rPr>
          <w:b/>
          <w:bCs/>
          <w:sz w:val="27"/>
          <w:szCs w:val="27"/>
        </w:rPr>
        <w:t>Кадровая характеристика</w:t>
      </w:r>
    </w:p>
    <w:p w:rsidR="000A49CA" w:rsidRPr="00C043B4" w:rsidRDefault="000A49CA" w:rsidP="005C7F01">
      <w:pPr>
        <w:pStyle w:val="western"/>
        <w:spacing w:after="0" w:afterAutospacing="0"/>
        <w:ind w:firstLine="706"/>
        <w:jc w:val="both"/>
        <w:rPr>
          <w:sz w:val="27"/>
          <w:szCs w:val="27"/>
        </w:rPr>
      </w:pPr>
      <w:r>
        <w:rPr>
          <w:sz w:val="27"/>
          <w:szCs w:val="27"/>
        </w:rPr>
        <w:t xml:space="preserve">На момент написания программы развития общее количество педагогических работников – </w:t>
      </w:r>
      <w:r w:rsidR="005C7F01">
        <w:rPr>
          <w:sz w:val="27"/>
          <w:szCs w:val="27"/>
        </w:rPr>
        <w:t>3</w:t>
      </w:r>
      <w:r w:rsidR="006145B4">
        <w:rPr>
          <w:sz w:val="27"/>
          <w:szCs w:val="27"/>
        </w:rPr>
        <w:t>8</w:t>
      </w:r>
      <w:r>
        <w:rPr>
          <w:sz w:val="27"/>
          <w:szCs w:val="27"/>
        </w:rPr>
        <w:t xml:space="preserve"> человек</w:t>
      </w:r>
      <w:r w:rsidR="005C7F01">
        <w:rPr>
          <w:sz w:val="27"/>
          <w:szCs w:val="27"/>
        </w:rPr>
        <w:t>а</w:t>
      </w:r>
      <w:r>
        <w:rPr>
          <w:sz w:val="27"/>
          <w:szCs w:val="27"/>
        </w:rPr>
        <w:t xml:space="preserve"> (старший воспитатель</w:t>
      </w:r>
      <w:r w:rsidR="005C7F01">
        <w:rPr>
          <w:sz w:val="27"/>
          <w:szCs w:val="27"/>
        </w:rPr>
        <w:t xml:space="preserve"> – </w:t>
      </w:r>
      <w:r w:rsidR="00C043B4">
        <w:rPr>
          <w:sz w:val="27"/>
          <w:szCs w:val="27"/>
        </w:rPr>
        <w:t>2</w:t>
      </w:r>
      <w:r w:rsidR="005C7F01">
        <w:rPr>
          <w:sz w:val="27"/>
          <w:szCs w:val="27"/>
        </w:rPr>
        <w:t xml:space="preserve"> человек</w:t>
      </w:r>
      <w:r w:rsidR="00C043B4">
        <w:rPr>
          <w:sz w:val="27"/>
          <w:szCs w:val="27"/>
        </w:rPr>
        <w:t>а</w:t>
      </w:r>
      <w:r>
        <w:rPr>
          <w:sz w:val="27"/>
          <w:szCs w:val="27"/>
        </w:rPr>
        <w:t xml:space="preserve">, </w:t>
      </w:r>
      <w:r w:rsidR="00DC6E72">
        <w:rPr>
          <w:sz w:val="27"/>
          <w:szCs w:val="27"/>
        </w:rPr>
        <w:t>воспитатель - 29</w:t>
      </w:r>
      <w:r w:rsidR="005C7F01">
        <w:rPr>
          <w:sz w:val="27"/>
          <w:szCs w:val="27"/>
        </w:rPr>
        <w:t xml:space="preserve">, </w:t>
      </w:r>
      <w:r>
        <w:rPr>
          <w:sz w:val="27"/>
          <w:szCs w:val="27"/>
        </w:rPr>
        <w:t>музыкальны</w:t>
      </w:r>
      <w:r w:rsidR="005C7F01">
        <w:rPr>
          <w:sz w:val="27"/>
          <w:szCs w:val="27"/>
        </w:rPr>
        <w:t>й</w:t>
      </w:r>
      <w:r>
        <w:rPr>
          <w:sz w:val="27"/>
          <w:szCs w:val="27"/>
        </w:rPr>
        <w:t xml:space="preserve"> руководител</w:t>
      </w:r>
      <w:r w:rsidR="005C7F01">
        <w:rPr>
          <w:sz w:val="27"/>
          <w:szCs w:val="27"/>
        </w:rPr>
        <w:t xml:space="preserve">ь - 2, </w:t>
      </w:r>
      <w:r>
        <w:rPr>
          <w:sz w:val="27"/>
          <w:szCs w:val="27"/>
        </w:rPr>
        <w:t>инструктор по физической культуре</w:t>
      </w:r>
      <w:r w:rsidR="008F3D32">
        <w:rPr>
          <w:sz w:val="27"/>
          <w:szCs w:val="27"/>
        </w:rPr>
        <w:t xml:space="preserve"> – 2</w:t>
      </w:r>
      <w:r w:rsidR="00DC6E72">
        <w:rPr>
          <w:sz w:val="27"/>
          <w:szCs w:val="27"/>
        </w:rPr>
        <w:t>, учитель–</w:t>
      </w:r>
      <w:r w:rsidR="005C7F01">
        <w:rPr>
          <w:sz w:val="27"/>
          <w:szCs w:val="27"/>
        </w:rPr>
        <w:t>логопед -</w:t>
      </w:r>
      <w:r w:rsidR="00DC6E72">
        <w:rPr>
          <w:sz w:val="27"/>
          <w:szCs w:val="27"/>
        </w:rPr>
        <w:t xml:space="preserve"> 2, педагог–</w:t>
      </w:r>
      <w:r w:rsidR="005C7F01">
        <w:rPr>
          <w:sz w:val="27"/>
          <w:szCs w:val="27"/>
        </w:rPr>
        <w:t>психолог</w:t>
      </w:r>
      <w:r w:rsidR="00DC6E72">
        <w:rPr>
          <w:sz w:val="27"/>
          <w:szCs w:val="27"/>
        </w:rPr>
        <w:t xml:space="preserve"> </w:t>
      </w:r>
      <w:r w:rsidR="005C7F01">
        <w:rPr>
          <w:sz w:val="27"/>
          <w:szCs w:val="27"/>
        </w:rPr>
        <w:t>- 1</w:t>
      </w:r>
      <w:r w:rsidR="008F3D32">
        <w:rPr>
          <w:sz w:val="27"/>
          <w:szCs w:val="27"/>
        </w:rPr>
        <w:t>,</w:t>
      </w:r>
      <w:r w:rsidR="008F3D32">
        <w:rPr>
          <w:sz w:val="28"/>
          <w:szCs w:val="28"/>
        </w:rPr>
        <w:t xml:space="preserve"> </w:t>
      </w:r>
      <w:r w:rsidR="008F3D32" w:rsidRPr="00C043B4">
        <w:rPr>
          <w:sz w:val="27"/>
          <w:szCs w:val="27"/>
        </w:rPr>
        <w:t>педагог дополнительного образования</w:t>
      </w:r>
      <w:r w:rsidR="00DC6E72">
        <w:rPr>
          <w:sz w:val="27"/>
          <w:szCs w:val="27"/>
        </w:rPr>
        <w:t xml:space="preserve"> </w:t>
      </w:r>
      <w:r w:rsidR="008F3D32" w:rsidRPr="00C043B4">
        <w:rPr>
          <w:sz w:val="27"/>
          <w:szCs w:val="27"/>
        </w:rPr>
        <w:t>-</w:t>
      </w:r>
      <w:r w:rsidR="00DC6E72">
        <w:rPr>
          <w:sz w:val="27"/>
          <w:szCs w:val="27"/>
        </w:rPr>
        <w:t xml:space="preserve"> 1</w:t>
      </w:r>
      <w:r w:rsidRPr="00C043B4">
        <w:rPr>
          <w:sz w:val="27"/>
          <w:szCs w:val="27"/>
        </w:rPr>
        <w:t>).</w:t>
      </w:r>
      <w:r w:rsidRPr="00C043B4">
        <w:rPr>
          <w:i/>
          <w:iCs/>
          <w:sz w:val="27"/>
          <w:szCs w:val="27"/>
        </w:rPr>
        <w:t xml:space="preserve"> </w:t>
      </w:r>
    </w:p>
    <w:p w:rsidR="000A49CA" w:rsidRDefault="008F3D32" w:rsidP="00796C7D">
      <w:pPr>
        <w:pStyle w:val="western"/>
        <w:spacing w:before="0" w:beforeAutospacing="0" w:after="0" w:afterAutospacing="0"/>
        <w:ind w:firstLine="709"/>
      </w:pPr>
      <w:r>
        <w:rPr>
          <w:sz w:val="27"/>
          <w:szCs w:val="27"/>
        </w:rPr>
        <w:t>Заместитель заведующего по безопасности жизнидеятельности-1человек</w:t>
      </w:r>
      <w:r w:rsidR="000A49CA">
        <w:rPr>
          <w:sz w:val="27"/>
          <w:szCs w:val="27"/>
        </w:rPr>
        <w:t>.</w:t>
      </w:r>
    </w:p>
    <w:p w:rsidR="000A49CA" w:rsidRDefault="000A49CA" w:rsidP="00796C7D">
      <w:pPr>
        <w:pStyle w:val="western"/>
        <w:spacing w:before="0" w:beforeAutospacing="0" w:after="0" w:afterAutospacing="0"/>
        <w:ind w:firstLine="709"/>
      </w:pPr>
      <w:r>
        <w:rPr>
          <w:sz w:val="27"/>
          <w:szCs w:val="27"/>
        </w:rPr>
        <w:t>Медицинских работников –</w:t>
      </w:r>
      <w:r w:rsidR="006145B4">
        <w:rPr>
          <w:sz w:val="27"/>
          <w:szCs w:val="27"/>
        </w:rPr>
        <w:t>2</w:t>
      </w:r>
      <w:r>
        <w:rPr>
          <w:sz w:val="27"/>
          <w:szCs w:val="27"/>
        </w:rPr>
        <w:t xml:space="preserve"> человек</w:t>
      </w:r>
      <w:r w:rsidR="008F3D32">
        <w:rPr>
          <w:sz w:val="27"/>
          <w:szCs w:val="27"/>
        </w:rPr>
        <w:t>а</w:t>
      </w:r>
      <w:r>
        <w:rPr>
          <w:sz w:val="27"/>
          <w:szCs w:val="27"/>
        </w:rPr>
        <w:t>.</w:t>
      </w:r>
    </w:p>
    <w:p w:rsidR="000A49CA" w:rsidRDefault="008F3D32" w:rsidP="00796C7D">
      <w:pPr>
        <w:pStyle w:val="western"/>
        <w:spacing w:before="0" w:beforeAutospacing="0" w:after="0" w:afterAutospacing="0"/>
        <w:ind w:firstLine="709"/>
      </w:pPr>
      <w:r>
        <w:rPr>
          <w:sz w:val="27"/>
          <w:szCs w:val="27"/>
        </w:rPr>
        <w:t xml:space="preserve">Заместитель заведующего по </w:t>
      </w:r>
      <w:proofErr w:type="gramStart"/>
      <w:r>
        <w:rPr>
          <w:sz w:val="27"/>
          <w:szCs w:val="27"/>
        </w:rPr>
        <w:t>административно-хозяйственной</w:t>
      </w:r>
      <w:proofErr w:type="gramEnd"/>
      <w:r>
        <w:rPr>
          <w:sz w:val="27"/>
          <w:szCs w:val="27"/>
        </w:rPr>
        <w:t xml:space="preserve"> части-</w:t>
      </w:r>
      <w:r w:rsidR="000A49CA">
        <w:rPr>
          <w:sz w:val="27"/>
          <w:szCs w:val="27"/>
        </w:rPr>
        <w:t>1 человек.</w:t>
      </w:r>
    </w:p>
    <w:p w:rsidR="000A49CA" w:rsidRDefault="000A49CA" w:rsidP="00796C7D">
      <w:pPr>
        <w:pStyle w:val="western"/>
        <w:spacing w:before="0" w:beforeAutospacing="0" w:after="0" w:afterAutospacing="0"/>
        <w:ind w:firstLine="709"/>
        <w:jc w:val="both"/>
      </w:pPr>
      <w:r>
        <w:rPr>
          <w:sz w:val="27"/>
          <w:szCs w:val="27"/>
        </w:rPr>
        <w:t>Укомплектованность кадрами - 100%. На момент составления программы вакантных должностей нет.</w:t>
      </w:r>
    </w:p>
    <w:p w:rsidR="000A49CA" w:rsidRDefault="000A49CA" w:rsidP="005C7F01">
      <w:pPr>
        <w:pStyle w:val="western"/>
        <w:spacing w:after="0" w:afterAutospacing="0"/>
        <w:ind w:firstLine="706"/>
        <w:jc w:val="both"/>
      </w:pPr>
      <w:r>
        <w:rPr>
          <w:sz w:val="27"/>
          <w:szCs w:val="27"/>
        </w:rPr>
        <w:t>Коллектив стабильный, текучести кадров нет. В количественном соотношении пр</w:t>
      </w:r>
      <w:r w:rsidR="00DC6E72">
        <w:rPr>
          <w:sz w:val="27"/>
          <w:szCs w:val="27"/>
        </w:rPr>
        <w:t xml:space="preserve">еобладают педагоги со стажем </w:t>
      </w:r>
      <w:r>
        <w:rPr>
          <w:sz w:val="27"/>
          <w:szCs w:val="27"/>
        </w:rPr>
        <w:t>2</w:t>
      </w:r>
      <w:r w:rsidR="00DC6E72">
        <w:rPr>
          <w:sz w:val="27"/>
          <w:szCs w:val="27"/>
        </w:rPr>
        <w:t>6</w:t>
      </w:r>
      <w:r>
        <w:rPr>
          <w:sz w:val="27"/>
          <w:szCs w:val="27"/>
        </w:rPr>
        <w:t xml:space="preserve"> лет</w:t>
      </w:r>
      <w:r w:rsidR="00DC6E72">
        <w:rPr>
          <w:sz w:val="27"/>
          <w:szCs w:val="27"/>
        </w:rPr>
        <w:t xml:space="preserve"> и выше</w:t>
      </w:r>
      <w:r>
        <w:rPr>
          <w:sz w:val="27"/>
          <w:szCs w:val="27"/>
        </w:rPr>
        <w:t>. Анализ педагогического стажа, квалификационных категорий представлен в таблицах.</w:t>
      </w:r>
    </w:p>
    <w:p w:rsidR="005C7F01" w:rsidRDefault="000A49CA" w:rsidP="000A49CA">
      <w:pPr>
        <w:pStyle w:val="western"/>
        <w:spacing w:after="0" w:afterAutospacing="0"/>
        <w:rPr>
          <w:sz w:val="27"/>
          <w:szCs w:val="27"/>
        </w:rPr>
      </w:pPr>
      <w:r>
        <w:rPr>
          <w:sz w:val="27"/>
          <w:szCs w:val="27"/>
        </w:rPr>
        <w:t>а) по образованию (табл. 1):</w:t>
      </w:r>
    </w:p>
    <w:p w:rsidR="00796C7D" w:rsidRPr="00DC6E72" w:rsidRDefault="00796C7D" w:rsidP="000A49CA">
      <w:pPr>
        <w:pStyle w:val="western"/>
        <w:spacing w:after="0" w:afterAutospacing="0"/>
        <w:rPr>
          <w:sz w:val="27"/>
          <w:szCs w:val="27"/>
        </w:rPr>
      </w:pPr>
    </w:p>
    <w:tbl>
      <w:tblPr>
        <w:tblW w:w="10457"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3"/>
        <w:gridCol w:w="1069"/>
        <w:gridCol w:w="1307"/>
        <w:gridCol w:w="1069"/>
        <w:gridCol w:w="1307"/>
        <w:gridCol w:w="1069"/>
        <w:gridCol w:w="1307"/>
        <w:gridCol w:w="1069"/>
        <w:gridCol w:w="1307"/>
      </w:tblGrid>
      <w:tr w:rsidR="000A49CA" w:rsidTr="00DC6E72">
        <w:trPr>
          <w:trHeight w:val="1403"/>
          <w:tblCellSpacing w:w="0" w:type="dxa"/>
        </w:trPr>
        <w:tc>
          <w:tcPr>
            <w:tcW w:w="953"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Всего</w:t>
            </w:r>
          </w:p>
        </w:tc>
        <w:tc>
          <w:tcPr>
            <w:tcW w:w="2376" w:type="dxa"/>
            <w:gridSpan w:val="2"/>
            <w:tcBorders>
              <w:top w:val="outset" w:sz="6" w:space="0" w:color="000000"/>
              <w:left w:val="outset" w:sz="6" w:space="0" w:color="000000"/>
              <w:bottom w:val="outset" w:sz="6" w:space="0" w:color="000000"/>
              <w:right w:val="outset" w:sz="6" w:space="0" w:color="000000"/>
            </w:tcBorders>
            <w:hideMark/>
          </w:tcPr>
          <w:p w:rsidR="000A49CA" w:rsidRPr="004A3AC2" w:rsidRDefault="000A49CA">
            <w:pPr>
              <w:pStyle w:val="a3"/>
              <w:keepNext/>
              <w:spacing w:after="0" w:afterAutospacing="0"/>
              <w:jc w:val="center"/>
              <w:rPr>
                <w:b/>
              </w:rPr>
            </w:pPr>
            <w:r w:rsidRPr="004A3AC2">
              <w:rPr>
                <w:b/>
              </w:rPr>
              <w:t>Высшее</w:t>
            </w:r>
          </w:p>
          <w:p w:rsidR="000A49CA" w:rsidRDefault="000A49CA">
            <w:pPr>
              <w:pStyle w:val="western"/>
              <w:jc w:val="center"/>
            </w:pPr>
          </w:p>
        </w:tc>
        <w:tc>
          <w:tcPr>
            <w:tcW w:w="2376"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Незаконченное высшее</w:t>
            </w:r>
          </w:p>
        </w:tc>
        <w:tc>
          <w:tcPr>
            <w:tcW w:w="2376"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spacing w:after="0" w:afterAutospacing="0"/>
              <w:jc w:val="center"/>
            </w:pPr>
            <w:r>
              <w:rPr>
                <w:b/>
                <w:bCs/>
              </w:rPr>
              <w:t>Среднее</w:t>
            </w:r>
          </w:p>
          <w:p w:rsidR="000A49CA" w:rsidRDefault="000A49CA">
            <w:pPr>
              <w:pStyle w:val="western"/>
              <w:jc w:val="center"/>
            </w:pPr>
            <w:r>
              <w:rPr>
                <w:b/>
                <w:bCs/>
              </w:rPr>
              <w:t>специальное</w:t>
            </w:r>
          </w:p>
        </w:tc>
        <w:tc>
          <w:tcPr>
            <w:tcW w:w="2376"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Среднее</w:t>
            </w:r>
          </w:p>
        </w:tc>
      </w:tr>
      <w:tr w:rsidR="000A49CA" w:rsidTr="00DC6E72">
        <w:trPr>
          <w:trHeight w:val="392"/>
          <w:tblCellSpacing w:w="0" w:type="dxa"/>
        </w:trPr>
        <w:tc>
          <w:tcPr>
            <w:tcW w:w="953" w:type="dxa"/>
            <w:vMerge w:val="restart"/>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38</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r>
      <w:tr w:rsidR="000A49CA" w:rsidTr="00DC6E72">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12</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15260A" w:rsidP="0015260A">
            <w:pPr>
              <w:pStyle w:val="western"/>
              <w:jc w:val="center"/>
            </w:pPr>
            <w:r>
              <w:rPr>
                <w:b/>
                <w:bCs/>
              </w:rPr>
              <w:t>31</w:t>
            </w:r>
            <w:r w:rsidR="000A49CA">
              <w:rPr>
                <w:b/>
                <w:bCs/>
              </w:rPr>
              <w:t>,</w:t>
            </w:r>
            <w:r>
              <w:rPr>
                <w:b/>
                <w:bCs/>
              </w:rPr>
              <w:t>6</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26</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68</w:t>
            </w:r>
            <w:r w:rsidR="000A49CA">
              <w:rPr>
                <w:b/>
                <w:bCs/>
              </w:rPr>
              <w:t>,</w:t>
            </w:r>
            <w:r>
              <w:rPr>
                <w:b/>
                <w:bCs/>
              </w:rPr>
              <w:t>4</w:t>
            </w:r>
          </w:p>
        </w:tc>
        <w:tc>
          <w:tcPr>
            <w:tcW w:w="1069" w:type="dxa"/>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w:t>
            </w:r>
          </w:p>
        </w:tc>
        <w:tc>
          <w:tcPr>
            <w:tcW w:w="1307" w:type="dxa"/>
            <w:tcBorders>
              <w:top w:val="outset" w:sz="6" w:space="0" w:color="000000"/>
              <w:left w:val="outset" w:sz="6" w:space="0" w:color="000000"/>
              <w:bottom w:val="outset" w:sz="6" w:space="0" w:color="000000"/>
              <w:right w:val="outset" w:sz="6" w:space="0" w:color="000000"/>
            </w:tcBorders>
            <w:hideMark/>
          </w:tcPr>
          <w:p w:rsidR="000A49CA" w:rsidRDefault="0015260A">
            <w:pPr>
              <w:pStyle w:val="western"/>
              <w:jc w:val="center"/>
            </w:pPr>
            <w:r>
              <w:rPr>
                <w:b/>
                <w:bCs/>
              </w:rPr>
              <w:t>-</w:t>
            </w:r>
          </w:p>
        </w:tc>
      </w:tr>
    </w:tbl>
    <w:p w:rsidR="00796C7D" w:rsidRDefault="000A49CA" w:rsidP="000A49CA">
      <w:pPr>
        <w:pStyle w:val="western"/>
        <w:spacing w:after="0" w:afterAutospacing="0"/>
        <w:rPr>
          <w:sz w:val="27"/>
          <w:szCs w:val="27"/>
        </w:rPr>
      </w:pPr>
      <w:r>
        <w:rPr>
          <w:sz w:val="27"/>
          <w:szCs w:val="27"/>
        </w:rPr>
        <w:t>б) по стажу работы (табл. 2):</w:t>
      </w:r>
    </w:p>
    <w:p w:rsidR="00796C7D" w:rsidRDefault="00796C7D" w:rsidP="000A49CA">
      <w:pPr>
        <w:pStyle w:val="western"/>
        <w:spacing w:after="0" w:afterAutospacing="0"/>
        <w:rPr>
          <w:sz w:val="27"/>
          <w:szCs w:val="27"/>
        </w:rPr>
      </w:pPr>
    </w:p>
    <w:tbl>
      <w:tblPr>
        <w:tblpPr w:leftFromText="180" w:rightFromText="180" w:vertAnchor="text" w:horzAnchor="margin" w:tblpXSpec="center" w:tblpY="110"/>
        <w:tblW w:w="105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44"/>
        <w:gridCol w:w="660"/>
        <w:gridCol w:w="744"/>
        <w:gridCol w:w="711"/>
        <w:gridCol w:w="745"/>
        <w:gridCol w:w="795"/>
        <w:gridCol w:w="745"/>
        <w:gridCol w:w="795"/>
        <w:gridCol w:w="745"/>
        <w:gridCol w:w="660"/>
        <w:gridCol w:w="745"/>
        <w:gridCol w:w="801"/>
        <w:gridCol w:w="746"/>
        <w:gridCol w:w="863"/>
        <w:gridCol w:w="6"/>
      </w:tblGrid>
      <w:tr w:rsidR="00DC6E72" w:rsidTr="00DC6E72">
        <w:trPr>
          <w:gridAfter w:val="1"/>
          <w:wAfter w:w="6" w:type="dxa"/>
          <w:trHeight w:val="575"/>
          <w:tblCellSpacing w:w="0" w:type="dxa"/>
        </w:trPr>
        <w:tc>
          <w:tcPr>
            <w:tcW w:w="1404"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1-3 года</w:t>
            </w:r>
          </w:p>
        </w:tc>
        <w:tc>
          <w:tcPr>
            <w:tcW w:w="1455"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4-5 лет</w:t>
            </w:r>
          </w:p>
        </w:tc>
        <w:tc>
          <w:tcPr>
            <w:tcW w:w="1540"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6-10 лет</w:t>
            </w:r>
          </w:p>
        </w:tc>
        <w:tc>
          <w:tcPr>
            <w:tcW w:w="1540"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11-15 лет</w:t>
            </w:r>
          </w:p>
        </w:tc>
        <w:tc>
          <w:tcPr>
            <w:tcW w:w="1405"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16-20 лет</w:t>
            </w:r>
          </w:p>
        </w:tc>
        <w:tc>
          <w:tcPr>
            <w:tcW w:w="1546"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6"/>
              <w:spacing w:before="0" w:beforeAutospacing="0"/>
            </w:pPr>
            <w:r>
              <w:rPr>
                <w:sz w:val="24"/>
                <w:szCs w:val="24"/>
              </w:rPr>
              <w:t>21-25 лет</w:t>
            </w:r>
          </w:p>
        </w:tc>
        <w:tc>
          <w:tcPr>
            <w:tcW w:w="1609"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 xml:space="preserve">26 лет и выше </w:t>
            </w:r>
          </w:p>
        </w:tc>
      </w:tr>
      <w:tr w:rsidR="00DC6E72" w:rsidTr="00DC6E72">
        <w:trPr>
          <w:trHeight w:val="575"/>
          <w:tblCellSpacing w:w="0" w:type="dxa"/>
        </w:trPr>
        <w:tc>
          <w:tcPr>
            <w:tcW w:w="744"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660"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4"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711"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79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79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660"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801"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c>
          <w:tcPr>
            <w:tcW w:w="746"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Кол-во</w:t>
            </w:r>
          </w:p>
        </w:tc>
        <w:tc>
          <w:tcPr>
            <w:tcW w:w="869"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t>%</w:t>
            </w:r>
          </w:p>
        </w:tc>
      </w:tr>
      <w:tr w:rsidR="00DC6E72" w:rsidTr="00DC6E72">
        <w:trPr>
          <w:trHeight w:val="295"/>
          <w:tblCellSpacing w:w="0" w:type="dxa"/>
        </w:trPr>
        <w:tc>
          <w:tcPr>
            <w:tcW w:w="744"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8</w:t>
            </w:r>
          </w:p>
        </w:tc>
        <w:tc>
          <w:tcPr>
            <w:tcW w:w="660"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21,1</w:t>
            </w:r>
          </w:p>
        </w:tc>
        <w:tc>
          <w:tcPr>
            <w:tcW w:w="744"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2</w:t>
            </w:r>
          </w:p>
        </w:tc>
        <w:tc>
          <w:tcPr>
            <w:tcW w:w="711"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5,3</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3</w:t>
            </w:r>
          </w:p>
        </w:tc>
        <w:tc>
          <w:tcPr>
            <w:tcW w:w="79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7,9</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3</w:t>
            </w:r>
          </w:p>
        </w:tc>
        <w:tc>
          <w:tcPr>
            <w:tcW w:w="79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7,9</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5</w:t>
            </w:r>
          </w:p>
        </w:tc>
        <w:tc>
          <w:tcPr>
            <w:tcW w:w="660"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13,2</w:t>
            </w:r>
          </w:p>
        </w:tc>
        <w:tc>
          <w:tcPr>
            <w:tcW w:w="745"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5</w:t>
            </w:r>
          </w:p>
        </w:tc>
        <w:tc>
          <w:tcPr>
            <w:tcW w:w="801"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13,2</w:t>
            </w:r>
          </w:p>
        </w:tc>
        <w:tc>
          <w:tcPr>
            <w:tcW w:w="746" w:type="dxa"/>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12</w:t>
            </w:r>
          </w:p>
        </w:tc>
        <w:tc>
          <w:tcPr>
            <w:tcW w:w="869" w:type="dxa"/>
            <w:gridSpan w:val="2"/>
            <w:tcBorders>
              <w:top w:val="outset" w:sz="6" w:space="0" w:color="000000"/>
              <w:left w:val="outset" w:sz="6" w:space="0" w:color="000000"/>
              <w:bottom w:val="outset" w:sz="6" w:space="0" w:color="000000"/>
              <w:right w:val="outset" w:sz="6" w:space="0" w:color="000000"/>
            </w:tcBorders>
            <w:hideMark/>
          </w:tcPr>
          <w:p w:rsidR="00DC6E72" w:rsidRDefault="00DC6E72" w:rsidP="00DC6E72">
            <w:pPr>
              <w:pStyle w:val="western"/>
              <w:jc w:val="center"/>
            </w:pPr>
            <w:r>
              <w:rPr>
                <w:b/>
                <w:bCs/>
              </w:rPr>
              <w:t>31,4</w:t>
            </w:r>
          </w:p>
        </w:tc>
      </w:tr>
    </w:tbl>
    <w:p w:rsidR="005C7F01" w:rsidRDefault="005C7F01" w:rsidP="000A49CA">
      <w:pPr>
        <w:pStyle w:val="western"/>
        <w:spacing w:after="0" w:afterAutospacing="0"/>
      </w:pPr>
    </w:p>
    <w:p w:rsidR="005C7F01" w:rsidRDefault="000A49CA" w:rsidP="000A49CA">
      <w:pPr>
        <w:pStyle w:val="western"/>
        <w:spacing w:after="0" w:afterAutospacing="0"/>
        <w:rPr>
          <w:sz w:val="27"/>
          <w:szCs w:val="27"/>
        </w:rPr>
      </w:pPr>
      <w:r>
        <w:rPr>
          <w:sz w:val="27"/>
          <w:szCs w:val="27"/>
        </w:rPr>
        <w:t xml:space="preserve">в) по квалификационным категориям (табл. 3): </w:t>
      </w:r>
    </w:p>
    <w:p w:rsidR="00DC6E72" w:rsidRPr="00DC6E72" w:rsidRDefault="00DC6E72" w:rsidP="000A49CA">
      <w:pPr>
        <w:pStyle w:val="western"/>
        <w:spacing w:after="0" w:afterAutospacing="0"/>
        <w:rPr>
          <w:sz w:val="27"/>
          <w:szCs w:val="27"/>
        </w:rPr>
      </w:pPr>
    </w:p>
    <w:tbl>
      <w:tblPr>
        <w:tblW w:w="10426" w:type="dxa"/>
        <w:tblCellSpacing w:w="0" w:type="dxa"/>
        <w:tblInd w:w="-78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88"/>
        <w:gridCol w:w="1090"/>
        <w:gridCol w:w="1421"/>
        <w:gridCol w:w="1117"/>
        <w:gridCol w:w="1395"/>
        <w:gridCol w:w="1372"/>
        <w:gridCol w:w="1139"/>
        <w:gridCol w:w="900"/>
        <w:gridCol w:w="1104"/>
      </w:tblGrid>
      <w:tr w:rsidR="000A49CA" w:rsidTr="005C7F01">
        <w:trPr>
          <w:trHeight w:val="809"/>
          <w:tblCellSpacing w:w="0" w:type="dxa"/>
        </w:trPr>
        <w:tc>
          <w:tcPr>
            <w:tcW w:w="888"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Всего</w:t>
            </w:r>
          </w:p>
        </w:tc>
        <w:tc>
          <w:tcPr>
            <w:tcW w:w="2511"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Высшая квалификационная категория</w:t>
            </w:r>
          </w:p>
        </w:tc>
        <w:tc>
          <w:tcPr>
            <w:tcW w:w="2512"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I квалификационная категория</w:t>
            </w:r>
          </w:p>
        </w:tc>
        <w:tc>
          <w:tcPr>
            <w:tcW w:w="2511"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II квалификационная категория</w:t>
            </w:r>
          </w:p>
        </w:tc>
        <w:tc>
          <w:tcPr>
            <w:tcW w:w="2004" w:type="dxa"/>
            <w:gridSpan w:val="2"/>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rPr>
                <w:b/>
                <w:bCs/>
              </w:rPr>
              <w:t>Нет категории</w:t>
            </w:r>
          </w:p>
        </w:tc>
      </w:tr>
      <w:tr w:rsidR="000A49CA" w:rsidTr="005C7F01">
        <w:trPr>
          <w:trHeight w:val="662"/>
          <w:tblCellSpacing w:w="0" w:type="dxa"/>
        </w:trPr>
        <w:tc>
          <w:tcPr>
            <w:tcW w:w="888" w:type="dxa"/>
            <w:vMerge w:val="restart"/>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38</w:t>
            </w:r>
          </w:p>
        </w:tc>
        <w:tc>
          <w:tcPr>
            <w:tcW w:w="1090"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421"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1117"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395"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1372"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139"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c>
          <w:tcPr>
            <w:tcW w:w="900"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Кол-во</w:t>
            </w:r>
          </w:p>
        </w:tc>
        <w:tc>
          <w:tcPr>
            <w:tcW w:w="1104" w:type="dxa"/>
            <w:tcBorders>
              <w:top w:val="outset" w:sz="6" w:space="0" w:color="000000"/>
              <w:left w:val="outset" w:sz="6" w:space="0" w:color="000000"/>
              <w:bottom w:val="outset" w:sz="6" w:space="0" w:color="000000"/>
              <w:right w:val="outset" w:sz="6" w:space="0" w:color="000000"/>
            </w:tcBorders>
            <w:hideMark/>
          </w:tcPr>
          <w:p w:rsidR="000A49CA" w:rsidRDefault="000A49CA">
            <w:pPr>
              <w:pStyle w:val="western"/>
              <w:jc w:val="center"/>
            </w:pPr>
            <w:r>
              <w:t>%</w:t>
            </w:r>
          </w:p>
        </w:tc>
      </w:tr>
      <w:tr w:rsidR="000A49CA" w:rsidTr="005C7F01">
        <w:trPr>
          <w:trHeight w:val="141"/>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tc>
        <w:tc>
          <w:tcPr>
            <w:tcW w:w="1090"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6</w:t>
            </w:r>
          </w:p>
        </w:tc>
        <w:tc>
          <w:tcPr>
            <w:tcW w:w="1421"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15,8</w:t>
            </w:r>
          </w:p>
        </w:tc>
        <w:tc>
          <w:tcPr>
            <w:tcW w:w="1117"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26</w:t>
            </w:r>
          </w:p>
        </w:tc>
        <w:tc>
          <w:tcPr>
            <w:tcW w:w="1395"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68,4</w:t>
            </w:r>
          </w:p>
        </w:tc>
        <w:tc>
          <w:tcPr>
            <w:tcW w:w="1372"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2</w:t>
            </w:r>
          </w:p>
        </w:tc>
        <w:tc>
          <w:tcPr>
            <w:tcW w:w="1139"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5,3</w:t>
            </w:r>
          </w:p>
        </w:tc>
        <w:tc>
          <w:tcPr>
            <w:tcW w:w="900"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4</w:t>
            </w:r>
          </w:p>
        </w:tc>
        <w:tc>
          <w:tcPr>
            <w:tcW w:w="1104" w:type="dxa"/>
            <w:tcBorders>
              <w:top w:val="outset" w:sz="6" w:space="0" w:color="000000"/>
              <w:left w:val="outset" w:sz="6" w:space="0" w:color="000000"/>
              <w:bottom w:val="outset" w:sz="6" w:space="0" w:color="000000"/>
              <w:right w:val="outset" w:sz="6" w:space="0" w:color="000000"/>
            </w:tcBorders>
            <w:hideMark/>
          </w:tcPr>
          <w:p w:rsidR="000A49CA" w:rsidRDefault="0039265D">
            <w:pPr>
              <w:pStyle w:val="western"/>
              <w:jc w:val="center"/>
            </w:pPr>
            <w:r>
              <w:rPr>
                <w:b/>
                <w:bCs/>
              </w:rPr>
              <w:t>10</w:t>
            </w:r>
            <w:r w:rsidR="000A49CA">
              <w:rPr>
                <w:b/>
                <w:bCs/>
              </w:rPr>
              <w:t>,5</w:t>
            </w:r>
          </w:p>
        </w:tc>
      </w:tr>
    </w:tbl>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pPr>
      <w:r>
        <w:rPr>
          <w:b/>
          <w:bCs/>
          <w:sz w:val="27"/>
          <w:szCs w:val="27"/>
        </w:rPr>
        <w:t xml:space="preserve">Социальный паспорт семей воспитанников: </w:t>
      </w:r>
    </w:p>
    <w:p w:rsidR="000A49CA" w:rsidRDefault="000A49CA" w:rsidP="000A49CA">
      <w:pPr>
        <w:pStyle w:val="western"/>
        <w:spacing w:after="0" w:afterAutospacing="0"/>
        <w:ind w:firstLine="706"/>
      </w:pPr>
      <w:r>
        <w:rPr>
          <w:sz w:val="27"/>
          <w:szCs w:val="27"/>
        </w:rPr>
        <w:t xml:space="preserve">Общее количество детей – </w:t>
      </w:r>
      <w:r w:rsidR="003E5DE2">
        <w:rPr>
          <w:sz w:val="27"/>
          <w:szCs w:val="27"/>
        </w:rPr>
        <w:t>282</w:t>
      </w:r>
    </w:p>
    <w:p w:rsidR="000A49CA" w:rsidRDefault="000A49CA" w:rsidP="001B1A46">
      <w:pPr>
        <w:pStyle w:val="western"/>
        <w:spacing w:after="0" w:afterAutospacing="0" w:line="360" w:lineRule="auto"/>
        <w:ind w:firstLine="706"/>
        <w:rPr>
          <w:sz w:val="27"/>
          <w:szCs w:val="27"/>
        </w:rPr>
      </w:pPr>
      <w:r>
        <w:rPr>
          <w:sz w:val="27"/>
          <w:szCs w:val="27"/>
        </w:rPr>
        <w:t>Воспитанники проживают в районе ДОУ.</w:t>
      </w:r>
    </w:p>
    <w:p w:rsidR="000A49CA" w:rsidRDefault="000A49CA" w:rsidP="001B1A46">
      <w:pPr>
        <w:pStyle w:val="western"/>
        <w:spacing w:before="0" w:beforeAutospacing="0" w:after="0" w:afterAutospacing="0" w:line="360" w:lineRule="auto"/>
        <w:ind w:firstLine="709"/>
      </w:pPr>
      <w:r>
        <w:rPr>
          <w:sz w:val="27"/>
          <w:szCs w:val="27"/>
        </w:rPr>
        <w:t>Социаль</w:t>
      </w:r>
      <w:r w:rsidR="001B1A46">
        <w:rPr>
          <w:sz w:val="27"/>
          <w:szCs w:val="27"/>
        </w:rPr>
        <w:t>ный статус воспитанников на 2</w:t>
      </w:r>
      <w:r w:rsidR="003E5DE2">
        <w:rPr>
          <w:sz w:val="27"/>
          <w:szCs w:val="27"/>
        </w:rPr>
        <w:t>0</w:t>
      </w:r>
      <w:r w:rsidR="001B1A46">
        <w:rPr>
          <w:sz w:val="27"/>
          <w:szCs w:val="27"/>
        </w:rPr>
        <w:t>.08</w:t>
      </w:r>
      <w:r>
        <w:rPr>
          <w:sz w:val="27"/>
          <w:szCs w:val="27"/>
        </w:rPr>
        <w:t>.201</w:t>
      </w:r>
      <w:r w:rsidR="001B1A46">
        <w:rPr>
          <w:sz w:val="27"/>
          <w:szCs w:val="27"/>
        </w:rPr>
        <w:t>3</w:t>
      </w:r>
      <w:r>
        <w:rPr>
          <w:sz w:val="27"/>
          <w:szCs w:val="27"/>
        </w:rPr>
        <w:t>г</w:t>
      </w:r>
      <w:r w:rsidR="001B1A46">
        <w:rPr>
          <w:sz w:val="27"/>
          <w:szCs w:val="27"/>
        </w:rPr>
        <w:t>.</w:t>
      </w:r>
      <w:r>
        <w:rPr>
          <w:sz w:val="27"/>
          <w:szCs w:val="27"/>
        </w:rPr>
        <w:t xml:space="preserve"> (количество):</w:t>
      </w:r>
    </w:p>
    <w:p w:rsidR="000A49CA" w:rsidRDefault="000A49CA" w:rsidP="001B1A46">
      <w:pPr>
        <w:pStyle w:val="western"/>
        <w:spacing w:before="0" w:beforeAutospacing="0" w:after="0" w:afterAutospacing="0"/>
        <w:ind w:firstLine="709"/>
      </w:pPr>
      <w:r>
        <w:t xml:space="preserve">● </w:t>
      </w:r>
      <w:r>
        <w:rPr>
          <w:sz w:val="27"/>
          <w:szCs w:val="27"/>
        </w:rPr>
        <w:t xml:space="preserve">дети из полных семей – </w:t>
      </w:r>
      <w:r w:rsidR="003E5DE2">
        <w:rPr>
          <w:sz w:val="27"/>
          <w:szCs w:val="27"/>
        </w:rPr>
        <w:t xml:space="preserve">  204</w:t>
      </w:r>
    </w:p>
    <w:p w:rsidR="000A49CA" w:rsidRDefault="000A49CA" w:rsidP="001B1A46">
      <w:pPr>
        <w:pStyle w:val="western"/>
        <w:spacing w:before="0" w:beforeAutospacing="0" w:after="0" w:afterAutospacing="0"/>
        <w:ind w:firstLine="709"/>
      </w:pPr>
      <w:r>
        <w:t xml:space="preserve">● </w:t>
      </w:r>
      <w:r>
        <w:rPr>
          <w:sz w:val="27"/>
          <w:szCs w:val="27"/>
        </w:rPr>
        <w:t xml:space="preserve">дети из неполных семей – </w:t>
      </w:r>
      <w:r w:rsidR="003E5DE2">
        <w:rPr>
          <w:sz w:val="27"/>
          <w:szCs w:val="27"/>
        </w:rPr>
        <w:t>61</w:t>
      </w:r>
    </w:p>
    <w:p w:rsidR="003E5DE2" w:rsidRDefault="000A49CA" w:rsidP="001B1A46">
      <w:pPr>
        <w:pStyle w:val="western"/>
        <w:spacing w:before="0" w:beforeAutospacing="0" w:after="0" w:afterAutospacing="0"/>
        <w:ind w:firstLine="709"/>
      </w:pPr>
      <w:r>
        <w:t xml:space="preserve">● </w:t>
      </w:r>
      <w:r>
        <w:rPr>
          <w:sz w:val="27"/>
          <w:szCs w:val="27"/>
        </w:rPr>
        <w:t xml:space="preserve">дети из многодетных семей – </w:t>
      </w:r>
      <w:r w:rsidR="003E5DE2">
        <w:rPr>
          <w:sz w:val="27"/>
          <w:szCs w:val="27"/>
        </w:rPr>
        <w:t>13</w:t>
      </w:r>
    </w:p>
    <w:p w:rsidR="000A49CA" w:rsidRDefault="000A49CA" w:rsidP="001B1A46">
      <w:pPr>
        <w:pStyle w:val="western"/>
        <w:spacing w:before="0" w:beforeAutospacing="0" w:after="0" w:afterAutospacing="0"/>
        <w:ind w:firstLine="709"/>
      </w:pPr>
      <w:r>
        <w:t xml:space="preserve">● </w:t>
      </w:r>
      <w:r>
        <w:rPr>
          <w:sz w:val="27"/>
          <w:szCs w:val="27"/>
        </w:rPr>
        <w:t xml:space="preserve">опекаемые дети – </w:t>
      </w:r>
      <w:r w:rsidR="003E5DE2">
        <w:rPr>
          <w:sz w:val="27"/>
          <w:szCs w:val="27"/>
        </w:rPr>
        <w:t>3</w:t>
      </w:r>
    </w:p>
    <w:p w:rsidR="003E5DE2" w:rsidRDefault="000A49CA" w:rsidP="003E5DE2">
      <w:pPr>
        <w:pStyle w:val="western"/>
        <w:spacing w:before="0" w:beforeAutospacing="0" w:after="0" w:afterAutospacing="0"/>
        <w:ind w:firstLine="709"/>
      </w:pPr>
      <w:r>
        <w:t xml:space="preserve">● </w:t>
      </w:r>
      <w:r w:rsidR="003E5DE2">
        <w:rPr>
          <w:sz w:val="27"/>
          <w:szCs w:val="27"/>
        </w:rPr>
        <w:t>дети-инвалиды – 1</w:t>
      </w:r>
    </w:p>
    <w:p w:rsidR="000A49CA" w:rsidRDefault="000A49CA" w:rsidP="001B1A46">
      <w:pPr>
        <w:pStyle w:val="western"/>
        <w:spacing w:before="0" w:beforeAutospacing="0" w:after="0" w:afterAutospacing="0"/>
        <w:ind w:firstLine="709"/>
      </w:pPr>
    </w:p>
    <w:p w:rsidR="000A49CA" w:rsidRPr="000A49CA" w:rsidRDefault="000A49CA" w:rsidP="000A49CA">
      <w:pPr>
        <w:pStyle w:val="western"/>
        <w:spacing w:after="0" w:afterAutospacing="0"/>
        <w:ind w:firstLine="706"/>
      </w:pPr>
      <w:r>
        <w:rPr>
          <w:b/>
          <w:bCs/>
          <w:sz w:val="27"/>
          <w:szCs w:val="27"/>
        </w:rPr>
        <w:t>Реализуемые в ДОУ образовательные программы</w:t>
      </w:r>
    </w:p>
    <w:p w:rsidR="000A49CA" w:rsidRDefault="000A49CA" w:rsidP="005C7F01">
      <w:pPr>
        <w:pStyle w:val="western"/>
        <w:spacing w:after="0" w:afterAutospacing="0"/>
        <w:ind w:firstLine="706"/>
        <w:jc w:val="both"/>
      </w:pPr>
      <w:r>
        <w:rPr>
          <w:sz w:val="27"/>
          <w:szCs w:val="27"/>
        </w:rPr>
        <w:t>«</w:t>
      </w:r>
      <w:r w:rsidR="001B1A46">
        <w:rPr>
          <w:sz w:val="27"/>
          <w:szCs w:val="27"/>
        </w:rPr>
        <w:t>Радуга</w:t>
      </w:r>
      <w:r>
        <w:rPr>
          <w:sz w:val="27"/>
          <w:szCs w:val="27"/>
        </w:rPr>
        <w:t>» (под редакцией</w:t>
      </w:r>
      <w:r w:rsidR="001B1A46" w:rsidRPr="001B1A46">
        <w:rPr>
          <w:sz w:val="27"/>
          <w:szCs w:val="27"/>
        </w:rPr>
        <w:t xml:space="preserve"> </w:t>
      </w:r>
      <w:r w:rsidR="001B1A46">
        <w:rPr>
          <w:sz w:val="27"/>
          <w:szCs w:val="27"/>
        </w:rPr>
        <w:t xml:space="preserve">Т.Н. </w:t>
      </w:r>
      <w:proofErr w:type="spellStart"/>
      <w:r w:rsidR="001B1A46">
        <w:rPr>
          <w:sz w:val="27"/>
          <w:szCs w:val="27"/>
        </w:rPr>
        <w:t>Дороновой</w:t>
      </w:r>
      <w:proofErr w:type="spellEnd"/>
      <w:r w:rsidR="001B1A46">
        <w:rPr>
          <w:sz w:val="27"/>
          <w:szCs w:val="27"/>
        </w:rPr>
        <w:t xml:space="preserve">, Т.И. </w:t>
      </w:r>
      <w:proofErr w:type="spellStart"/>
      <w:r w:rsidR="001B1A46">
        <w:rPr>
          <w:sz w:val="27"/>
          <w:szCs w:val="27"/>
        </w:rPr>
        <w:t>Гризик</w:t>
      </w:r>
      <w:proofErr w:type="spellEnd"/>
      <w:r>
        <w:rPr>
          <w:sz w:val="27"/>
          <w:szCs w:val="27"/>
        </w:rPr>
        <w:t xml:space="preserve"> и др.) – </w:t>
      </w:r>
      <w:r w:rsidR="001B1A46">
        <w:rPr>
          <w:sz w:val="27"/>
          <w:szCs w:val="27"/>
        </w:rPr>
        <w:t>13 групп</w:t>
      </w:r>
      <w:r>
        <w:rPr>
          <w:sz w:val="27"/>
          <w:szCs w:val="27"/>
        </w:rPr>
        <w:t>.</w:t>
      </w:r>
    </w:p>
    <w:p w:rsidR="000A49CA" w:rsidRDefault="000A49CA" w:rsidP="000A49CA">
      <w:pPr>
        <w:pStyle w:val="western"/>
        <w:spacing w:after="0" w:afterAutospacing="0"/>
        <w:ind w:firstLine="706"/>
      </w:pPr>
      <w:r>
        <w:rPr>
          <w:b/>
          <w:bCs/>
          <w:sz w:val="27"/>
          <w:szCs w:val="27"/>
        </w:rPr>
        <w:t xml:space="preserve">Дополнительные образовательные услуги </w:t>
      </w:r>
    </w:p>
    <w:p w:rsidR="000A49CA" w:rsidRDefault="000A49CA" w:rsidP="001B1A46">
      <w:pPr>
        <w:pStyle w:val="western"/>
        <w:spacing w:after="0" w:afterAutospacing="0"/>
        <w:ind w:firstLine="706"/>
        <w:jc w:val="both"/>
      </w:pPr>
      <w:r>
        <w:rPr>
          <w:sz w:val="27"/>
          <w:szCs w:val="27"/>
        </w:rPr>
        <w:t xml:space="preserve">Направления дополнительных образовательных услуг, оказываемых специалистами учреждения, определены в соответствии с запросами родителей воспитанников, с учетом оздоровительно-образовательного потенциала социума. </w:t>
      </w:r>
    </w:p>
    <w:p w:rsidR="000A49CA" w:rsidRDefault="000A49CA" w:rsidP="005C7F01">
      <w:pPr>
        <w:pStyle w:val="western"/>
        <w:spacing w:after="0" w:afterAutospacing="0"/>
        <w:ind w:firstLine="706"/>
        <w:jc w:val="both"/>
      </w:pPr>
      <w:r>
        <w:rPr>
          <w:b/>
          <w:bCs/>
          <w:sz w:val="27"/>
          <w:szCs w:val="27"/>
        </w:rPr>
        <w:t>Ближайшее окружение учреждения (социум)</w:t>
      </w:r>
      <w:r>
        <w:rPr>
          <w:sz w:val="27"/>
          <w:szCs w:val="27"/>
        </w:rPr>
        <w:t xml:space="preserve"> –</w:t>
      </w:r>
      <w:r w:rsidR="005C7F01">
        <w:rPr>
          <w:sz w:val="27"/>
          <w:szCs w:val="27"/>
        </w:rPr>
        <w:t xml:space="preserve"> МБОУ СОШ №8, детская библиотека,</w:t>
      </w:r>
      <w:r>
        <w:rPr>
          <w:sz w:val="27"/>
          <w:szCs w:val="27"/>
        </w:rPr>
        <w:t xml:space="preserve"> дошкольн</w:t>
      </w:r>
      <w:r w:rsidR="005C7F01">
        <w:rPr>
          <w:sz w:val="27"/>
          <w:szCs w:val="27"/>
        </w:rPr>
        <w:t>ы</w:t>
      </w:r>
      <w:r>
        <w:rPr>
          <w:sz w:val="27"/>
          <w:szCs w:val="27"/>
        </w:rPr>
        <w:t>е</w:t>
      </w:r>
      <w:r w:rsidR="005C7F01">
        <w:rPr>
          <w:sz w:val="27"/>
          <w:szCs w:val="27"/>
        </w:rPr>
        <w:t xml:space="preserve"> образовательные учреждения №40, 42</w:t>
      </w:r>
      <w:r w:rsidR="00DC6E72">
        <w:rPr>
          <w:sz w:val="27"/>
          <w:szCs w:val="27"/>
        </w:rPr>
        <w:t>, 36, 37</w:t>
      </w:r>
      <w:r>
        <w:rPr>
          <w:sz w:val="27"/>
          <w:szCs w:val="27"/>
        </w:rPr>
        <w:t>.</w:t>
      </w:r>
    </w:p>
    <w:p w:rsidR="000A49CA" w:rsidRDefault="000A49CA" w:rsidP="005C7F01">
      <w:pPr>
        <w:pStyle w:val="western"/>
        <w:spacing w:after="0" w:afterAutospacing="0"/>
        <w:ind w:firstLine="706"/>
        <w:jc w:val="both"/>
      </w:pPr>
      <w:r>
        <w:rPr>
          <w:sz w:val="27"/>
          <w:szCs w:val="27"/>
        </w:rPr>
        <w:t>Взаимодействие с ними, осуществляется на основе договоров о сотрудничестве.</w:t>
      </w:r>
    </w:p>
    <w:p w:rsidR="000A49CA" w:rsidRDefault="000A49CA" w:rsidP="000A49CA">
      <w:pPr>
        <w:pStyle w:val="western"/>
        <w:spacing w:after="0" w:afterAutospacing="0"/>
        <w:ind w:firstLine="706"/>
      </w:pPr>
    </w:p>
    <w:p w:rsidR="001B1A46" w:rsidRDefault="001B1A46" w:rsidP="000A49CA">
      <w:pPr>
        <w:pStyle w:val="western"/>
        <w:spacing w:after="0" w:afterAutospacing="0"/>
        <w:ind w:firstLine="706"/>
      </w:pPr>
    </w:p>
    <w:p w:rsidR="001B1A46" w:rsidRDefault="001B1A46" w:rsidP="000A49CA">
      <w:pPr>
        <w:pStyle w:val="western"/>
        <w:spacing w:after="0" w:afterAutospacing="0"/>
        <w:ind w:firstLine="706"/>
      </w:pPr>
    </w:p>
    <w:p w:rsidR="00DC6E72" w:rsidRPr="00DC6E72" w:rsidRDefault="000A49CA" w:rsidP="00DC6E72">
      <w:pPr>
        <w:pStyle w:val="western"/>
        <w:spacing w:after="0" w:afterAutospacing="0"/>
        <w:ind w:firstLine="706"/>
        <w:rPr>
          <w:b/>
          <w:bCs/>
          <w:sz w:val="27"/>
          <w:szCs w:val="27"/>
        </w:rPr>
      </w:pPr>
      <w:r>
        <w:rPr>
          <w:b/>
          <w:bCs/>
          <w:sz w:val="27"/>
          <w:szCs w:val="27"/>
        </w:rPr>
        <w:t>Характеристика достижений ДОУ</w:t>
      </w:r>
    </w:p>
    <w:p w:rsidR="00DC6E72" w:rsidRDefault="00DC6E72" w:rsidP="003E5DE2">
      <w:pPr>
        <w:pStyle w:val="a3"/>
        <w:spacing w:before="0" w:beforeAutospacing="0" w:after="0" w:afterAutospacing="0"/>
        <w:rPr>
          <w:bCs/>
          <w:sz w:val="27"/>
          <w:szCs w:val="27"/>
        </w:rPr>
      </w:pPr>
    </w:p>
    <w:p w:rsidR="000A49CA" w:rsidRPr="003E5DE2" w:rsidRDefault="00796C7D" w:rsidP="003E5DE2">
      <w:pPr>
        <w:pStyle w:val="a3"/>
        <w:spacing w:before="0" w:beforeAutospacing="0" w:after="0" w:afterAutospacing="0"/>
        <w:rPr>
          <w:sz w:val="27"/>
          <w:szCs w:val="27"/>
        </w:rPr>
      </w:pPr>
      <w:r>
        <w:rPr>
          <w:bCs/>
          <w:sz w:val="27"/>
          <w:szCs w:val="27"/>
        </w:rPr>
        <w:t>В</w:t>
      </w:r>
      <w:r w:rsidR="000A49CA" w:rsidRPr="003E5DE2">
        <w:rPr>
          <w:bCs/>
          <w:sz w:val="27"/>
          <w:szCs w:val="27"/>
        </w:rPr>
        <w:t xml:space="preserve">ысшая категория </w:t>
      </w:r>
      <w:r w:rsidR="003E5DE2">
        <w:rPr>
          <w:bCs/>
          <w:sz w:val="27"/>
          <w:szCs w:val="27"/>
        </w:rPr>
        <w:t>–</w:t>
      </w:r>
      <w:r w:rsidR="000A49CA" w:rsidRPr="003E5DE2">
        <w:rPr>
          <w:bCs/>
          <w:sz w:val="27"/>
          <w:szCs w:val="27"/>
        </w:rPr>
        <w:t xml:space="preserve"> 1</w:t>
      </w:r>
      <w:r w:rsidR="003E5DE2">
        <w:rPr>
          <w:bCs/>
          <w:sz w:val="27"/>
          <w:szCs w:val="27"/>
        </w:rPr>
        <w:t>5,</w:t>
      </w:r>
      <w:r w:rsidR="00DC6E72">
        <w:rPr>
          <w:bCs/>
          <w:sz w:val="27"/>
          <w:szCs w:val="27"/>
        </w:rPr>
        <w:t xml:space="preserve"> </w:t>
      </w:r>
      <w:r w:rsidR="003E5DE2">
        <w:rPr>
          <w:bCs/>
          <w:sz w:val="27"/>
          <w:szCs w:val="27"/>
        </w:rPr>
        <w:t>8</w:t>
      </w:r>
      <w:r w:rsidR="000A49CA" w:rsidRPr="003E5DE2">
        <w:rPr>
          <w:bCs/>
          <w:sz w:val="27"/>
          <w:szCs w:val="27"/>
        </w:rPr>
        <w:t>%</w:t>
      </w:r>
      <w:r>
        <w:rPr>
          <w:bCs/>
          <w:sz w:val="27"/>
          <w:szCs w:val="27"/>
        </w:rPr>
        <w:t>;</w:t>
      </w:r>
    </w:p>
    <w:p w:rsidR="000A49CA" w:rsidRPr="003E5DE2" w:rsidRDefault="000A49CA" w:rsidP="003E5DE2">
      <w:pPr>
        <w:pStyle w:val="a3"/>
        <w:spacing w:before="0" w:beforeAutospacing="0" w:after="0" w:afterAutospacing="0"/>
        <w:rPr>
          <w:bCs/>
          <w:sz w:val="27"/>
          <w:szCs w:val="27"/>
        </w:rPr>
      </w:pPr>
      <w:r w:rsidRPr="003E5DE2">
        <w:rPr>
          <w:bCs/>
          <w:color w:val="000000"/>
          <w:sz w:val="27"/>
          <w:szCs w:val="27"/>
          <w:lang w:val="en-US"/>
        </w:rPr>
        <w:t>I</w:t>
      </w:r>
      <w:r w:rsidR="003E5DE2">
        <w:rPr>
          <w:bCs/>
          <w:color w:val="000000"/>
          <w:sz w:val="27"/>
          <w:szCs w:val="27"/>
        </w:rPr>
        <w:t xml:space="preserve"> категория – 68,</w:t>
      </w:r>
      <w:r w:rsidR="00DC6E72">
        <w:rPr>
          <w:bCs/>
          <w:color w:val="000000"/>
          <w:sz w:val="27"/>
          <w:szCs w:val="27"/>
        </w:rPr>
        <w:t xml:space="preserve"> </w:t>
      </w:r>
      <w:r w:rsidR="003E5DE2">
        <w:rPr>
          <w:bCs/>
          <w:color w:val="000000"/>
          <w:sz w:val="27"/>
          <w:szCs w:val="27"/>
        </w:rPr>
        <w:t>4</w:t>
      </w:r>
      <w:r w:rsidRPr="003E5DE2">
        <w:rPr>
          <w:bCs/>
          <w:color w:val="000000"/>
          <w:sz w:val="27"/>
          <w:szCs w:val="27"/>
        </w:rPr>
        <w:t>%</w:t>
      </w:r>
      <w:r w:rsidR="00796C7D">
        <w:rPr>
          <w:bCs/>
          <w:color w:val="000000"/>
          <w:sz w:val="27"/>
          <w:szCs w:val="27"/>
        </w:rPr>
        <w:t>;</w:t>
      </w:r>
    </w:p>
    <w:p w:rsidR="000A49CA" w:rsidRPr="003E5DE2" w:rsidRDefault="000A49CA" w:rsidP="003E5DE2">
      <w:pPr>
        <w:pStyle w:val="a3"/>
        <w:spacing w:before="0" w:beforeAutospacing="0" w:after="0" w:afterAutospacing="0"/>
        <w:rPr>
          <w:bCs/>
          <w:sz w:val="27"/>
          <w:szCs w:val="27"/>
        </w:rPr>
      </w:pPr>
      <w:r w:rsidRPr="003E5DE2">
        <w:rPr>
          <w:bCs/>
          <w:color w:val="000000"/>
          <w:sz w:val="27"/>
          <w:szCs w:val="27"/>
          <w:lang w:val="en-US"/>
        </w:rPr>
        <w:t>II</w:t>
      </w:r>
      <w:r w:rsidR="003E5DE2">
        <w:rPr>
          <w:bCs/>
          <w:color w:val="000000"/>
          <w:sz w:val="27"/>
          <w:szCs w:val="27"/>
        </w:rPr>
        <w:t xml:space="preserve"> категория – 5,</w:t>
      </w:r>
      <w:r w:rsidR="00DC6E72">
        <w:rPr>
          <w:bCs/>
          <w:color w:val="000000"/>
          <w:sz w:val="27"/>
          <w:szCs w:val="27"/>
        </w:rPr>
        <w:t xml:space="preserve"> </w:t>
      </w:r>
      <w:r w:rsidR="003E5DE2">
        <w:rPr>
          <w:bCs/>
          <w:color w:val="000000"/>
          <w:sz w:val="27"/>
          <w:szCs w:val="27"/>
        </w:rPr>
        <w:t>3</w:t>
      </w:r>
      <w:r w:rsidRPr="003E5DE2">
        <w:rPr>
          <w:bCs/>
          <w:color w:val="000000"/>
          <w:sz w:val="27"/>
          <w:szCs w:val="27"/>
        </w:rPr>
        <w:t>%</w:t>
      </w:r>
      <w:r w:rsidR="00796C7D">
        <w:rPr>
          <w:bCs/>
          <w:color w:val="000000"/>
          <w:sz w:val="27"/>
          <w:szCs w:val="27"/>
        </w:rPr>
        <w:t>;</w:t>
      </w:r>
    </w:p>
    <w:p w:rsidR="000A49CA" w:rsidRPr="003E5DE2" w:rsidRDefault="003E5DE2" w:rsidP="003E5DE2">
      <w:pPr>
        <w:pStyle w:val="a3"/>
        <w:spacing w:before="0" w:beforeAutospacing="0" w:after="0" w:afterAutospacing="0"/>
        <w:rPr>
          <w:bCs/>
          <w:sz w:val="27"/>
          <w:szCs w:val="27"/>
        </w:rPr>
      </w:pPr>
      <w:r>
        <w:rPr>
          <w:bCs/>
          <w:sz w:val="27"/>
          <w:szCs w:val="27"/>
        </w:rPr>
        <w:t>не имеют категории – 10,</w:t>
      </w:r>
      <w:r w:rsidR="00DC6E72">
        <w:rPr>
          <w:bCs/>
          <w:sz w:val="27"/>
          <w:szCs w:val="27"/>
        </w:rPr>
        <w:t xml:space="preserve"> </w:t>
      </w:r>
      <w:r>
        <w:rPr>
          <w:bCs/>
          <w:sz w:val="27"/>
          <w:szCs w:val="27"/>
        </w:rPr>
        <w:t>5</w:t>
      </w:r>
      <w:r w:rsidR="000A49CA" w:rsidRPr="003E5DE2">
        <w:rPr>
          <w:bCs/>
          <w:sz w:val="27"/>
          <w:szCs w:val="27"/>
        </w:rPr>
        <w:t>%</w:t>
      </w:r>
      <w:r w:rsidR="00796C7D">
        <w:rPr>
          <w:bCs/>
          <w:sz w:val="27"/>
          <w:szCs w:val="27"/>
        </w:rPr>
        <w:t>.</w:t>
      </w:r>
    </w:p>
    <w:p w:rsidR="00B5086D" w:rsidRPr="00DC6E72" w:rsidRDefault="00DC6E72" w:rsidP="00DC6E72">
      <w:pPr>
        <w:pStyle w:val="western"/>
        <w:spacing w:after="0" w:afterAutospacing="0"/>
        <w:ind w:firstLine="706"/>
      </w:pPr>
      <w:r>
        <w:rPr>
          <w:sz w:val="27"/>
          <w:szCs w:val="27"/>
        </w:rPr>
        <w:t>Достижения:</w:t>
      </w:r>
    </w:p>
    <w:p w:rsidR="000A49CA" w:rsidRDefault="00B5086D" w:rsidP="00DB119D">
      <w:pPr>
        <w:jc w:val="both"/>
      </w:pPr>
      <w:r>
        <w:rPr>
          <w:b/>
          <w:bCs/>
          <w:sz w:val="27"/>
          <w:szCs w:val="27"/>
        </w:rPr>
        <w:t>2</w:t>
      </w:r>
      <w:r w:rsidR="000A49CA">
        <w:rPr>
          <w:b/>
          <w:bCs/>
          <w:sz w:val="27"/>
          <w:szCs w:val="27"/>
        </w:rPr>
        <w:t>01</w:t>
      </w:r>
      <w:r w:rsidR="003E5DE2">
        <w:rPr>
          <w:b/>
          <w:bCs/>
          <w:sz w:val="27"/>
          <w:szCs w:val="27"/>
        </w:rPr>
        <w:t>2</w:t>
      </w:r>
      <w:r w:rsidR="000A49CA">
        <w:rPr>
          <w:b/>
          <w:bCs/>
          <w:sz w:val="27"/>
          <w:szCs w:val="27"/>
        </w:rPr>
        <w:t>г</w:t>
      </w:r>
      <w:r w:rsidR="000A49CA">
        <w:rPr>
          <w:sz w:val="27"/>
          <w:szCs w:val="27"/>
        </w:rPr>
        <w:t xml:space="preserve">. </w:t>
      </w:r>
      <w:r>
        <w:rPr>
          <w:sz w:val="27"/>
          <w:szCs w:val="27"/>
        </w:rPr>
        <w:t xml:space="preserve"> </w:t>
      </w:r>
      <w:r w:rsidR="000A49CA">
        <w:rPr>
          <w:sz w:val="27"/>
          <w:szCs w:val="27"/>
        </w:rPr>
        <w:t>Благодарственное письмо за активное участие в номинации «Лучшие снежные композиции на территории детских садов</w:t>
      </w:r>
      <w:r w:rsidR="003E5DE2">
        <w:rPr>
          <w:sz w:val="27"/>
          <w:szCs w:val="27"/>
        </w:rPr>
        <w:t>»</w:t>
      </w:r>
      <w:r w:rsidR="000A49CA">
        <w:rPr>
          <w:sz w:val="27"/>
          <w:szCs w:val="27"/>
        </w:rPr>
        <w:t>.</w:t>
      </w:r>
      <w:r w:rsidR="000A49CA">
        <w:t xml:space="preserve"> </w:t>
      </w:r>
    </w:p>
    <w:p w:rsidR="000A49CA" w:rsidRDefault="00B5086D" w:rsidP="00DB119D">
      <w:pPr>
        <w:pStyle w:val="a3"/>
        <w:spacing w:after="0" w:afterAutospacing="0"/>
        <w:ind w:firstLine="706"/>
        <w:jc w:val="both"/>
      </w:pPr>
      <w:r>
        <w:rPr>
          <w:sz w:val="27"/>
          <w:szCs w:val="27"/>
        </w:rPr>
        <w:t xml:space="preserve">  </w:t>
      </w:r>
      <w:r w:rsidR="000A49CA">
        <w:rPr>
          <w:sz w:val="27"/>
          <w:szCs w:val="27"/>
        </w:rPr>
        <w:t>Благодарственное письмо к</w:t>
      </w:r>
      <w:r w:rsidR="00DB119D">
        <w:rPr>
          <w:sz w:val="27"/>
          <w:szCs w:val="27"/>
        </w:rPr>
        <w:t>оллективу МДОУ «Детский сад № 41  «Почемуч</w:t>
      </w:r>
      <w:r w:rsidR="000A49CA">
        <w:rPr>
          <w:sz w:val="27"/>
          <w:szCs w:val="27"/>
        </w:rPr>
        <w:t>ка» за творческий подход и хорошую подготовку к смотру – конкурсу летних игровых площадок.</w:t>
      </w:r>
    </w:p>
    <w:p w:rsidR="00DB119D" w:rsidRDefault="00B5086D" w:rsidP="000A49CA">
      <w:pPr>
        <w:pStyle w:val="a3"/>
        <w:spacing w:after="0" w:afterAutospacing="0"/>
        <w:ind w:firstLine="706"/>
      </w:pPr>
      <w:r>
        <w:rPr>
          <w:sz w:val="27"/>
          <w:szCs w:val="27"/>
        </w:rPr>
        <w:t xml:space="preserve">  </w:t>
      </w:r>
      <w:proofErr w:type="gramStart"/>
      <w:r w:rsidR="000A49CA">
        <w:rPr>
          <w:sz w:val="27"/>
          <w:szCs w:val="27"/>
          <w:lang w:val="en-US"/>
        </w:rPr>
        <w:t>I</w:t>
      </w:r>
      <w:r w:rsidR="000A49CA">
        <w:rPr>
          <w:sz w:val="27"/>
          <w:szCs w:val="27"/>
        </w:rPr>
        <w:t xml:space="preserve"> место в конкурсе елочных игрушек.</w:t>
      </w:r>
      <w:proofErr w:type="gramEnd"/>
    </w:p>
    <w:p w:rsidR="000A49CA" w:rsidRDefault="000A49CA" w:rsidP="00DB119D">
      <w:pPr>
        <w:pStyle w:val="a3"/>
        <w:spacing w:after="0" w:afterAutospacing="0"/>
        <w:jc w:val="both"/>
        <w:rPr>
          <w:sz w:val="27"/>
          <w:szCs w:val="27"/>
        </w:rPr>
      </w:pPr>
      <w:r>
        <w:rPr>
          <w:b/>
          <w:bCs/>
          <w:sz w:val="27"/>
          <w:szCs w:val="27"/>
        </w:rPr>
        <w:t>201</w:t>
      </w:r>
      <w:r w:rsidR="00DB119D">
        <w:rPr>
          <w:b/>
          <w:bCs/>
          <w:sz w:val="27"/>
          <w:szCs w:val="27"/>
        </w:rPr>
        <w:t>3</w:t>
      </w:r>
      <w:r>
        <w:rPr>
          <w:b/>
          <w:bCs/>
          <w:sz w:val="27"/>
          <w:szCs w:val="27"/>
        </w:rPr>
        <w:t>г</w:t>
      </w:r>
      <w:r>
        <w:rPr>
          <w:sz w:val="27"/>
          <w:szCs w:val="27"/>
        </w:rPr>
        <w:t>.</w:t>
      </w:r>
      <w:r w:rsidR="00DC6E72">
        <w:rPr>
          <w:sz w:val="27"/>
          <w:szCs w:val="27"/>
        </w:rPr>
        <w:t xml:space="preserve"> </w:t>
      </w:r>
      <w:r>
        <w:rPr>
          <w:sz w:val="27"/>
          <w:szCs w:val="27"/>
        </w:rPr>
        <w:t xml:space="preserve"> Благодарственное письмо к</w:t>
      </w:r>
      <w:r w:rsidR="00DB119D">
        <w:rPr>
          <w:sz w:val="27"/>
          <w:szCs w:val="27"/>
        </w:rPr>
        <w:t>оллективу МБДОУ «Детский сад № 41 «Почемуч</w:t>
      </w:r>
      <w:r>
        <w:rPr>
          <w:sz w:val="27"/>
          <w:szCs w:val="27"/>
        </w:rPr>
        <w:t xml:space="preserve">ка» за </w:t>
      </w:r>
      <w:r w:rsidR="00DB119D">
        <w:rPr>
          <w:sz w:val="27"/>
          <w:szCs w:val="27"/>
        </w:rPr>
        <w:t>хорошую подготовку к смотру-конкурсу и творческий подход.</w:t>
      </w:r>
    </w:p>
    <w:p w:rsidR="00DB119D" w:rsidRDefault="00DC6E72" w:rsidP="00DB119D">
      <w:pPr>
        <w:pStyle w:val="a3"/>
        <w:spacing w:after="0" w:afterAutospacing="0"/>
        <w:jc w:val="both"/>
        <w:rPr>
          <w:sz w:val="27"/>
          <w:szCs w:val="27"/>
        </w:rPr>
      </w:pPr>
      <w:r>
        <w:rPr>
          <w:sz w:val="27"/>
          <w:szCs w:val="27"/>
        </w:rPr>
        <w:t xml:space="preserve">           </w:t>
      </w:r>
      <w:r w:rsidR="00DB119D">
        <w:rPr>
          <w:sz w:val="27"/>
          <w:szCs w:val="27"/>
        </w:rPr>
        <w:t xml:space="preserve">   Благодарственное письмо за участие в городском конкурсе клумб «Юрга – цветущий город».</w:t>
      </w:r>
    </w:p>
    <w:p w:rsidR="00DB119D" w:rsidRDefault="00DB119D" w:rsidP="00DB119D">
      <w:pPr>
        <w:pStyle w:val="a3"/>
        <w:spacing w:after="0" w:afterAutospacing="0"/>
        <w:jc w:val="both"/>
        <w:rPr>
          <w:sz w:val="27"/>
          <w:szCs w:val="27"/>
        </w:rPr>
      </w:pPr>
      <w:r>
        <w:rPr>
          <w:sz w:val="27"/>
          <w:szCs w:val="27"/>
        </w:rPr>
        <w:t xml:space="preserve">                Грамота МБДОУ «Детский сад № 41 «Почемучка» за активное участие в городском фестивале «Подиум 2013», посвященном 70-летию Кемеровской области.</w:t>
      </w:r>
    </w:p>
    <w:p w:rsidR="00DB119D" w:rsidRDefault="00DB119D" w:rsidP="00DB119D">
      <w:pPr>
        <w:pStyle w:val="a3"/>
        <w:spacing w:after="0" w:afterAutospacing="0"/>
        <w:jc w:val="both"/>
        <w:rPr>
          <w:sz w:val="27"/>
          <w:szCs w:val="27"/>
        </w:rPr>
      </w:pPr>
      <w:r>
        <w:rPr>
          <w:sz w:val="27"/>
          <w:szCs w:val="27"/>
        </w:rPr>
        <w:t xml:space="preserve">                Благодарственное письмо МБДОУ «Детский сад № 41 «Почемучка» за активное участие в городской конкурсной выставке композиций из природного материала «Радуга нашего края», посвященной 70-летию Кузбасса. </w:t>
      </w:r>
    </w:p>
    <w:p w:rsidR="00DB119D" w:rsidRDefault="00DB119D" w:rsidP="00DB119D">
      <w:pPr>
        <w:pStyle w:val="a3"/>
        <w:spacing w:after="0" w:afterAutospacing="0"/>
        <w:jc w:val="both"/>
      </w:pPr>
    </w:p>
    <w:p w:rsidR="000A49CA" w:rsidRDefault="000A49CA" w:rsidP="000A49CA">
      <w:pPr>
        <w:pStyle w:val="western"/>
        <w:spacing w:after="0" w:afterAutospacing="0"/>
        <w:ind w:firstLine="706"/>
        <w:jc w:val="center"/>
      </w:pPr>
    </w:p>
    <w:p w:rsidR="000A49CA" w:rsidRDefault="000A49CA" w:rsidP="000A49CA">
      <w:pPr>
        <w:pStyle w:val="western"/>
        <w:spacing w:after="0" w:afterAutospacing="0"/>
        <w:ind w:firstLine="706"/>
        <w:jc w:val="center"/>
      </w:pPr>
    </w:p>
    <w:p w:rsidR="000A49CA" w:rsidRDefault="000A49CA" w:rsidP="000A49CA">
      <w:pPr>
        <w:pStyle w:val="western"/>
        <w:pageBreakBefore/>
        <w:spacing w:after="0" w:afterAutospacing="0"/>
        <w:ind w:firstLine="706"/>
        <w:jc w:val="center"/>
      </w:pPr>
      <w:r>
        <w:rPr>
          <w:b/>
          <w:bCs/>
          <w:sz w:val="27"/>
          <w:szCs w:val="27"/>
          <w:lang w:val="en-US"/>
        </w:rPr>
        <w:t>II</w:t>
      </w:r>
      <w:r>
        <w:rPr>
          <w:b/>
          <w:bCs/>
          <w:sz w:val="27"/>
          <w:szCs w:val="27"/>
        </w:rPr>
        <w:t xml:space="preserve"> раздел</w:t>
      </w:r>
    </w:p>
    <w:p w:rsidR="000A49CA" w:rsidRDefault="000A49CA" w:rsidP="000A49CA">
      <w:pPr>
        <w:pStyle w:val="western"/>
        <w:spacing w:after="0" w:afterAutospacing="0"/>
        <w:ind w:firstLine="706"/>
        <w:jc w:val="center"/>
      </w:pPr>
      <w:r>
        <w:rPr>
          <w:b/>
          <w:bCs/>
          <w:sz w:val="27"/>
          <w:szCs w:val="27"/>
        </w:rPr>
        <w:t xml:space="preserve">АНАЛИТИКО-ПРОГНОСТИЧЕСКОЕ ОБОСНОВАНИЕ </w:t>
      </w:r>
    </w:p>
    <w:p w:rsidR="000A49CA" w:rsidRDefault="000A49CA" w:rsidP="00DC6E72">
      <w:pPr>
        <w:pStyle w:val="western"/>
        <w:spacing w:after="0" w:afterAutospacing="0"/>
        <w:ind w:firstLine="706"/>
        <w:jc w:val="center"/>
      </w:pPr>
      <w:r>
        <w:rPr>
          <w:b/>
          <w:bCs/>
          <w:sz w:val="27"/>
          <w:szCs w:val="27"/>
        </w:rPr>
        <w:t>ПРОГРАММЫ РАЗВИТИЯ</w:t>
      </w:r>
    </w:p>
    <w:p w:rsidR="000A49CA" w:rsidRDefault="000A49CA" w:rsidP="003B0C02">
      <w:pPr>
        <w:pStyle w:val="western"/>
        <w:spacing w:after="120" w:afterAutospacing="0"/>
        <w:ind w:firstLine="709"/>
        <w:jc w:val="both"/>
      </w:pPr>
      <w:r>
        <w:rPr>
          <w:sz w:val="27"/>
          <w:szCs w:val="27"/>
        </w:rPr>
        <w:t>Предпосылками к созданию программы развития дошкольного образовательного учреждения на период 201</w:t>
      </w:r>
      <w:r w:rsidR="00B5086D">
        <w:rPr>
          <w:sz w:val="27"/>
          <w:szCs w:val="27"/>
        </w:rPr>
        <w:t>3</w:t>
      </w:r>
      <w:r>
        <w:rPr>
          <w:sz w:val="27"/>
          <w:szCs w:val="27"/>
        </w:rPr>
        <w:t>-201</w:t>
      </w:r>
      <w:r w:rsidR="00B5086D">
        <w:rPr>
          <w:sz w:val="27"/>
          <w:szCs w:val="27"/>
        </w:rPr>
        <w:t>8</w:t>
      </w:r>
      <w:r>
        <w:rPr>
          <w:sz w:val="27"/>
          <w:szCs w:val="27"/>
        </w:rPr>
        <w:t xml:space="preserve"> учебных годов послужили изменения в образовательной политике государства – реализация приоритетного национального проекта «Образование», модернизация системы образования на период до 2015</w:t>
      </w:r>
      <w:r w:rsidR="003B0C02">
        <w:rPr>
          <w:sz w:val="27"/>
          <w:szCs w:val="27"/>
        </w:rPr>
        <w:t xml:space="preserve"> </w:t>
      </w:r>
      <w:r>
        <w:rPr>
          <w:sz w:val="27"/>
          <w:szCs w:val="27"/>
        </w:rPr>
        <w:t xml:space="preserve">года, утверждение нового типового положения о дошкольном образовательном учреждении, </w:t>
      </w:r>
      <w:r w:rsidR="00DB119D">
        <w:rPr>
          <w:sz w:val="27"/>
          <w:szCs w:val="27"/>
        </w:rPr>
        <w:t xml:space="preserve">введение нового ФЗ «Об образовании», </w:t>
      </w:r>
      <w:r>
        <w:rPr>
          <w:sz w:val="27"/>
          <w:szCs w:val="27"/>
        </w:rPr>
        <w:t xml:space="preserve">внедрение ФГТ и пр. Целевые установки, обозначенные в этих документах, акцентируют внимание на поддержку семьи, материнства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w:t>
      </w:r>
    </w:p>
    <w:p w:rsidR="000A49CA" w:rsidRDefault="000A49CA" w:rsidP="003B0C02">
      <w:pPr>
        <w:pStyle w:val="western"/>
        <w:spacing w:after="120" w:afterAutospacing="0"/>
        <w:ind w:firstLine="709"/>
        <w:jc w:val="both"/>
      </w:pPr>
      <w:r>
        <w:rPr>
          <w:sz w:val="27"/>
          <w:szCs w:val="27"/>
        </w:rPr>
        <w:t>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w:t>
      </w:r>
    </w:p>
    <w:p w:rsidR="000A49CA" w:rsidRDefault="000A49CA" w:rsidP="003B0C02">
      <w:pPr>
        <w:pStyle w:val="western"/>
        <w:spacing w:after="120" w:afterAutospacing="0"/>
        <w:ind w:firstLine="709"/>
        <w:jc w:val="both"/>
      </w:pPr>
      <w:r>
        <w:rPr>
          <w:sz w:val="27"/>
          <w:szCs w:val="27"/>
        </w:rPr>
        <w:t xml:space="preserve">Дошкольные образовательные услуги в микрорайоне, где расположено учреждение, очень востребованы. Под влиянием внешних факторов и с учетом внутренних возможностей и возникла потребность в составлении программы развития МБДОУ «Детский сад </w:t>
      </w:r>
      <w:r w:rsidR="00B5086D">
        <w:rPr>
          <w:sz w:val="27"/>
          <w:szCs w:val="27"/>
        </w:rPr>
        <w:t xml:space="preserve">комбинированного вида </w:t>
      </w:r>
      <w:r>
        <w:rPr>
          <w:sz w:val="27"/>
          <w:szCs w:val="27"/>
        </w:rPr>
        <w:t xml:space="preserve">№ </w:t>
      </w:r>
      <w:r w:rsidR="00B5086D">
        <w:rPr>
          <w:sz w:val="27"/>
          <w:szCs w:val="27"/>
        </w:rPr>
        <w:t>41 «Почемуч</w:t>
      </w:r>
      <w:r>
        <w:rPr>
          <w:sz w:val="27"/>
          <w:szCs w:val="27"/>
        </w:rPr>
        <w:t>ка».</w:t>
      </w:r>
    </w:p>
    <w:p w:rsidR="000A49CA" w:rsidRDefault="000A49CA" w:rsidP="003B0C02">
      <w:pPr>
        <w:pStyle w:val="western"/>
        <w:spacing w:after="120" w:afterAutospacing="0"/>
        <w:ind w:firstLine="709"/>
        <w:jc w:val="both"/>
      </w:pPr>
    </w:p>
    <w:p w:rsidR="000A49CA" w:rsidRDefault="000A49CA" w:rsidP="000A49CA">
      <w:pPr>
        <w:pStyle w:val="western"/>
        <w:spacing w:after="0" w:afterAutospacing="0"/>
        <w:ind w:firstLine="706"/>
        <w:jc w:val="center"/>
      </w:pPr>
      <w:r>
        <w:rPr>
          <w:b/>
          <w:bCs/>
          <w:sz w:val="27"/>
          <w:szCs w:val="27"/>
        </w:rPr>
        <w:t>1. Анализ образовательного процесса</w:t>
      </w:r>
    </w:p>
    <w:p w:rsidR="000A49CA" w:rsidRDefault="000A49CA" w:rsidP="000A49CA">
      <w:pPr>
        <w:pStyle w:val="western"/>
        <w:spacing w:after="0" w:afterAutospacing="0"/>
        <w:ind w:firstLine="706"/>
      </w:pPr>
      <w:r>
        <w:rPr>
          <w:b/>
          <w:bCs/>
          <w:sz w:val="27"/>
          <w:szCs w:val="27"/>
        </w:rPr>
        <w:t>Актуальное состояние:</w:t>
      </w:r>
    </w:p>
    <w:p w:rsidR="000A49CA" w:rsidRDefault="000A49CA" w:rsidP="00B5086D">
      <w:pPr>
        <w:pStyle w:val="western"/>
        <w:spacing w:after="0" w:afterAutospacing="0"/>
        <w:ind w:firstLine="706"/>
        <w:jc w:val="both"/>
      </w:pPr>
      <w:r>
        <w:rPr>
          <w:sz w:val="27"/>
          <w:szCs w:val="27"/>
        </w:rPr>
        <w:t>Качество образовательных услуг, оказываемых в ДОУ, находится на достаточно высоком уровне, о чем свидетельствуют как отзывы родителей воспитанников, так и родителей, чьи дети только готовятся к поступлению в детский сад.</w:t>
      </w:r>
    </w:p>
    <w:p w:rsidR="000A49CA" w:rsidRDefault="000A49CA" w:rsidP="00B5086D">
      <w:pPr>
        <w:pStyle w:val="western"/>
        <w:spacing w:after="0" w:afterAutospacing="0"/>
        <w:ind w:firstLine="706"/>
        <w:jc w:val="both"/>
      </w:pPr>
      <w:r>
        <w:rPr>
          <w:sz w:val="27"/>
          <w:szCs w:val="27"/>
        </w:rPr>
        <w:t xml:space="preserve">В детском саду функционируют </w:t>
      </w:r>
      <w:r w:rsidR="00B5086D">
        <w:rPr>
          <w:sz w:val="27"/>
          <w:szCs w:val="27"/>
        </w:rPr>
        <w:t>13</w:t>
      </w:r>
      <w:r>
        <w:rPr>
          <w:sz w:val="27"/>
          <w:szCs w:val="27"/>
        </w:rPr>
        <w:t xml:space="preserve"> групп. Детьми, дошкольное учреждение, на момент составления программы, укомплектовано на 100%.</w:t>
      </w:r>
    </w:p>
    <w:p w:rsidR="000A49CA" w:rsidRDefault="000A49CA" w:rsidP="00B5086D">
      <w:pPr>
        <w:pStyle w:val="western"/>
        <w:spacing w:after="0" w:afterAutospacing="0"/>
        <w:ind w:firstLine="706"/>
        <w:jc w:val="both"/>
      </w:pPr>
      <w:proofErr w:type="gramStart"/>
      <w:r>
        <w:rPr>
          <w:sz w:val="27"/>
          <w:szCs w:val="27"/>
        </w:rPr>
        <w:t>Образовательная деятельность в общеразвивающих группах детского сада строится в соответствии с требованиями «</w:t>
      </w:r>
      <w:r w:rsidR="00B5086D">
        <w:rPr>
          <w:sz w:val="27"/>
          <w:szCs w:val="27"/>
        </w:rPr>
        <w:t>Радуга</w:t>
      </w:r>
      <w:r>
        <w:rPr>
          <w:sz w:val="27"/>
          <w:szCs w:val="27"/>
        </w:rPr>
        <w:t>» под ред.</w:t>
      </w:r>
      <w:r w:rsidR="00B5086D">
        <w:rPr>
          <w:sz w:val="27"/>
          <w:szCs w:val="27"/>
        </w:rPr>
        <w:t xml:space="preserve">Т.Н. </w:t>
      </w:r>
      <w:proofErr w:type="spellStart"/>
      <w:r w:rsidR="00B5086D">
        <w:rPr>
          <w:sz w:val="27"/>
          <w:szCs w:val="27"/>
        </w:rPr>
        <w:t>Дороновой</w:t>
      </w:r>
      <w:proofErr w:type="spellEnd"/>
      <w:r>
        <w:rPr>
          <w:sz w:val="27"/>
          <w:szCs w:val="27"/>
        </w:rPr>
        <w:t xml:space="preserve">, </w:t>
      </w:r>
      <w:r w:rsidR="00B5086D">
        <w:rPr>
          <w:sz w:val="27"/>
          <w:szCs w:val="27"/>
        </w:rPr>
        <w:t xml:space="preserve">Т.И. </w:t>
      </w:r>
      <w:proofErr w:type="spellStart"/>
      <w:r w:rsidR="00B5086D">
        <w:rPr>
          <w:sz w:val="27"/>
          <w:szCs w:val="27"/>
        </w:rPr>
        <w:t>Гризик</w:t>
      </w:r>
      <w:proofErr w:type="spellEnd"/>
      <w:r>
        <w:rPr>
          <w:sz w:val="27"/>
          <w:szCs w:val="27"/>
        </w:rPr>
        <w:t xml:space="preserve"> и др. Выбор данной программы обусловлен уровнем профессиональной подготовленности педагогических кадров, состоянием предметно-развивающей среды и образовательного процесса в ДОУ (преобладают традиционные подходы к организации развивающей среды, к концепции построения воспитательной и развивающей работы с дошкольниками).</w:t>
      </w:r>
      <w:proofErr w:type="gramEnd"/>
    </w:p>
    <w:p w:rsidR="000A49CA" w:rsidRDefault="000A49CA" w:rsidP="00B5086D">
      <w:pPr>
        <w:pStyle w:val="western"/>
        <w:spacing w:after="0" w:afterAutospacing="0"/>
        <w:ind w:firstLine="706"/>
        <w:jc w:val="both"/>
      </w:pPr>
      <w:r>
        <w:rPr>
          <w:sz w:val="27"/>
          <w:szCs w:val="27"/>
        </w:rPr>
        <w:t>Содержание образования в ДОУ дифференцируется по следующим направлениям развития: физкультурно-оздоровительное, познавательно</w:t>
      </w:r>
      <w:r w:rsidR="00B5086D">
        <w:rPr>
          <w:sz w:val="27"/>
          <w:szCs w:val="27"/>
        </w:rPr>
        <w:t>-речево</w:t>
      </w:r>
      <w:r>
        <w:rPr>
          <w:sz w:val="27"/>
          <w:szCs w:val="27"/>
        </w:rPr>
        <w:t>е, социально-личностное, художеств</w:t>
      </w:r>
      <w:r w:rsidR="00B5086D">
        <w:rPr>
          <w:sz w:val="27"/>
          <w:szCs w:val="27"/>
        </w:rPr>
        <w:t xml:space="preserve">енно-эстетическое </w:t>
      </w:r>
      <w:r>
        <w:rPr>
          <w:sz w:val="27"/>
          <w:szCs w:val="27"/>
        </w:rPr>
        <w:t xml:space="preserve"> и реализуется в различных формах организации педагогического процесса.</w:t>
      </w:r>
    </w:p>
    <w:p w:rsidR="000A49CA" w:rsidRDefault="000A49CA" w:rsidP="00B5086D">
      <w:pPr>
        <w:pStyle w:val="western"/>
        <w:spacing w:after="0" w:afterAutospacing="0"/>
        <w:ind w:firstLine="706"/>
        <w:jc w:val="both"/>
      </w:pPr>
      <w:r>
        <w:rPr>
          <w:sz w:val="27"/>
          <w:szCs w:val="27"/>
        </w:rPr>
        <w:t>Наилучшие результаты приносит деятельность коллектива учреждения по направлениям: развитие детей в изобразительной деятельности, речевое развитие дошкольников, физическое развитие и здоровье, формирование элементарных математических представлений. Вместе с тем, на протяжении ряда лет воспитанники детского сада показывают довольно низкий показатель по направлениям: формирование представлений о человеке в истории и культуре, формирование элементарных естественнонаучных представлений.</w:t>
      </w:r>
      <w:r>
        <w:rPr>
          <w:i/>
          <w:iCs/>
          <w:sz w:val="27"/>
          <w:szCs w:val="27"/>
        </w:rPr>
        <w:t xml:space="preserve"> </w:t>
      </w:r>
    </w:p>
    <w:p w:rsidR="000A49CA" w:rsidRDefault="000A49CA" w:rsidP="00B5086D">
      <w:pPr>
        <w:pStyle w:val="western"/>
        <w:spacing w:after="0" w:afterAutospacing="0"/>
        <w:ind w:firstLine="706"/>
        <w:jc w:val="both"/>
      </w:pPr>
      <w:r>
        <w:rPr>
          <w:sz w:val="27"/>
          <w:szCs w:val="27"/>
        </w:rPr>
        <w:t>На достаточно высоком уровне находится система оказания дополнительных образовательных услуг. В настоящее время воспитанникам ДОУ оказываются бесплатные услуги.</w:t>
      </w:r>
      <w:r>
        <w:rPr>
          <w:i/>
          <w:iCs/>
          <w:sz w:val="27"/>
          <w:szCs w:val="27"/>
        </w:rPr>
        <w:t xml:space="preserve"> </w:t>
      </w:r>
      <w:r>
        <w:rPr>
          <w:sz w:val="27"/>
          <w:szCs w:val="27"/>
        </w:rPr>
        <w:t>Качество образовательных услуг, по результатам анкетирования, удовлетворяет как воспитанников, так и их родителей.</w:t>
      </w:r>
      <w:r>
        <w:rPr>
          <w:i/>
          <w:iCs/>
          <w:sz w:val="27"/>
          <w:szCs w:val="27"/>
        </w:rPr>
        <w:t xml:space="preserve"> </w:t>
      </w:r>
    </w:p>
    <w:p w:rsidR="000A49CA" w:rsidRDefault="000A49CA" w:rsidP="00B5086D">
      <w:pPr>
        <w:pStyle w:val="western"/>
        <w:spacing w:after="0" w:afterAutospacing="0"/>
        <w:ind w:firstLine="706"/>
        <w:jc w:val="both"/>
      </w:pPr>
      <w:r>
        <w:rPr>
          <w:sz w:val="27"/>
          <w:szCs w:val="27"/>
        </w:rPr>
        <w:t>Анализ степени удовлетворенности качеством образовательного процесса взрослых субъектов образовательного процесса показывает, что:</w:t>
      </w:r>
    </w:p>
    <w:p w:rsidR="000A49CA" w:rsidRDefault="000A49CA" w:rsidP="00B5086D">
      <w:pPr>
        <w:pStyle w:val="western"/>
        <w:spacing w:after="0" w:afterAutospacing="0"/>
        <w:ind w:firstLine="706"/>
        <w:jc w:val="both"/>
      </w:pPr>
      <w:r>
        <w:rPr>
          <w:sz w:val="27"/>
          <w:szCs w:val="27"/>
        </w:rPr>
        <w:t>- большинство родителей положительно оценивают качество предоставляемых образовательных услуг (90%) и просветительских услуг (87,5%); однако о высоком качестве физкультурно-оздоровительных услуг высказались только 75% опрошенных, а в коррекционных услугах высказали потребность (58%).</w:t>
      </w:r>
    </w:p>
    <w:p w:rsidR="000A49CA" w:rsidRDefault="000A49CA" w:rsidP="00B5086D">
      <w:pPr>
        <w:pStyle w:val="western"/>
        <w:spacing w:after="0" w:afterAutospacing="0"/>
        <w:ind w:firstLine="706"/>
        <w:jc w:val="both"/>
      </w:pPr>
      <w:r>
        <w:rPr>
          <w:sz w:val="27"/>
          <w:szCs w:val="27"/>
        </w:rPr>
        <w:t>- о достаточно высоком качестве образовательного процесса в детском саду говорят 92% персонала учреждения, вместе с тем, большинство из них (78%) отмечают традиционность подходов в воспитании и развитии детей, отсутствие инноваций.</w:t>
      </w:r>
    </w:p>
    <w:p w:rsidR="000A49CA" w:rsidRDefault="000A49CA" w:rsidP="00B5086D">
      <w:pPr>
        <w:pStyle w:val="western"/>
        <w:spacing w:after="0" w:afterAutospacing="0"/>
        <w:ind w:firstLine="706"/>
        <w:jc w:val="both"/>
      </w:pPr>
      <w:r>
        <w:rPr>
          <w:sz w:val="27"/>
          <w:szCs w:val="27"/>
        </w:rPr>
        <w:t xml:space="preserve">Детский сад на договорной основе взаимодействует с городскими учреждениями здравоохранения, образования, культуры и спорта. Существующая система взаимодействия с другими учреждениями образования требует совершенствования. Несмотря на то, что у детского сада заключены договора о сотрудничестве, работа ведется бессистемно, от случая к случаю – мероприятия разрозненные, не согласуются с программными задачами, решаемыми в ДОУ, нет четкого плана преемственности, обеспечивающего достижение высоких образовательных результатов совместными усилиями. </w:t>
      </w:r>
    </w:p>
    <w:p w:rsidR="000A49CA" w:rsidRDefault="000A49CA" w:rsidP="00B5086D">
      <w:pPr>
        <w:pStyle w:val="western"/>
        <w:spacing w:after="0" w:afterAutospacing="0"/>
        <w:ind w:firstLine="706"/>
        <w:jc w:val="both"/>
      </w:pPr>
      <w:r>
        <w:rPr>
          <w:sz w:val="27"/>
          <w:szCs w:val="27"/>
        </w:rPr>
        <w:t>Последнее время все острее ставится проблема обновления содержания образования в детском саду. Соответственно возникает проблема с финансово-экономической и нормативно-правовой обеспеченностью данного вопроса.</w:t>
      </w:r>
    </w:p>
    <w:p w:rsidR="000A49CA" w:rsidRDefault="000A49CA" w:rsidP="00B5086D">
      <w:pPr>
        <w:pStyle w:val="western"/>
        <w:spacing w:after="0" w:afterAutospacing="0"/>
        <w:ind w:firstLine="706"/>
        <w:jc w:val="both"/>
      </w:pPr>
      <w:r>
        <w:rPr>
          <w:sz w:val="27"/>
          <w:szCs w:val="27"/>
        </w:rPr>
        <w:t>Население микрорайона молодое, наблюдается рост рождаемости, а соответственно рост потребности молодых родителей в местах в дошкольном учреждении, потребности в новых формах дошкольного образования.</w:t>
      </w:r>
    </w:p>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pPr>
      <w:r>
        <w:rPr>
          <w:b/>
          <w:bCs/>
          <w:sz w:val="27"/>
          <w:szCs w:val="27"/>
        </w:rPr>
        <w:t>Проблемное поле:</w:t>
      </w:r>
    </w:p>
    <w:p w:rsidR="000A49CA" w:rsidRDefault="000A49CA" w:rsidP="00B5086D">
      <w:pPr>
        <w:pStyle w:val="western"/>
        <w:spacing w:after="0" w:afterAutospacing="0"/>
        <w:ind w:firstLine="706"/>
        <w:jc w:val="both"/>
      </w:pPr>
      <w:r>
        <w:rPr>
          <w:sz w:val="27"/>
          <w:szCs w:val="27"/>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 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w:t>
      </w:r>
    </w:p>
    <w:p w:rsidR="000A49CA" w:rsidRDefault="000A49CA" w:rsidP="00B5086D">
      <w:pPr>
        <w:pStyle w:val="western"/>
        <w:spacing w:after="0" w:afterAutospacing="0"/>
        <w:ind w:firstLine="706"/>
        <w:jc w:val="both"/>
      </w:pPr>
      <w:r>
        <w:rPr>
          <w:sz w:val="27"/>
          <w:szCs w:val="27"/>
        </w:rPr>
        <w:t>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w:t>
      </w:r>
    </w:p>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pPr>
      <w:r>
        <w:rPr>
          <w:b/>
          <w:bCs/>
          <w:sz w:val="27"/>
          <w:szCs w:val="27"/>
        </w:rPr>
        <w:t>Перспективы развития:</w:t>
      </w:r>
      <w:r>
        <w:rPr>
          <w:sz w:val="27"/>
          <w:szCs w:val="27"/>
        </w:rPr>
        <w:t xml:space="preserve"> </w:t>
      </w:r>
    </w:p>
    <w:p w:rsidR="000A49CA" w:rsidRDefault="000A49CA" w:rsidP="00B5086D">
      <w:pPr>
        <w:pStyle w:val="western"/>
        <w:spacing w:after="0" w:afterAutospacing="0"/>
        <w:ind w:firstLine="706"/>
        <w:jc w:val="both"/>
      </w:pPr>
      <w:r>
        <w:rPr>
          <w:sz w:val="27"/>
          <w:szCs w:val="27"/>
        </w:rPr>
        <w:t xml:space="preserve">Разработка образовательной программы учреждения, расширение спектра дополнительных образовательных услуг. </w:t>
      </w:r>
    </w:p>
    <w:p w:rsidR="000A49CA" w:rsidRDefault="000A49CA" w:rsidP="00B5086D">
      <w:pPr>
        <w:pStyle w:val="western"/>
        <w:spacing w:after="0" w:afterAutospacing="0"/>
        <w:ind w:firstLine="706"/>
        <w:jc w:val="both"/>
      </w:pPr>
      <w:r>
        <w:rPr>
          <w:sz w:val="27"/>
          <w:szCs w:val="27"/>
        </w:rPr>
        <w:t>В ДОУ низкий уровень материального стимулирования педагогов, оказывающих бесплатные дополнительные образовательные услуги в рамках образовательного процесса, не приведены в соответствие с современными требованиями программы дополнительных образовательных услуг, поэтому требуется введение дополнительных платных услуг для детей микрорайона, не посещающих ДОУ.</w:t>
      </w:r>
    </w:p>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jc w:val="center"/>
      </w:pPr>
      <w:r>
        <w:rPr>
          <w:b/>
          <w:bCs/>
          <w:sz w:val="27"/>
          <w:szCs w:val="27"/>
        </w:rPr>
        <w:t xml:space="preserve">2. Анализ здоровьесберегающей и </w:t>
      </w:r>
      <w:proofErr w:type="spellStart"/>
      <w:r>
        <w:rPr>
          <w:b/>
          <w:bCs/>
          <w:sz w:val="27"/>
          <w:szCs w:val="27"/>
        </w:rPr>
        <w:t>здоровьеформирующей</w:t>
      </w:r>
      <w:proofErr w:type="spellEnd"/>
      <w:r>
        <w:rPr>
          <w:b/>
          <w:bCs/>
          <w:sz w:val="27"/>
          <w:szCs w:val="27"/>
        </w:rPr>
        <w:t xml:space="preserve"> деятельности ДОУ</w:t>
      </w:r>
    </w:p>
    <w:p w:rsidR="000A49CA" w:rsidRDefault="000A49CA" w:rsidP="000A49CA">
      <w:pPr>
        <w:pStyle w:val="western"/>
        <w:spacing w:after="0" w:afterAutospacing="0"/>
        <w:ind w:firstLine="706"/>
      </w:pPr>
      <w:r>
        <w:rPr>
          <w:b/>
          <w:bCs/>
          <w:sz w:val="27"/>
          <w:szCs w:val="27"/>
        </w:rPr>
        <w:t>Актуальное состояние:</w:t>
      </w:r>
      <w:r>
        <w:rPr>
          <w:i/>
          <w:iCs/>
          <w:sz w:val="27"/>
          <w:szCs w:val="27"/>
        </w:rPr>
        <w:t xml:space="preserve"> </w:t>
      </w:r>
    </w:p>
    <w:p w:rsidR="000A49CA" w:rsidRDefault="000A49CA" w:rsidP="00B5086D">
      <w:pPr>
        <w:pStyle w:val="western"/>
        <w:spacing w:after="0" w:afterAutospacing="0"/>
        <w:ind w:firstLine="706"/>
        <w:jc w:val="both"/>
      </w:pPr>
      <w:r>
        <w:rPr>
          <w:sz w:val="27"/>
          <w:szCs w:val="27"/>
        </w:rPr>
        <w:t xml:space="preserve">Положительная динамика укрепления здоровья воспитанников существует, но она недостаточна, для того чтобы говорить об эффективной системе </w:t>
      </w:r>
      <w:proofErr w:type="spellStart"/>
      <w:r>
        <w:rPr>
          <w:sz w:val="27"/>
          <w:szCs w:val="27"/>
        </w:rPr>
        <w:t>здоровьесбережения</w:t>
      </w:r>
      <w:proofErr w:type="spellEnd"/>
      <w:r>
        <w:rPr>
          <w:sz w:val="27"/>
          <w:szCs w:val="27"/>
        </w:rPr>
        <w:t xml:space="preserve"> в ДОУ, позволяющей спрогнозировать и предупредить детскую заболеваемость. </w:t>
      </w:r>
    </w:p>
    <w:p w:rsidR="000A49CA" w:rsidRDefault="000A49CA" w:rsidP="000A49CA">
      <w:pPr>
        <w:pStyle w:val="western"/>
        <w:spacing w:after="0" w:afterAutospacing="0"/>
        <w:ind w:firstLine="706"/>
      </w:pPr>
      <w:r>
        <w:rPr>
          <w:sz w:val="27"/>
          <w:szCs w:val="27"/>
        </w:rPr>
        <w:t>Анализ эффективности здоровьесберегающей деятельности показал:</w:t>
      </w:r>
    </w:p>
    <w:p w:rsidR="000A49CA" w:rsidRDefault="000A49CA" w:rsidP="00B5086D">
      <w:pPr>
        <w:pStyle w:val="western"/>
        <w:spacing w:after="0" w:afterAutospacing="0"/>
        <w:ind w:firstLine="706"/>
        <w:jc w:val="both"/>
      </w:pPr>
      <w:r>
        <w:rPr>
          <w:sz w:val="27"/>
          <w:szCs w:val="27"/>
        </w:rPr>
        <w:t xml:space="preserve">- </w:t>
      </w:r>
      <w:r>
        <w:rPr>
          <w:color w:val="000000"/>
          <w:sz w:val="27"/>
          <w:szCs w:val="27"/>
        </w:rPr>
        <w:t xml:space="preserve">в дошкольном образовательном учреждении </w:t>
      </w:r>
      <w:r>
        <w:rPr>
          <w:sz w:val="27"/>
          <w:szCs w:val="27"/>
        </w:rPr>
        <w:t xml:space="preserve">разработана программа «Ступеньки Здоровья», но не </w:t>
      </w:r>
      <w:r>
        <w:rPr>
          <w:color w:val="000000"/>
          <w:sz w:val="27"/>
          <w:szCs w:val="27"/>
        </w:rPr>
        <w:t>разработаны и не внедрены в практику работы: индивидуальные маршруты оздоровления, дифференцированные графики поддержания и укрепления здоровья воспитанников каждой возрастной группы, план поддержания здоровья сотрудников ДОУ, план по формированию культуры здоровья у родителей воспитанников.</w:t>
      </w:r>
    </w:p>
    <w:p w:rsidR="000A49CA" w:rsidRDefault="000A49CA" w:rsidP="00B5086D">
      <w:pPr>
        <w:pStyle w:val="western"/>
        <w:shd w:val="clear" w:color="auto" w:fill="FFFFFF"/>
        <w:spacing w:beforeAutospacing="0" w:after="0" w:afterAutospacing="0"/>
        <w:ind w:right="115" w:firstLine="706"/>
        <w:jc w:val="both"/>
      </w:pPr>
      <w:r>
        <w:rPr>
          <w:color w:val="000000"/>
          <w:sz w:val="27"/>
          <w:szCs w:val="27"/>
        </w:rPr>
        <w:t>Формирование грамотности в вопросах здоровья осуществляется в рамках двух блоков:</w:t>
      </w:r>
    </w:p>
    <w:p w:rsidR="000A49CA" w:rsidRDefault="000A49CA" w:rsidP="00B5086D">
      <w:pPr>
        <w:pStyle w:val="western"/>
        <w:shd w:val="clear" w:color="auto" w:fill="FFFFFF"/>
        <w:spacing w:beforeAutospacing="0" w:after="0" w:afterAutospacing="0"/>
        <w:ind w:right="115" w:firstLine="706"/>
        <w:jc w:val="both"/>
      </w:pPr>
      <w:r>
        <w:rPr>
          <w:sz w:val="27"/>
          <w:szCs w:val="27"/>
          <w:u w:val="single"/>
        </w:rPr>
        <w:t>Работа с детьми:</w:t>
      </w:r>
    </w:p>
    <w:p w:rsidR="000A49CA" w:rsidRDefault="000A49CA" w:rsidP="00B5086D">
      <w:pPr>
        <w:pStyle w:val="western"/>
        <w:spacing w:after="0" w:afterAutospacing="0"/>
        <w:ind w:firstLine="706"/>
        <w:jc w:val="both"/>
      </w:pPr>
      <w:r>
        <w:rPr>
          <w:sz w:val="27"/>
          <w:szCs w:val="27"/>
        </w:rPr>
        <w:t xml:space="preserve">Специально организованные тематические, игровые, интегрированные занятия и игры с </w:t>
      </w:r>
      <w:proofErr w:type="spellStart"/>
      <w:r>
        <w:rPr>
          <w:sz w:val="27"/>
          <w:szCs w:val="27"/>
        </w:rPr>
        <w:t>валеологической</w:t>
      </w:r>
      <w:proofErr w:type="spellEnd"/>
      <w:r>
        <w:rPr>
          <w:sz w:val="27"/>
          <w:szCs w:val="27"/>
        </w:rPr>
        <w:t xml:space="preserve"> направленностью походы, экскурсии, тематические досуги и развлечения, театрализованная деятельность, художественно-эстетическая деятельность. Дополнительные образовательные услуги. </w:t>
      </w:r>
    </w:p>
    <w:p w:rsidR="000A49CA" w:rsidRDefault="000A49CA" w:rsidP="000A49CA">
      <w:pPr>
        <w:pStyle w:val="western"/>
        <w:shd w:val="clear" w:color="auto" w:fill="FFFFFF"/>
        <w:spacing w:beforeAutospacing="0" w:after="0" w:afterAutospacing="0"/>
        <w:ind w:right="115" w:firstLine="706"/>
      </w:pPr>
      <w:r>
        <w:rPr>
          <w:sz w:val="27"/>
          <w:szCs w:val="27"/>
          <w:u w:val="single"/>
        </w:rPr>
        <w:t>Работа с родителями:</w:t>
      </w:r>
    </w:p>
    <w:p w:rsidR="000A49CA" w:rsidRDefault="000A49CA" w:rsidP="00B5086D">
      <w:pPr>
        <w:pStyle w:val="western"/>
        <w:shd w:val="clear" w:color="auto" w:fill="FFFFFF"/>
        <w:spacing w:beforeAutospacing="0" w:after="0" w:afterAutospacing="0"/>
        <w:ind w:right="115" w:firstLine="706"/>
        <w:jc w:val="both"/>
      </w:pPr>
      <w:r>
        <w:rPr>
          <w:sz w:val="27"/>
          <w:szCs w:val="27"/>
        </w:rPr>
        <w:t>Оформление тематических стендов, открытые занятия, День Здоровья, индивидуальное консультирование по текущим проблемным вопросам, выход на родительские собрания медицинского работника, совместные мероприятия.</w:t>
      </w:r>
    </w:p>
    <w:p w:rsidR="000A49CA" w:rsidRDefault="000A49CA" w:rsidP="00B5086D">
      <w:pPr>
        <w:pStyle w:val="western"/>
        <w:shd w:val="clear" w:color="auto" w:fill="FFFFFF"/>
        <w:spacing w:beforeAutospacing="0" w:after="0" w:afterAutospacing="0"/>
        <w:ind w:right="115" w:firstLine="706"/>
        <w:jc w:val="both"/>
      </w:pPr>
      <w:r>
        <w:rPr>
          <w:sz w:val="27"/>
          <w:szCs w:val="27"/>
        </w:rPr>
        <w:t xml:space="preserve">Поддержанию и укреплению здоровья субъектов образовательного процесса способствует и соблюдение требований </w:t>
      </w:r>
      <w:proofErr w:type="spellStart"/>
      <w:r w:rsidR="00DB119D" w:rsidRPr="00DB119D">
        <w:rPr>
          <w:sz w:val="27"/>
          <w:szCs w:val="27"/>
        </w:rPr>
        <w:t>СанПиН</w:t>
      </w:r>
      <w:proofErr w:type="spellEnd"/>
      <w:r w:rsidR="00DB119D" w:rsidRPr="00DB119D">
        <w:rPr>
          <w:sz w:val="27"/>
          <w:szCs w:val="27"/>
        </w:rPr>
        <w:t xml:space="preserve"> 2.4.1.3049 – 13  при</w:t>
      </w:r>
      <w:r w:rsidR="00DB119D">
        <w:t xml:space="preserve"> </w:t>
      </w:r>
      <w:r>
        <w:rPr>
          <w:sz w:val="27"/>
          <w:szCs w:val="27"/>
        </w:rPr>
        <w:t xml:space="preserve">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профилактической 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 </w:t>
      </w:r>
      <w:proofErr w:type="spellStart"/>
      <w:r>
        <w:rPr>
          <w:sz w:val="27"/>
          <w:szCs w:val="27"/>
        </w:rPr>
        <w:t>Здоровьесберегающая</w:t>
      </w:r>
      <w:proofErr w:type="spellEnd"/>
      <w:r>
        <w:rPr>
          <w:sz w:val="27"/>
          <w:szCs w:val="27"/>
        </w:rPr>
        <w:t xml:space="preserve"> среда ДОУ требует серьезных изменений - необходимо приведение в соответствие с </w:t>
      </w:r>
      <w:proofErr w:type="spellStart"/>
      <w:r>
        <w:rPr>
          <w:sz w:val="27"/>
          <w:szCs w:val="27"/>
        </w:rPr>
        <w:t>СанПиН</w:t>
      </w:r>
      <w:proofErr w:type="spellEnd"/>
      <w:r>
        <w:rPr>
          <w:sz w:val="27"/>
          <w:szCs w:val="27"/>
        </w:rPr>
        <w:t xml:space="preserve"> и </w:t>
      </w:r>
      <w:proofErr w:type="spellStart"/>
      <w:r>
        <w:rPr>
          <w:sz w:val="27"/>
          <w:szCs w:val="27"/>
        </w:rPr>
        <w:t>СНиП</w:t>
      </w:r>
      <w:proofErr w:type="spellEnd"/>
      <w:r>
        <w:rPr>
          <w:sz w:val="27"/>
          <w:szCs w:val="27"/>
        </w:rPr>
        <w:t xml:space="preserve"> систем водоснабжения, водоотведения, отопления и канализации ДОУ, ремонт кровли (устранение течи), замена оконных блоков (состояние представляет реальную угрозу жизни и здоровью детей). </w:t>
      </w:r>
    </w:p>
    <w:p w:rsidR="000A49CA" w:rsidRDefault="000A49CA" w:rsidP="000A49CA">
      <w:pPr>
        <w:pStyle w:val="western"/>
        <w:spacing w:after="0" w:afterAutospacing="0"/>
        <w:ind w:firstLine="706"/>
      </w:pPr>
      <w:r>
        <w:rPr>
          <w:b/>
          <w:bCs/>
          <w:sz w:val="27"/>
          <w:szCs w:val="27"/>
        </w:rPr>
        <w:t>Проблемное поле:</w:t>
      </w:r>
      <w:r>
        <w:rPr>
          <w:i/>
          <w:iCs/>
          <w:color w:val="333333"/>
          <w:sz w:val="27"/>
          <w:szCs w:val="27"/>
        </w:rPr>
        <w:t xml:space="preserve"> </w:t>
      </w:r>
    </w:p>
    <w:p w:rsidR="000A49CA" w:rsidRDefault="000A49CA" w:rsidP="00B5086D">
      <w:pPr>
        <w:pStyle w:val="western"/>
        <w:spacing w:after="0" w:afterAutospacing="0"/>
        <w:ind w:firstLine="706"/>
        <w:jc w:val="both"/>
      </w:pPr>
      <w:r>
        <w:rPr>
          <w:sz w:val="27"/>
          <w:szCs w:val="27"/>
        </w:rPr>
        <w:t xml:space="preserve">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0A49CA" w:rsidRDefault="000A49CA" w:rsidP="00B5086D">
      <w:pPr>
        <w:pStyle w:val="western"/>
        <w:spacing w:after="0" w:afterAutospacing="0"/>
        <w:ind w:firstLine="706"/>
        <w:jc w:val="both"/>
      </w:pPr>
      <w:r>
        <w:rPr>
          <w:sz w:val="27"/>
          <w:szCs w:val="27"/>
        </w:rPr>
        <w:t xml:space="preserve">Увеличение угрозы безопасности жизни и здоровья воспитанников ДОУ в связи с постоянно возрастающей технической изношенностью, как самого здания детского сада, так и всех коммуникационных систем. Недостаточный объем финансирования не допускают возможности выполнения ряда предписаний контролирующих органов. </w:t>
      </w:r>
    </w:p>
    <w:p w:rsidR="000A49CA" w:rsidRDefault="000A49CA" w:rsidP="000A49CA">
      <w:pPr>
        <w:pStyle w:val="western"/>
        <w:spacing w:after="0" w:afterAutospacing="0"/>
        <w:ind w:firstLine="706"/>
      </w:pPr>
      <w:r>
        <w:rPr>
          <w:b/>
          <w:bCs/>
          <w:sz w:val="27"/>
          <w:szCs w:val="27"/>
        </w:rPr>
        <w:t>Перспективы развития:</w:t>
      </w:r>
      <w:r>
        <w:rPr>
          <w:sz w:val="27"/>
          <w:szCs w:val="27"/>
        </w:rPr>
        <w:t xml:space="preserve"> </w:t>
      </w:r>
    </w:p>
    <w:p w:rsidR="000A49CA" w:rsidRDefault="000A49CA" w:rsidP="00B5086D">
      <w:pPr>
        <w:pStyle w:val="western"/>
        <w:spacing w:after="0" w:afterAutospacing="0"/>
        <w:ind w:firstLine="706"/>
        <w:jc w:val="both"/>
      </w:pPr>
      <w:r>
        <w:rPr>
          <w:sz w:val="27"/>
          <w:szCs w:val="27"/>
        </w:rPr>
        <w:t>Установлени</w:t>
      </w:r>
      <w:r w:rsidR="00B5086D">
        <w:rPr>
          <w:sz w:val="27"/>
          <w:szCs w:val="27"/>
        </w:rPr>
        <w:t>е преемственных связей с МБОУ СОШ №8</w:t>
      </w:r>
      <w:r>
        <w:rPr>
          <w:sz w:val="27"/>
          <w:szCs w:val="27"/>
        </w:rPr>
        <w:t xml:space="preserve">, ведение инновационной деятельности учреждения в данном направлении. </w:t>
      </w:r>
    </w:p>
    <w:p w:rsidR="00B5086D" w:rsidRDefault="00B5086D" w:rsidP="000A49CA">
      <w:pPr>
        <w:pStyle w:val="western"/>
        <w:spacing w:after="0" w:afterAutospacing="0"/>
        <w:ind w:firstLine="706"/>
        <w:jc w:val="center"/>
        <w:rPr>
          <w:b/>
          <w:bCs/>
          <w:sz w:val="27"/>
          <w:szCs w:val="27"/>
        </w:rPr>
      </w:pPr>
    </w:p>
    <w:p w:rsidR="000A49CA" w:rsidRDefault="000A49CA" w:rsidP="000A49CA">
      <w:pPr>
        <w:pStyle w:val="western"/>
        <w:spacing w:after="0" w:afterAutospacing="0"/>
        <w:ind w:firstLine="706"/>
        <w:jc w:val="center"/>
      </w:pPr>
      <w:r>
        <w:rPr>
          <w:b/>
          <w:bCs/>
          <w:sz w:val="27"/>
          <w:szCs w:val="27"/>
        </w:rPr>
        <w:t>3. Анализ управляющей системы</w:t>
      </w:r>
    </w:p>
    <w:p w:rsidR="000A49CA" w:rsidRDefault="000A49CA" w:rsidP="000A49CA">
      <w:pPr>
        <w:pStyle w:val="western"/>
        <w:spacing w:after="0" w:afterAutospacing="0"/>
        <w:ind w:firstLine="706"/>
      </w:pPr>
      <w:r>
        <w:rPr>
          <w:b/>
          <w:bCs/>
          <w:sz w:val="27"/>
          <w:szCs w:val="27"/>
        </w:rPr>
        <w:t>Актуальное состояние:</w:t>
      </w:r>
      <w:r>
        <w:rPr>
          <w:i/>
          <w:iCs/>
          <w:sz w:val="27"/>
          <w:szCs w:val="27"/>
        </w:rPr>
        <w:t xml:space="preserve"> </w:t>
      </w:r>
    </w:p>
    <w:p w:rsidR="000A49CA" w:rsidRDefault="000A49CA" w:rsidP="00B5086D">
      <w:pPr>
        <w:pStyle w:val="western"/>
        <w:spacing w:after="0" w:afterAutospacing="0"/>
        <w:ind w:firstLine="706"/>
        <w:jc w:val="both"/>
      </w:pPr>
      <w:r>
        <w:rPr>
          <w:sz w:val="27"/>
          <w:szCs w:val="27"/>
        </w:rPr>
        <w:t>В результате комплексного исследования системы управления дошкольным образовательным учреждением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Руководитель в равной и высокой степени ориентирован на задачи и отношения. Подчиненные, как правило, хотят, но не всегда могут нести ответственность</w:t>
      </w:r>
    </w:p>
    <w:p w:rsidR="000A49CA" w:rsidRDefault="000A49CA" w:rsidP="00B5086D">
      <w:pPr>
        <w:pStyle w:val="western"/>
        <w:spacing w:after="0" w:afterAutospacing="0"/>
        <w:ind w:firstLine="706"/>
        <w:jc w:val="both"/>
      </w:pPr>
      <w:r>
        <w:rPr>
          <w:sz w:val="27"/>
          <w:szCs w:val="27"/>
        </w:rPr>
        <w:t>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0A49CA" w:rsidRDefault="000A49CA" w:rsidP="00B5086D">
      <w:pPr>
        <w:pStyle w:val="western"/>
        <w:spacing w:after="0" w:afterAutospacing="0"/>
        <w:ind w:firstLine="706"/>
        <w:jc w:val="both"/>
      </w:pPr>
      <w:proofErr w:type="gramStart"/>
      <w:r>
        <w:rPr>
          <w:sz w:val="27"/>
          <w:szCs w:val="27"/>
        </w:rPr>
        <w:t xml:space="preserve">Управленческая деятельность осуществляется посредством административного (заведующая, заместители), общественного (родительские комитеты в каждой группе, Управляющий совет), коллективного (общее собрание трудового коллектива, педагогический совет) управления. </w:t>
      </w:r>
      <w:proofErr w:type="gramEnd"/>
    </w:p>
    <w:p w:rsidR="000A49CA" w:rsidRDefault="000A49CA" w:rsidP="000A49CA">
      <w:pPr>
        <w:pStyle w:val="western"/>
        <w:spacing w:after="0" w:afterAutospacing="0"/>
        <w:ind w:firstLine="706"/>
      </w:pPr>
      <w:r>
        <w:rPr>
          <w:b/>
          <w:bCs/>
          <w:sz w:val="27"/>
          <w:szCs w:val="27"/>
        </w:rPr>
        <w:t>Проблемное поле:</w:t>
      </w:r>
      <w:r>
        <w:rPr>
          <w:i/>
          <w:iCs/>
          <w:color w:val="333333"/>
          <w:sz w:val="27"/>
          <w:szCs w:val="27"/>
        </w:rPr>
        <w:t xml:space="preserve"> </w:t>
      </w:r>
    </w:p>
    <w:p w:rsidR="000A49CA" w:rsidRDefault="000A49CA" w:rsidP="00B5086D">
      <w:pPr>
        <w:pStyle w:val="western"/>
        <w:spacing w:after="0" w:afterAutospacing="0"/>
        <w:ind w:firstLine="706"/>
        <w:jc w:val="both"/>
      </w:pPr>
      <w:r>
        <w:rPr>
          <w:sz w:val="27"/>
          <w:szCs w:val="27"/>
        </w:rPr>
        <w:t>Сложности перехода к матричной структуре управления, связанные с неготовностью коллектива и общественности принять на себя управленческий функционал, с достаточной степенью ответственности.</w:t>
      </w:r>
    </w:p>
    <w:p w:rsidR="000A49CA" w:rsidRDefault="000A49CA" w:rsidP="000A49CA">
      <w:pPr>
        <w:pStyle w:val="western"/>
        <w:spacing w:after="0" w:afterAutospacing="0"/>
        <w:ind w:firstLine="706"/>
      </w:pPr>
      <w:r>
        <w:rPr>
          <w:b/>
          <w:bCs/>
          <w:sz w:val="27"/>
          <w:szCs w:val="27"/>
        </w:rPr>
        <w:t>Перспективы развития:</w:t>
      </w:r>
      <w:r>
        <w:rPr>
          <w:sz w:val="27"/>
          <w:szCs w:val="27"/>
        </w:rPr>
        <w:t xml:space="preserve"> </w:t>
      </w:r>
    </w:p>
    <w:p w:rsidR="000A49CA" w:rsidRDefault="000A49CA" w:rsidP="00B5086D">
      <w:pPr>
        <w:pStyle w:val="western"/>
        <w:spacing w:after="0" w:afterAutospacing="0"/>
        <w:ind w:firstLine="706"/>
        <w:jc w:val="both"/>
      </w:pPr>
      <w:r>
        <w:rPr>
          <w:sz w:val="27"/>
          <w:szCs w:val="27"/>
        </w:rPr>
        <w:t>Расширение полномочий государственно-общественных форм управления.</w:t>
      </w:r>
    </w:p>
    <w:p w:rsidR="000A49CA" w:rsidRDefault="000A49CA" w:rsidP="000A49CA">
      <w:pPr>
        <w:pStyle w:val="western"/>
        <w:spacing w:after="0" w:afterAutospacing="0"/>
        <w:ind w:firstLine="706"/>
        <w:jc w:val="center"/>
      </w:pPr>
    </w:p>
    <w:p w:rsidR="000A49CA" w:rsidRDefault="000A49CA" w:rsidP="000A49CA">
      <w:pPr>
        <w:pStyle w:val="western"/>
        <w:spacing w:after="0" w:afterAutospacing="0"/>
        <w:ind w:firstLine="706"/>
        <w:jc w:val="center"/>
      </w:pPr>
      <w:r>
        <w:rPr>
          <w:b/>
          <w:bCs/>
          <w:sz w:val="27"/>
          <w:szCs w:val="27"/>
        </w:rPr>
        <w:t>4. Анализ ресурсных возможностей</w:t>
      </w:r>
    </w:p>
    <w:p w:rsidR="000A49CA" w:rsidRDefault="000A49CA" w:rsidP="00B5086D">
      <w:pPr>
        <w:pStyle w:val="western"/>
        <w:spacing w:after="0" w:afterAutospacing="0"/>
        <w:ind w:firstLine="706"/>
        <w:jc w:val="both"/>
      </w:pPr>
      <w:r>
        <w:rPr>
          <w:sz w:val="27"/>
          <w:szCs w:val="27"/>
        </w:rPr>
        <w:t>В рамках мониторинга ресурсного обеспечения анализу подверглись кадровые, социальные, информационно-коммуникационные, материально-технические, финансово-экономические, нормативно-правовые ресурсы.</w:t>
      </w:r>
    </w:p>
    <w:p w:rsidR="000A49CA" w:rsidRDefault="000A49CA" w:rsidP="00B5086D">
      <w:pPr>
        <w:pStyle w:val="western"/>
        <w:spacing w:after="0" w:afterAutospacing="0"/>
        <w:ind w:firstLine="706"/>
        <w:jc w:val="both"/>
      </w:pPr>
      <w:r>
        <w:rPr>
          <w:sz w:val="27"/>
          <w:szCs w:val="27"/>
        </w:rPr>
        <w:t xml:space="preserve">При мониторинговом исследовании кадровой обстановки в ДОУ были получены следующие результаты. </w:t>
      </w:r>
    </w:p>
    <w:p w:rsidR="000A49CA" w:rsidRDefault="000A49CA" w:rsidP="000A49CA">
      <w:pPr>
        <w:pStyle w:val="western"/>
        <w:spacing w:after="0" w:afterAutospacing="0"/>
        <w:ind w:firstLine="706"/>
      </w:pPr>
      <w:r>
        <w:rPr>
          <w:b/>
          <w:bCs/>
          <w:sz w:val="27"/>
          <w:szCs w:val="27"/>
        </w:rPr>
        <w:t>Актуальное состояние:</w:t>
      </w:r>
      <w:r>
        <w:rPr>
          <w:i/>
          <w:iCs/>
          <w:sz w:val="27"/>
          <w:szCs w:val="27"/>
        </w:rPr>
        <w:t xml:space="preserve"> </w:t>
      </w:r>
    </w:p>
    <w:p w:rsidR="000A49CA" w:rsidRDefault="000A49CA" w:rsidP="00B5086D">
      <w:pPr>
        <w:pStyle w:val="western"/>
        <w:spacing w:after="0" w:afterAutospacing="0"/>
        <w:ind w:firstLine="706"/>
        <w:jc w:val="both"/>
      </w:pPr>
      <w:r>
        <w:rPr>
          <w:sz w:val="27"/>
          <w:szCs w:val="27"/>
        </w:rPr>
        <w:t xml:space="preserve">Укомплектованность кадрами составляет 100%. Основу педагогического и медицинского персонала в детском саду составляют специалисты с большим </w:t>
      </w:r>
      <w:r w:rsidR="003B0C02" w:rsidRPr="003B0C02">
        <w:rPr>
          <w:sz w:val="27"/>
          <w:szCs w:val="27"/>
        </w:rPr>
        <w:t>стажем работы (31,4</w:t>
      </w:r>
      <w:r w:rsidRPr="003B0C02">
        <w:rPr>
          <w:sz w:val="27"/>
          <w:szCs w:val="27"/>
        </w:rPr>
        <w:t>%),</w:t>
      </w:r>
      <w:r>
        <w:rPr>
          <w:sz w:val="27"/>
          <w:szCs w:val="27"/>
        </w:rPr>
        <w:t xml:space="preserve"> для которых характерны такие черты, как традиционность взглядов на процесс образования, избегание инноваций, профессиональное и эмоциональное выгорание, физическая усталость. </w:t>
      </w:r>
    </w:p>
    <w:p w:rsidR="000A49CA" w:rsidRDefault="000A49CA" w:rsidP="00B5086D">
      <w:pPr>
        <w:pStyle w:val="western"/>
        <w:spacing w:after="0" w:afterAutospacing="0"/>
        <w:ind w:firstLine="706"/>
        <w:jc w:val="both"/>
      </w:pPr>
      <w:r>
        <w:rPr>
          <w:sz w:val="27"/>
          <w:szCs w:val="27"/>
        </w:rPr>
        <w:t xml:space="preserve">Образовательный уровень кадров детского сада не достаточно высок, преобладают кадры со </w:t>
      </w:r>
      <w:proofErr w:type="spellStart"/>
      <w:r w:rsidRPr="003B0C02">
        <w:rPr>
          <w:sz w:val="27"/>
          <w:szCs w:val="27"/>
        </w:rPr>
        <w:t>средне-специальным</w:t>
      </w:r>
      <w:proofErr w:type="spellEnd"/>
      <w:r w:rsidRPr="003B0C02">
        <w:rPr>
          <w:sz w:val="27"/>
          <w:szCs w:val="27"/>
        </w:rPr>
        <w:t xml:space="preserve"> образованием (6</w:t>
      </w:r>
      <w:r w:rsidR="003B0C02" w:rsidRPr="003B0C02">
        <w:rPr>
          <w:sz w:val="27"/>
          <w:szCs w:val="27"/>
        </w:rPr>
        <w:t>8,4</w:t>
      </w:r>
      <w:r w:rsidRPr="003B0C02">
        <w:rPr>
          <w:sz w:val="27"/>
          <w:szCs w:val="27"/>
        </w:rPr>
        <w:t>%).</w:t>
      </w:r>
      <w:r>
        <w:rPr>
          <w:sz w:val="27"/>
          <w:szCs w:val="27"/>
        </w:rPr>
        <w:t xml:space="preserve"> Воспитатели и педагоги – специалисты участвуют в заседаниях педагогического совета ДОУ по актуальным для данного учреждения проблем</w:t>
      </w:r>
      <w:r w:rsidR="003B0C02">
        <w:rPr>
          <w:sz w:val="27"/>
          <w:szCs w:val="27"/>
        </w:rPr>
        <w:t>ам образовательного процесса,   своевременно</w:t>
      </w:r>
      <w:r>
        <w:rPr>
          <w:sz w:val="27"/>
          <w:szCs w:val="27"/>
        </w:rPr>
        <w:t xml:space="preserve"> повы</w:t>
      </w:r>
      <w:r w:rsidR="003B0C02">
        <w:rPr>
          <w:sz w:val="27"/>
          <w:szCs w:val="27"/>
        </w:rPr>
        <w:t>шают</w:t>
      </w:r>
      <w:r>
        <w:rPr>
          <w:sz w:val="27"/>
          <w:szCs w:val="27"/>
        </w:rPr>
        <w:t xml:space="preserve"> свою квалификацию в рамках прохождения курсов КРИПК</w:t>
      </w:r>
      <w:r w:rsidR="003B0C02">
        <w:rPr>
          <w:sz w:val="27"/>
          <w:szCs w:val="27"/>
        </w:rPr>
        <w:t xml:space="preserve"> </w:t>
      </w:r>
      <w:r>
        <w:rPr>
          <w:sz w:val="27"/>
          <w:szCs w:val="27"/>
        </w:rPr>
        <w:t>и</w:t>
      </w:r>
      <w:r w:rsidR="003B0C02">
        <w:rPr>
          <w:sz w:val="27"/>
          <w:szCs w:val="27"/>
        </w:rPr>
        <w:t xml:space="preserve"> </w:t>
      </w:r>
      <w:proofErr w:type="gramStart"/>
      <w:r>
        <w:rPr>
          <w:sz w:val="27"/>
          <w:szCs w:val="27"/>
        </w:rPr>
        <w:t>ПРО</w:t>
      </w:r>
      <w:proofErr w:type="gramEnd"/>
      <w:r>
        <w:rPr>
          <w:sz w:val="27"/>
          <w:szCs w:val="27"/>
        </w:rPr>
        <w:t xml:space="preserve">. </w:t>
      </w:r>
    </w:p>
    <w:p w:rsidR="000A49CA" w:rsidRDefault="000A49CA" w:rsidP="0073198E">
      <w:pPr>
        <w:pStyle w:val="western"/>
        <w:spacing w:after="0" w:afterAutospacing="0"/>
        <w:ind w:firstLine="706"/>
        <w:jc w:val="both"/>
      </w:pPr>
      <w:r>
        <w:rPr>
          <w:sz w:val="27"/>
          <w:szCs w:val="27"/>
        </w:rPr>
        <w:t>В дошкольном учреждении есть педагоги, способные работать в инновационном режиме</w:t>
      </w:r>
      <w:r w:rsidR="00D867A9">
        <w:rPr>
          <w:sz w:val="27"/>
          <w:szCs w:val="27"/>
        </w:rPr>
        <w:t>, количество молодых перспективных педагогов способных работать в инновационном режиме составляет 21,1 %</w:t>
      </w:r>
      <w:r>
        <w:rPr>
          <w:sz w:val="27"/>
          <w:szCs w:val="27"/>
        </w:rPr>
        <w:t>.</w:t>
      </w:r>
    </w:p>
    <w:p w:rsidR="000A49CA" w:rsidRDefault="000A49CA" w:rsidP="000A49CA">
      <w:pPr>
        <w:pStyle w:val="western"/>
        <w:spacing w:after="0" w:afterAutospacing="0"/>
        <w:ind w:firstLine="706"/>
      </w:pPr>
      <w:r>
        <w:rPr>
          <w:b/>
          <w:bCs/>
          <w:sz w:val="27"/>
          <w:szCs w:val="27"/>
        </w:rPr>
        <w:t>Проблемное поле:</w:t>
      </w:r>
      <w:r>
        <w:rPr>
          <w:i/>
          <w:iCs/>
          <w:color w:val="333333"/>
          <w:sz w:val="27"/>
          <w:szCs w:val="27"/>
        </w:rPr>
        <w:t xml:space="preserve"> </w:t>
      </w:r>
    </w:p>
    <w:p w:rsidR="000A49CA" w:rsidRDefault="000A49CA" w:rsidP="0073198E">
      <w:pPr>
        <w:pStyle w:val="western"/>
        <w:spacing w:after="0" w:afterAutospacing="0"/>
        <w:ind w:firstLine="706"/>
        <w:jc w:val="both"/>
      </w:pPr>
      <w:r>
        <w:rPr>
          <w:sz w:val="27"/>
          <w:szCs w:val="27"/>
        </w:rPr>
        <w:t>Не 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w:t>
      </w:r>
    </w:p>
    <w:p w:rsidR="000A49CA" w:rsidRDefault="000A49CA" w:rsidP="0073198E">
      <w:pPr>
        <w:pStyle w:val="western"/>
        <w:spacing w:after="0" w:afterAutospacing="0"/>
        <w:ind w:firstLine="706"/>
        <w:jc w:val="both"/>
      </w:pPr>
      <w:r>
        <w:rPr>
          <w:sz w:val="27"/>
          <w:szCs w:val="27"/>
        </w:rPr>
        <w:t>Недостаточность работы администрации ДОУ со средними учебными педагогическими учреждениями, с целью привлечения к работе в детском саду молодых специалистов.</w:t>
      </w:r>
    </w:p>
    <w:p w:rsidR="000A49CA" w:rsidRDefault="000A49CA" w:rsidP="0073198E">
      <w:pPr>
        <w:pStyle w:val="western"/>
        <w:spacing w:after="0" w:afterAutospacing="0"/>
        <w:ind w:firstLine="706"/>
        <w:jc w:val="both"/>
      </w:pPr>
      <w:r>
        <w:rPr>
          <w:sz w:val="27"/>
          <w:szCs w:val="27"/>
        </w:rPr>
        <w:t xml:space="preserve">Инертность, недостаточно высокий уровень аналитико-прогностических умений ряда педагогов, не позволяет им достойно представить опыт своей работы. </w:t>
      </w:r>
    </w:p>
    <w:p w:rsidR="000A49CA" w:rsidRDefault="000A49CA" w:rsidP="0073198E">
      <w:pPr>
        <w:pStyle w:val="western"/>
        <w:spacing w:after="0" w:afterAutospacing="0"/>
        <w:ind w:firstLine="706"/>
        <w:jc w:val="both"/>
      </w:pPr>
      <w:r>
        <w:rPr>
          <w:b/>
          <w:bCs/>
          <w:sz w:val="27"/>
          <w:szCs w:val="27"/>
        </w:rPr>
        <w:t>Перспективы развития:</w:t>
      </w:r>
      <w:r>
        <w:rPr>
          <w:sz w:val="27"/>
          <w:szCs w:val="27"/>
        </w:rPr>
        <w:t xml:space="preserve"> </w:t>
      </w:r>
    </w:p>
    <w:p w:rsidR="000A49CA" w:rsidRDefault="000A49CA" w:rsidP="0073198E">
      <w:pPr>
        <w:pStyle w:val="western"/>
        <w:spacing w:after="0" w:afterAutospacing="0"/>
        <w:ind w:firstLine="706"/>
        <w:jc w:val="both"/>
      </w:pPr>
      <w:r>
        <w:rPr>
          <w:sz w:val="27"/>
          <w:szCs w:val="27"/>
        </w:rPr>
        <w:t xml:space="preserve">В ДОУ есть педагоги, имеющие потенциал к работе в инновационном режиме.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 </w:t>
      </w:r>
    </w:p>
    <w:p w:rsidR="000A49CA" w:rsidRPr="00D867A9" w:rsidRDefault="000A49CA" w:rsidP="0073198E">
      <w:pPr>
        <w:pStyle w:val="western"/>
        <w:spacing w:after="0" w:afterAutospacing="0"/>
        <w:ind w:firstLine="706"/>
        <w:jc w:val="both"/>
      </w:pPr>
      <w:r>
        <w:rPr>
          <w:sz w:val="27"/>
          <w:szCs w:val="27"/>
        </w:rPr>
        <w:t xml:space="preserve">Омоложение педагогического коллектива учреждения </w:t>
      </w:r>
      <w:r w:rsidR="00D867A9">
        <w:rPr>
          <w:sz w:val="27"/>
          <w:szCs w:val="27"/>
        </w:rPr>
        <w:t xml:space="preserve">возможно </w:t>
      </w:r>
      <w:r>
        <w:rPr>
          <w:sz w:val="27"/>
          <w:szCs w:val="27"/>
        </w:rPr>
        <w:t xml:space="preserve">за счет </w:t>
      </w:r>
      <w:r w:rsidR="00D867A9">
        <w:rPr>
          <w:sz w:val="27"/>
          <w:szCs w:val="27"/>
        </w:rPr>
        <w:t>привлечения</w:t>
      </w:r>
      <w:r>
        <w:rPr>
          <w:sz w:val="27"/>
          <w:szCs w:val="27"/>
        </w:rPr>
        <w:t xml:space="preserve"> в </w:t>
      </w:r>
      <w:r w:rsidR="00D867A9">
        <w:rPr>
          <w:sz w:val="27"/>
          <w:szCs w:val="27"/>
        </w:rPr>
        <w:t>учреждение педагогов, имеющих</w:t>
      </w:r>
      <w:r w:rsidR="00D867A9" w:rsidRPr="00D867A9">
        <w:rPr>
          <w:sz w:val="27"/>
          <w:szCs w:val="27"/>
        </w:rPr>
        <w:t xml:space="preserve"> </w:t>
      </w:r>
      <w:r w:rsidR="00D867A9">
        <w:rPr>
          <w:sz w:val="27"/>
          <w:szCs w:val="27"/>
        </w:rPr>
        <w:t xml:space="preserve">высшее образование </w:t>
      </w:r>
      <w:r w:rsidR="00ED3B45">
        <w:rPr>
          <w:sz w:val="27"/>
          <w:szCs w:val="27"/>
        </w:rPr>
        <w:t xml:space="preserve">(не педагогическое) и прошедших </w:t>
      </w:r>
      <w:proofErr w:type="gramStart"/>
      <w:r w:rsidR="00ED3B45">
        <w:rPr>
          <w:sz w:val="27"/>
          <w:szCs w:val="27"/>
        </w:rPr>
        <w:t>обучение по</w:t>
      </w:r>
      <w:proofErr w:type="gramEnd"/>
      <w:r w:rsidR="00ED3B45">
        <w:rPr>
          <w:sz w:val="27"/>
          <w:szCs w:val="27"/>
        </w:rPr>
        <w:t xml:space="preserve"> образовательной программе профессиональной переподготовки по дошкольному профилю.</w:t>
      </w:r>
    </w:p>
    <w:p w:rsidR="000A49CA" w:rsidRDefault="000A49CA" w:rsidP="0073198E">
      <w:pPr>
        <w:pStyle w:val="western"/>
        <w:spacing w:after="0" w:afterAutospacing="0"/>
        <w:ind w:firstLine="706"/>
        <w:jc w:val="both"/>
      </w:pPr>
      <w:r w:rsidRPr="00ED3B45">
        <w:rPr>
          <w:sz w:val="27"/>
          <w:szCs w:val="27"/>
        </w:rPr>
        <w:t xml:space="preserve">Мониторинг наличия и актуального состояния информационно-коммуникационных ресурсов выявил: </w:t>
      </w:r>
    </w:p>
    <w:p w:rsidR="000A49CA" w:rsidRDefault="000A49CA" w:rsidP="000A49CA">
      <w:pPr>
        <w:pStyle w:val="western"/>
        <w:spacing w:after="0" w:afterAutospacing="0"/>
        <w:ind w:firstLine="706"/>
      </w:pPr>
      <w:r>
        <w:rPr>
          <w:b/>
          <w:bCs/>
          <w:sz w:val="27"/>
          <w:szCs w:val="27"/>
        </w:rPr>
        <w:t>Актуальное состояние:</w:t>
      </w:r>
      <w:r>
        <w:rPr>
          <w:i/>
          <w:iCs/>
          <w:sz w:val="27"/>
          <w:szCs w:val="27"/>
        </w:rPr>
        <w:t xml:space="preserve"> </w:t>
      </w:r>
    </w:p>
    <w:p w:rsidR="000A49CA" w:rsidRDefault="000A49CA" w:rsidP="0073198E">
      <w:pPr>
        <w:pStyle w:val="western"/>
        <w:spacing w:after="0" w:afterAutospacing="0"/>
        <w:ind w:firstLine="706"/>
        <w:jc w:val="both"/>
      </w:pPr>
      <w:r>
        <w:rPr>
          <w:sz w:val="27"/>
          <w:szCs w:val="27"/>
        </w:rPr>
        <w:t xml:space="preserve">Связь дошкольного учреждения со средствами массовой информации находится на низком уровне.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ДОУ, выявлено, что информацию о детском саде они получили в основном от родственников и знакомых. </w:t>
      </w:r>
    </w:p>
    <w:p w:rsidR="000A49CA" w:rsidRDefault="000A49CA" w:rsidP="0073198E">
      <w:pPr>
        <w:pStyle w:val="western"/>
        <w:spacing w:after="0" w:afterAutospacing="0"/>
        <w:ind w:firstLine="706"/>
        <w:jc w:val="both"/>
      </w:pPr>
      <w:r>
        <w:rPr>
          <w:sz w:val="27"/>
          <w:szCs w:val="27"/>
        </w:rPr>
        <w:t>Недостаточно используются возможности:</w:t>
      </w:r>
    </w:p>
    <w:p w:rsidR="000A49CA" w:rsidRDefault="000A49CA" w:rsidP="0073198E">
      <w:pPr>
        <w:pStyle w:val="western"/>
        <w:spacing w:after="0" w:afterAutospacing="0"/>
        <w:ind w:firstLine="706"/>
        <w:jc w:val="both"/>
      </w:pPr>
      <w:r>
        <w:rPr>
          <w:sz w:val="27"/>
          <w:szCs w:val="27"/>
        </w:rPr>
        <w:t xml:space="preserve">- ИКТ (нет технической возможности широко использовать в образовательном процессе </w:t>
      </w:r>
      <w:r w:rsidR="00ED3B45">
        <w:rPr>
          <w:sz w:val="27"/>
          <w:szCs w:val="27"/>
        </w:rPr>
        <w:t xml:space="preserve">электронные образовательные ресурсы </w:t>
      </w:r>
      <w:proofErr w:type="gramStart"/>
      <w:r w:rsidR="00ED3B45">
        <w:rPr>
          <w:sz w:val="27"/>
          <w:szCs w:val="27"/>
        </w:rPr>
        <w:t>-Э</w:t>
      </w:r>
      <w:proofErr w:type="gramEnd"/>
      <w:r w:rsidR="00ED3B45">
        <w:rPr>
          <w:sz w:val="27"/>
          <w:szCs w:val="27"/>
        </w:rPr>
        <w:t>ОР</w:t>
      </w:r>
      <w:r>
        <w:rPr>
          <w:sz w:val="27"/>
          <w:szCs w:val="27"/>
        </w:rPr>
        <w:t xml:space="preserve">), </w:t>
      </w:r>
    </w:p>
    <w:p w:rsidR="000A49CA" w:rsidRDefault="000A49CA" w:rsidP="000A49CA">
      <w:pPr>
        <w:pStyle w:val="western"/>
        <w:spacing w:after="0" w:afterAutospacing="0"/>
        <w:ind w:firstLine="706"/>
      </w:pPr>
      <w:r>
        <w:rPr>
          <w:b/>
          <w:bCs/>
          <w:sz w:val="27"/>
          <w:szCs w:val="27"/>
        </w:rPr>
        <w:t>Проблемное поле:</w:t>
      </w:r>
      <w:r>
        <w:rPr>
          <w:i/>
          <w:iCs/>
          <w:color w:val="333333"/>
          <w:sz w:val="27"/>
          <w:szCs w:val="27"/>
        </w:rPr>
        <w:t xml:space="preserve"> </w:t>
      </w:r>
    </w:p>
    <w:p w:rsidR="000A49CA" w:rsidRDefault="000A49CA" w:rsidP="0073198E">
      <w:pPr>
        <w:pStyle w:val="western"/>
        <w:spacing w:after="0" w:afterAutospacing="0"/>
        <w:ind w:firstLine="706"/>
        <w:jc w:val="both"/>
      </w:pPr>
      <w:r>
        <w:rPr>
          <w:sz w:val="27"/>
          <w:szCs w:val="27"/>
        </w:rPr>
        <w:t xml:space="preserve">Низкий образовательный уровень педагогов в области использования ИКТ (в учреждении 2 компьютера </w:t>
      </w:r>
      <w:r>
        <w:rPr>
          <w:sz w:val="27"/>
          <w:szCs w:val="27"/>
          <w:lang w:val="en-US"/>
        </w:rPr>
        <w:t>I</w:t>
      </w:r>
      <w:r>
        <w:rPr>
          <w:sz w:val="27"/>
          <w:szCs w:val="27"/>
        </w:rPr>
        <w:t xml:space="preserve"> поколения) препятствует более широкому использованию ЭОР в образовательном процессе детского сада.</w:t>
      </w:r>
    </w:p>
    <w:p w:rsidR="000A49CA" w:rsidRDefault="000A49CA" w:rsidP="000A49CA">
      <w:pPr>
        <w:pStyle w:val="western"/>
        <w:spacing w:after="0" w:afterAutospacing="0"/>
        <w:ind w:firstLine="706"/>
      </w:pPr>
      <w:r>
        <w:rPr>
          <w:b/>
          <w:bCs/>
          <w:sz w:val="27"/>
          <w:szCs w:val="27"/>
        </w:rPr>
        <w:t>Перспективы развития:</w:t>
      </w:r>
      <w:r>
        <w:rPr>
          <w:sz w:val="27"/>
          <w:szCs w:val="27"/>
        </w:rPr>
        <w:t xml:space="preserve"> </w:t>
      </w:r>
    </w:p>
    <w:p w:rsidR="000A49CA" w:rsidRDefault="000A49CA" w:rsidP="0073198E">
      <w:pPr>
        <w:pStyle w:val="western"/>
        <w:spacing w:after="0" w:afterAutospacing="0"/>
        <w:ind w:firstLine="706"/>
        <w:jc w:val="both"/>
      </w:pPr>
      <w:r>
        <w:rPr>
          <w:sz w:val="27"/>
          <w:szCs w:val="27"/>
        </w:rPr>
        <w:t>Налаживание связей со СМИ</w:t>
      </w:r>
      <w:r w:rsidR="00ED3B45">
        <w:rPr>
          <w:sz w:val="27"/>
          <w:szCs w:val="27"/>
        </w:rPr>
        <w:t>, создание и работа сайта образовательного учреждения в интернете</w:t>
      </w:r>
      <w:r>
        <w:rPr>
          <w:sz w:val="27"/>
          <w:szCs w:val="27"/>
        </w:rPr>
        <w:t xml:space="preserve">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0A49CA" w:rsidRDefault="000A49CA" w:rsidP="00ED3B45">
      <w:pPr>
        <w:pStyle w:val="western"/>
        <w:spacing w:after="0" w:afterAutospacing="0"/>
        <w:ind w:firstLine="706"/>
        <w:jc w:val="both"/>
      </w:pPr>
      <w:r>
        <w:rPr>
          <w:sz w:val="27"/>
          <w:szCs w:val="27"/>
        </w:rPr>
        <w:t>Использование ИКТ в образовательном процессе позволит перевести его на более высокий качественный уровень.</w:t>
      </w:r>
    </w:p>
    <w:p w:rsidR="000A49CA" w:rsidRDefault="000A49CA" w:rsidP="0073198E">
      <w:pPr>
        <w:pStyle w:val="western"/>
        <w:spacing w:after="0" w:afterAutospacing="0"/>
        <w:ind w:firstLine="706"/>
        <w:jc w:val="both"/>
      </w:pPr>
      <w:r w:rsidRPr="00ED3B45">
        <w:rPr>
          <w:sz w:val="27"/>
          <w:szCs w:val="27"/>
        </w:rPr>
        <w:t>Анализ материально-технических ресурсов дошкольного образовательного учреждения свидетельствует,</w:t>
      </w:r>
      <w:r>
        <w:rPr>
          <w:sz w:val="27"/>
          <w:szCs w:val="27"/>
        </w:rPr>
        <w:t xml:space="preserve"> что создание предметно-развивающей среды и пополнение материально-технического оснащения в учреждении находится на организационном этапе</w:t>
      </w:r>
      <w:r>
        <w:rPr>
          <w:i/>
          <w:iCs/>
          <w:sz w:val="27"/>
          <w:szCs w:val="27"/>
        </w:rPr>
        <w:t xml:space="preserve">. </w:t>
      </w:r>
    </w:p>
    <w:p w:rsidR="000A49CA" w:rsidRDefault="000A49CA" w:rsidP="0073198E">
      <w:pPr>
        <w:pStyle w:val="western"/>
        <w:spacing w:after="0" w:afterAutospacing="0"/>
        <w:ind w:firstLine="706"/>
        <w:jc w:val="both"/>
      </w:pPr>
      <w:r>
        <w:rPr>
          <w:b/>
          <w:bCs/>
          <w:sz w:val="27"/>
          <w:szCs w:val="27"/>
        </w:rPr>
        <w:t>Актуальное состояние:</w:t>
      </w:r>
      <w:r>
        <w:rPr>
          <w:i/>
          <w:iCs/>
          <w:sz w:val="27"/>
          <w:szCs w:val="27"/>
        </w:rPr>
        <w:t xml:space="preserve"> </w:t>
      </w:r>
    </w:p>
    <w:p w:rsidR="000A49CA" w:rsidRDefault="000A49CA" w:rsidP="0073198E">
      <w:pPr>
        <w:pStyle w:val="western"/>
        <w:spacing w:after="0" w:afterAutospacing="0"/>
        <w:ind w:firstLine="706"/>
        <w:jc w:val="both"/>
      </w:pPr>
      <w:r>
        <w:rPr>
          <w:sz w:val="27"/>
          <w:szCs w:val="27"/>
        </w:rPr>
        <w:t xml:space="preserve">Пространственная среда помещений детского сада пополняется в соответствии с требованиями программ, реализуемых в ДОУ. </w:t>
      </w:r>
    </w:p>
    <w:p w:rsidR="000A49CA" w:rsidRDefault="000A49CA" w:rsidP="0073198E">
      <w:pPr>
        <w:pStyle w:val="western"/>
        <w:spacing w:after="0" w:afterAutospacing="0"/>
        <w:ind w:firstLine="706"/>
        <w:jc w:val="both"/>
      </w:pPr>
      <w:r>
        <w:rPr>
          <w:sz w:val="27"/>
          <w:szCs w:val="27"/>
        </w:rPr>
        <w:t>В групповых помещениях, в соответствии с современными требованиями к организации предметно-развивающей среды и требованиями временного государственного образовательного стандарта, оборудованы уголки для организации разнообразной детской деятельности (как самостоятельной, так и совместной с воспитателем).</w:t>
      </w:r>
    </w:p>
    <w:p w:rsidR="000A49CA" w:rsidRDefault="000A49CA" w:rsidP="0073198E">
      <w:pPr>
        <w:pStyle w:val="western"/>
        <w:spacing w:after="0" w:afterAutospacing="0"/>
        <w:ind w:firstLine="706"/>
        <w:jc w:val="both"/>
      </w:pPr>
      <w:r>
        <w:rPr>
          <w:sz w:val="27"/>
          <w:szCs w:val="27"/>
        </w:rPr>
        <w:t xml:space="preserve">Наряду с этим существует ряд проблем: на территории детского сада </w:t>
      </w:r>
      <w:proofErr w:type="gramStart"/>
      <w:r>
        <w:rPr>
          <w:sz w:val="27"/>
          <w:szCs w:val="27"/>
        </w:rPr>
        <w:t>нет спортивно-игрового оборудования перечень и количество оборудования не в полной мере соответствуют</w:t>
      </w:r>
      <w:proofErr w:type="gramEnd"/>
      <w:r>
        <w:rPr>
          <w:sz w:val="27"/>
          <w:szCs w:val="27"/>
        </w:rPr>
        <w:t xml:space="preserve"> требованиям </w:t>
      </w:r>
      <w:proofErr w:type="spellStart"/>
      <w:r w:rsidR="00ED1BFB" w:rsidRPr="00DB119D">
        <w:rPr>
          <w:sz w:val="27"/>
          <w:szCs w:val="27"/>
        </w:rPr>
        <w:t>СанПиН</w:t>
      </w:r>
      <w:proofErr w:type="spellEnd"/>
      <w:r w:rsidR="00ED1BFB" w:rsidRPr="00DB119D">
        <w:rPr>
          <w:sz w:val="27"/>
          <w:szCs w:val="27"/>
        </w:rPr>
        <w:t xml:space="preserve"> 2.4.1.3049 – 13</w:t>
      </w:r>
      <w:r w:rsidR="00ED1BFB">
        <w:rPr>
          <w:sz w:val="27"/>
          <w:szCs w:val="27"/>
        </w:rPr>
        <w:t xml:space="preserve">. </w:t>
      </w:r>
      <w:r>
        <w:rPr>
          <w:sz w:val="27"/>
          <w:szCs w:val="27"/>
        </w:rPr>
        <w:t>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0A49CA" w:rsidRDefault="000A49CA" w:rsidP="000A49CA">
      <w:pPr>
        <w:pStyle w:val="western"/>
        <w:spacing w:after="0" w:afterAutospacing="0"/>
        <w:ind w:firstLine="706"/>
      </w:pPr>
      <w:r>
        <w:rPr>
          <w:b/>
          <w:bCs/>
          <w:sz w:val="27"/>
          <w:szCs w:val="27"/>
        </w:rPr>
        <w:t>Проблемное поле:</w:t>
      </w:r>
      <w:r>
        <w:rPr>
          <w:i/>
          <w:iCs/>
          <w:color w:val="333333"/>
          <w:sz w:val="27"/>
          <w:szCs w:val="27"/>
        </w:rPr>
        <w:t xml:space="preserve"> </w:t>
      </w:r>
    </w:p>
    <w:p w:rsidR="000A49CA" w:rsidRDefault="000A49CA" w:rsidP="0073198E">
      <w:pPr>
        <w:pStyle w:val="western"/>
        <w:spacing w:after="0" w:afterAutospacing="0"/>
        <w:ind w:firstLine="706"/>
        <w:jc w:val="both"/>
      </w:pPr>
      <w:r>
        <w:rPr>
          <w:sz w:val="27"/>
          <w:szCs w:val="27"/>
        </w:rPr>
        <w:t xml:space="preserve">Проблема недостаточного количества (или отсутствия)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 (соответствующего требованиям </w:t>
      </w:r>
      <w:proofErr w:type="spellStart"/>
      <w:r w:rsidRPr="00ED1BFB">
        <w:rPr>
          <w:sz w:val="27"/>
          <w:szCs w:val="27"/>
        </w:rPr>
        <w:t>СанПиН</w:t>
      </w:r>
      <w:proofErr w:type="spellEnd"/>
      <w:r w:rsidRPr="00ED1BFB">
        <w:rPr>
          <w:sz w:val="27"/>
          <w:szCs w:val="27"/>
        </w:rPr>
        <w:t xml:space="preserve"> 2.4.1.</w:t>
      </w:r>
      <w:r>
        <w:rPr>
          <w:sz w:val="27"/>
          <w:szCs w:val="27"/>
        </w:rPr>
        <w:t xml:space="preserve"> и </w:t>
      </w:r>
      <w:proofErr w:type="spellStart"/>
      <w:r>
        <w:rPr>
          <w:sz w:val="27"/>
          <w:szCs w:val="27"/>
        </w:rPr>
        <w:t>СНиП</w:t>
      </w:r>
      <w:proofErr w:type="spellEnd"/>
      <w:r>
        <w:rPr>
          <w:sz w:val="27"/>
          <w:szCs w:val="27"/>
        </w:rPr>
        <w:t xml:space="preserve">). </w:t>
      </w:r>
    </w:p>
    <w:p w:rsidR="000A49CA" w:rsidRDefault="000A49CA" w:rsidP="000A49CA">
      <w:pPr>
        <w:pStyle w:val="western"/>
        <w:spacing w:after="0" w:afterAutospacing="0"/>
        <w:ind w:firstLine="706"/>
      </w:pPr>
      <w:r>
        <w:rPr>
          <w:b/>
          <w:bCs/>
          <w:sz w:val="27"/>
          <w:szCs w:val="27"/>
        </w:rPr>
        <w:t>Перспективы развития:</w:t>
      </w:r>
      <w:r>
        <w:rPr>
          <w:sz w:val="27"/>
          <w:szCs w:val="27"/>
        </w:rPr>
        <w:t xml:space="preserve"> </w:t>
      </w:r>
    </w:p>
    <w:p w:rsidR="000A49CA" w:rsidRDefault="000A49CA" w:rsidP="0073198E">
      <w:pPr>
        <w:pStyle w:val="western"/>
        <w:spacing w:after="0" w:afterAutospacing="0"/>
        <w:ind w:firstLine="706"/>
        <w:jc w:val="both"/>
      </w:pPr>
      <w:r>
        <w:rPr>
          <w:sz w:val="27"/>
          <w:szCs w:val="27"/>
        </w:rPr>
        <w:t>Возможность пополнения материально-технической базы и предметно-развивающей среды за счет добровольных пожертвований юридических и физических лиц в рамках деятельности Управляющего совета</w:t>
      </w:r>
      <w:r w:rsidR="0073198E">
        <w:rPr>
          <w:sz w:val="27"/>
          <w:szCs w:val="27"/>
        </w:rPr>
        <w:t>, а также за счет привлечения внебюджетных средств</w:t>
      </w:r>
      <w:r>
        <w:rPr>
          <w:sz w:val="27"/>
          <w:szCs w:val="27"/>
        </w:rPr>
        <w:t>.</w:t>
      </w:r>
    </w:p>
    <w:p w:rsidR="000A49CA" w:rsidRDefault="000A49CA" w:rsidP="0073198E">
      <w:pPr>
        <w:pStyle w:val="western"/>
        <w:spacing w:after="0" w:afterAutospacing="0"/>
        <w:ind w:firstLine="706"/>
        <w:jc w:val="both"/>
      </w:pPr>
      <w:r>
        <w:rPr>
          <w:b/>
          <w:bCs/>
          <w:sz w:val="27"/>
          <w:szCs w:val="27"/>
        </w:rPr>
        <w:t>Ключевые проблемы, требующие рассмотрения и перспективного решения в 201</w:t>
      </w:r>
      <w:r w:rsidR="0073198E">
        <w:rPr>
          <w:b/>
          <w:bCs/>
          <w:sz w:val="27"/>
          <w:szCs w:val="27"/>
        </w:rPr>
        <w:t>3</w:t>
      </w:r>
      <w:r>
        <w:rPr>
          <w:b/>
          <w:bCs/>
          <w:sz w:val="27"/>
          <w:szCs w:val="27"/>
        </w:rPr>
        <w:t xml:space="preserve"> -201</w:t>
      </w:r>
      <w:r w:rsidR="0073198E">
        <w:rPr>
          <w:b/>
          <w:bCs/>
          <w:sz w:val="27"/>
          <w:szCs w:val="27"/>
        </w:rPr>
        <w:t>8</w:t>
      </w:r>
      <w:r>
        <w:rPr>
          <w:b/>
          <w:bCs/>
          <w:sz w:val="27"/>
          <w:szCs w:val="27"/>
        </w:rPr>
        <w:t xml:space="preserve"> учебных годах:</w:t>
      </w:r>
    </w:p>
    <w:p w:rsidR="000A49CA" w:rsidRDefault="000A49CA" w:rsidP="0073198E">
      <w:pPr>
        <w:pStyle w:val="western"/>
        <w:numPr>
          <w:ilvl w:val="0"/>
          <w:numId w:val="12"/>
        </w:numPr>
        <w:spacing w:beforeAutospacing="0" w:after="0" w:afterAutospacing="0"/>
        <w:jc w:val="both"/>
      </w:pPr>
      <w:r>
        <w:rPr>
          <w:sz w:val="27"/>
          <w:szCs w:val="27"/>
        </w:rPr>
        <w:t>Низкое использование новых программ, традиционность форм дошкольного образования в ДОУ, недостаточности спектра дополнительных услуг и новых форм дошкольного образования.</w:t>
      </w:r>
    </w:p>
    <w:p w:rsidR="000A49CA" w:rsidRDefault="000A49CA" w:rsidP="0073198E">
      <w:pPr>
        <w:pStyle w:val="western"/>
        <w:numPr>
          <w:ilvl w:val="0"/>
          <w:numId w:val="12"/>
        </w:numPr>
        <w:spacing w:beforeAutospacing="0" w:after="0" w:afterAutospacing="0"/>
        <w:jc w:val="both"/>
      </w:pPr>
      <w:r>
        <w:rPr>
          <w:sz w:val="27"/>
          <w:szCs w:val="27"/>
        </w:rPr>
        <w:t xml:space="preserve">Традиционная, линейно-функциональная модель управления, не позволяющая расширить общественное участие в управлении ДОУ. </w:t>
      </w:r>
    </w:p>
    <w:p w:rsidR="000A49CA" w:rsidRDefault="000A49CA" w:rsidP="0073198E">
      <w:pPr>
        <w:pStyle w:val="western"/>
        <w:numPr>
          <w:ilvl w:val="0"/>
          <w:numId w:val="12"/>
        </w:numPr>
        <w:spacing w:beforeAutospacing="0" w:after="0" w:afterAutospacing="0"/>
        <w:jc w:val="both"/>
      </w:pPr>
      <w:r>
        <w:rPr>
          <w:sz w:val="27"/>
          <w:szCs w:val="27"/>
        </w:rPr>
        <w:t>Инертная система взаимодействия дошкольного учреждения с социумом.</w:t>
      </w:r>
    </w:p>
    <w:p w:rsidR="000A49CA" w:rsidRDefault="000A49CA" w:rsidP="0073198E">
      <w:pPr>
        <w:pStyle w:val="western"/>
        <w:numPr>
          <w:ilvl w:val="0"/>
          <w:numId w:val="12"/>
        </w:numPr>
        <w:spacing w:beforeAutospacing="0" w:after="0" w:afterAutospacing="0"/>
        <w:jc w:val="both"/>
      </w:pPr>
      <w:r>
        <w:rPr>
          <w:sz w:val="27"/>
          <w:szCs w:val="27"/>
        </w:rPr>
        <w:t>Слабая финансово-экономическая и материально-техническая основа для перехода дошкольного учреждения в инновационный режим работы.</w:t>
      </w:r>
    </w:p>
    <w:p w:rsidR="000A49CA" w:rsidRDefault="000A49CA" w:rsidP="0073198E">
      <w:pPr>
        <w:pStyle w:val="western"/>
        <w:spacing w:after="0" w:afterAutospacing="0"/>
        <w:ind w:firstLine="706"/>
        <w:jc w:val="both"/>
      </w:pPr>
    </w:p>
    <w:p w:rsidR="000A49CA" w:rsidRDefault="000A49CA" w:rsidP="0073198E">
      <w:pPr>
        <w:pStyle w:val="western"/>
        <w:spacing w:after="0" w:afterAutospacing="0"/>
        <w:ind w:firstLine="706"/>
        <w:jc w:val="both"/>
      </w:pPr>
      <w:r>
        <w:rPr>
          <w:sz w:val="27"/>
          <w:szCs w:val="27"/>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w:t>
      </w:r>
    </w:p>
    <w:p w:rsidR="000A49CA" w:rsidRDefault="000A49CA" w:rsidP="000A49CA">
      <w:pPr>
        <w:pStyle w:val="western"/>
        <w:spacing w:after="0" w:afterAutospacing="0"/>
        <w:ind w:firstLine="706"/>
      </w:pPr>
    </w:p>
    <w:p w:rsidR="000A49CA" w:rsidRDefault="000A49CA" w:rsidP="000A49CA">
      <w:pPr>
        <w:pStyle w:val="western"/>
        <w:spacing w:after="0" w:afterAutospacing="0"/>
        <w:ind w:firstLine="706"/>
        <w:jc w:val="center"/>
      </w:pPr>
    </w:p>
    <w:p w:rsidR="000A49CA" w:rsidRDefault="000A49CA" w:rsidP="000A49CA">
      <w:pPr>
        <w:pStyle w:val="western"/>
        <w:pageBreakBefore/>
        <w:spacing w:after="0" w:afterAutospacing="0"/>
        <w:ind w:firstLine="706"/>
        <w:jc w:val="center"/>
      </w:pPr>
      <w:r>
        <w:rPr>
          <w:b/>
          <w:bCs/>
          <w:sz w:val="27"/>
          <w:szCs w:val="27"/>
          <w:lang w:val="en-US"/>
        </w:rPr>
        <w:t>III</w:t>
      </w:r>
      <w:r>
        <w:rPr>
          <w:b/>
          <w:bCs/>
          <w:sz w:val="27"/>
          <w:szCs w:val="27"/>
        </w:rPr>
        <w:t xml:space="preserve"> раздел</w:t>
      </w:r>
    </w:p>
    <w:p w:rsidR="000A49CA" w:rsidRDefault="000A49CA" w:rsidP="000A49CA">
      <w:pPr>
        <w:pStyle w:val="western"/>
        <w:spacing w:after="0" w:afterAutospacing="0"/>
        <w:ind w:firstLine="706"/>
        <w:jc w:val="center"/>
      </w:pPr>
      <w:r>
        <w:rPr>
          <w:b/>
          <w:bCs/>
          <w:sz w:val="27"/>
          <w:szCs w:val="27"/>
        </w:rPr>
        <w:t>КОНЦЕПЦИЯ</w:t>
      </w:r>
    </w:p>
    <w:p w:rsidR="000A49CA" w:rsidRPr="000A49CA" w:rsidRDefault="000A49CA" w:rsidP="000A49CA">
      <w:pPr>
        <w:pStyle w:val="western"/>
        <w:spacing w:after="0" w:afterAutospacing="0"/>
        <w:ind w:firstLine="706"/>
        <w:jc w:val="center"/>
      </w:pPr>
      <w:r>
        <w:rPr>
          <w:b/>
          <w:bCs/>
          <w:sz w:val="27"/>
          <w:szCs w:val="27"/>
        </w:rPr>
        <w:t>РАЗВИТИЯ ДОШКОЛЬНОГО УЧРЕЖДЕНИЯ</w:t>
      </w:r>
    </w:p>
    <w:p w:rsidR="000A49CA" w:rsidRDefault="000A49CA" w:rsidP="000A49CA">
      <w:pPr>
        <w:pStyle w:val="western"/>
        <w:spacing w:after="0" w:afterAutospacing="0"/>
        <w:ind w:firstLine="706"/>
      </w:pPr>
    </w:p>
    <w:p w:rsidR="000A49CA" w:rsidRDefault="000A49CA" w:rsidP="0073198E">
      <w:pPr>
        <w:pStyle w:val="western"/>
        <w:spacing w:after="0" w:afterAutospacing="0"/>
        <w:ind w:firstLine="706"/>
        <w:jc w:val="both"/>
      </w:pPr>
      <w:r>
        <w:rPr>
          <w:sz w:val="27"/>
          <w:szCs w:val="27"/>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самостановлению. </w:t>
      </w:r>
    </w:p>
    <w:p w:rsidR="000A49CA" w:rsidRDefault="000A49CA" w:rsidP="0073198E">
      <w:pPr>
        <w:pStyle w:val="western"/>
        <w:spacing w:after="0" w:afterAutospacing="0"/>
        <w:ind w:firstLine="706"/>
        <w:jc w:val="both"/>
      </w:pPr>
      <w:r>
        <w:rPr>
          <w:sz w:val="27"/>
          <w:szCs w:val="27"/>
        </w:rPr>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ребенка. </w:t>
      </w:r>
    </w:p>
    <w:p w:rsidR="000A49CA" w:rsidRDefault="000A49CA" w:rsidP="0073198E">
      <w:pPr>
        <w:pStyle w:val="western"/>
        <w:spacing w:after="0" w:afterAutospacing="0"/>
        <w:ind w:firstLine="706"/>
        <w:jc w:val="both"/>
      </w:pPr>
      <w:r>
        <w:rPr>
          <w:sz w:val="27"/>
          <w:szCs w:val="27"/>
        </w:rPr>
        <w:t>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ребенком качественного образования как средства для перехода на последующие возрастные ступени развития, обучения и воспитания.</w:t>
      </w:r>
    </w:p>
    <w:p w:rsidR="000A49CA" w:rsidRDefault="000A49CA" w:rsidP="0073198E">
      <w:pPr>
        <w:pStyle w:val="western"/>
        <w:spacing w:after="0" w:afterAutospacing="0"/>
        <w:ind w:firstLine="706"/>
        <w:jc w:val="both"/>
      </w:pPr>
      <w:r w:rsidRPr="00AC412E">
        <w:rPr>
          <w:bCs/>
          <w:sz w:val="27"/>
          <w:szCs w:val="27"/>
        </w:rPr>
        <w:t>Ведущими ценностями</w:t>
      </w:r>
      <w:r>
        <w:rPr>
          <w:sz w:val="27"/>
          <w:szCs w:val="27"/>
        </w:rPr>
        <w:t xml:space="preserve">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w:t>
      </w:r>
    </w:p>
    <w:p w:rsidR="000A49CA" w:rsidRPr="00AC412E" w:rsidRDefault="000A49CA" w:rsidP="0073198E">
      <w:pPr>
        <w:pStyle w:val="western"/>
        <w:spacing w:after="0" w:afterAutospacing="0"/>
        <w:ind w:firstLine="706"/>
        <w:jc w:val="both"/>
      </w:pPr>
      <w:r>
        <w:rPr>
          <w:sz w:val="27"/>
          <w:szCs w:val="27"/>
        </w:rPr>
        <w:t xml:space="preserve">Модель образовательного процесса определяется </w:t>
      </w:r>
      <w:r w:rsidRPr="00AC412E">
        <w:rPr>
          <w:bCs/>
          <w:sz w:val="27"/>
          <w:szCs w:val="27"/>
        </w:rPr>
        <w:t>концепцией, основные идеи которой</w:t>
      </w:r>
      <w:r w:rsidRPr="00AC412E">
        <w:rPr>
          <w:sz w:val="27"/>
          <w:szCs w:val="27"/>
        </w:rPr>
        <w:t>:</w:t>
      </w:r>
    </w:p>
    <w:p w:rsidR="000A49CA" w:rsidRDefault="000A49CA" w:rsidP="0073198E">
      <w:pPr>
        <w:pStyle w:val="western"/>
        <w:numPr>
          <w:ilvl w:val="0"/>
          <w:numId w:val="14"/>
        </w:numPr>
        <w:spacing w:beforeAutospacing="0" w:after="0" w:afterAutospacing="0"/>
        <w:jc w:val="both"/>
      </w:pPr>
      <w:r>
        <w:rPr>
          <w:sz w:val="27"/>
          <w:szCs w:val="27"/>
        </w:rPr>
        <w:t>Право каждого ребенка, как на полноценное развитие, так и на оказание ему помощи в соответствии с функциональными отклонениями и интеллектуальными особенностями.</w:t>
      </w:r>
    </w:p>
    <w:p w:rsidR="000A49CA" w:rsidRDefault="000A49CA" w:rsidP="0073198E">
      <w:pPr>
        <w:pStyle w:val="western"/>
        <w:numPr>
          <w:ilvl w:val="0"/>
          <w:numId w:val="14"/>
        </w:numPr>
        <w:spacing w:beforeAutospacing="0" w:after="0" w:afterAutospacing="0"/>
        <w:jc w:val="both"/>
      </w:pPr>
      <w:r>
        <w:rPr>
          <w:sz w:val="27"/>
          <w:szCs w:val="27"/>
        </w:rPr>
        <w:t xml:space="preserve">Признание </w:t>
      </w:r>
      <w:proofErr w:type="spellStart"/>
      <w:r>
        <w:rPr>
          <w:sz w:val="27"/>
          <w:szCs w:val="27"/>
        </w:rPr>
        <w:t>самоценности</w:t>
      </w:r>
      <w:proofErr w:type="spellEnd"/>
      <w:r>
        <w:rPr>
          <w:sz w:val="27"/>
          <w:szCs w:val="27"/>
        </w:rPr>
        <w:t xml:space="preserve"> периода детства каждого ребенка, его уникальности и неповторимости. </w:t>
      </w:r>
    </w:p>
    <w:p w:rsidR="000A49CA" w:rsidRDefault="000A49CA" w:rsidP="0073198E">
      <w:pPr>
        <w:pStyle w:val="western"/>
        <w:numPr>
          <w:ilvl w:val="0"/>
          <w:numId w:val="14"/>
        </w:numPr>
        <w:spacing w:beforeAutospacing="0" w:after="0" w:afterAutospacing="0"/>
        <w:jc w:val="both"/>
      </w:pPr>
      <w:r>
        <w:rPr>
          <w:sz w:val="27"/>
          <w:szCs w:val="27"/>
        </w:rPr>
        <w:t>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приоритетам и специфике работы ДОУ, комплекс дополнительных образовательных услуг).</w:t>
      </w:r>
    </w:p>
    <w:p w:rsidR="000A49CA" w:rsidRPr="00AC412E" w:rsidRDefault="000A49CA" w:rsidP="0073198E">
      <w:pPr>
        <w:pStyle w:val="western"/>
        <w:spacing w:after="0" w:afterAutospacing="0"/>
        <w:ind w:firstLine="706"/>
        <w:jc w:val="both"/>
      </w:pPr>
      <w:r>
        <w:rPr>
          <w:sz w:val="27"/>
          <w:szCs w:val="27"/>
        </w:rPr>
        <w:t xml:space="preserve">В </w:t>
      </w:r>
      <w:r w:rsidRPr="00AC412E">
        <w:rPr>
          <w:bCs/>
          <w:sz w:val="27"/>
          <w:szCs w:val="27"/>
        </w:rPr>
        <w:t>основе концепции</w:t>
      </w:r>
      <w:r w:rsidRPr="00AC412E">
        <w:rPr>
          <w:sz w:val="27"/>
          <w:szCs w:val="27"/>
        </w:rPr>
        <w:t xml:space="preserve"> развития ДОУ лежит возможность:</w:t>
      </w:r>
    </w:p>
    <w:p w:rsidR="000A49CA" w:rsidRDefault="000A49CA" w:rsidP="0073198E">
      <w:pPr>
        <w:pStyle w:val="western"/>
        <w:numPr>
          <w:ilvl w:val="0"/>
          <w:numId w:val="16"/>
        </w:numPr>
        <w:spacing w:beforeAutospacing="0" w:after="0" w:afterAutospacing="0"/>
        <w:jc w:val="both"/>
      </w:pPr>
      <w:r w:rsidRPr="00AC412E">
        <w:rPr>
          <w:sz w:val="27"/>
          <w:szCs w:val="27"/>
        </w:rPr>
        <w:t>комплексного</w:t>
      </w:r>
      <w:r>
        <w:rPr>
          <w:sz w:val="27"/>
          <w:szCs w:val="27"/>
        </w:rPr>
        <w:t xml:space="preserve"> подхода к диагностической, образовательной, оздоровительной, коррекционной работе;</w:t>
      </w:r>
    </w:p>
    <w:p w:rsidR="000A49CA" w:rsidRDefault="000A49CA" w:rsidP="0073198E">
      <w:pPr>
        <w:pStyle w:val="western"/>
        <w:numPr>
          <w:ilvl w:val="0"/>
          <w:numId w:val="16"/>
        </w:numPr>
        <w:spacing w:beforeAutospacing="0" w:after="0" w:afterAutospacing="0"/>
        <w:jc w:val="both"/>
      </w:pPr>
      <w:r>
        <w:rPr>
          <w:sz w:val="27"/>
          <w:szCs w:val="27"/>
        </w:rPr>
        <w:t>вариативного набора программ для детей с учетом их индивидуальных личностных особенностей и резервных возможностей;</w:t>
      </w:r>
    </w:p>
    <w:p w:rsidR="000A49CA" w:rsidRDefault="000A49CA" w:rsidP="0073198E">
      <w:pPr>
        <w:pStyle w:val="western"/>
        <w:numPr>
          <w:ilvl w:val="0"/>
          <w:numId w:val="16"/>
        </w:numPr>
        <w:spacing w:beforeAutospacing="0" w:after="0" w:afterAutospacing="0"/>
        <w:jc w:val="both"/>
      </w:pPr>
      <w:r>
        <w:rPr>
          <w:sz w:val="27"/>
          <w:szCs w:val="27"/>
        </w:rPr>
        <w:t>интеграции детей с различным состоянием здоровья, уровнем развития, для достижения максимального качества образовательного процесса;</w:t>
      </w:r>
    </w:p>
    <w:p w:rsidR="000A49CA" w:rsidRDefault="000A49CA" w:rsidP="0073198E">
      <w:pPr>
        <w:pStyle w:val="western"/>
        <w:numPr>
          <w:ilvl w:val="0"/>
          <w:numId w:val="16"/>
        </w:numPr>
        <w:spacing w:beforeAutospacing="0" w:after="0" w:afterAutospacing="0"/>
        <w:jc w:val="both"/>
      </w:pPr>
      <w:r>
        <w:rPr>
          <w:sz w:val="27"/>
          <w:szCs w:val="27"/>
        </w:rPr>
        <w:t>создания целостной системы, в которой все этапы работы с ре</w:t>
      </w:r>
      <w:r>
        <w:rPr>
          <w:sz w:val="27"/>
          <w:szCs w:val="27"/>
        </w:rPr>
        <w:softHyphen/>
        <w:t xml:space="preserve">бенком, были бы взаимосвязаны. </w:t>
      </w:r>
    </w:p>
    <w:p w:rsidR="000A49CA" w:rsidRDefault="000A49CA" w:rsidP="0073198E">
      <w:pPr>
        <w:pStyle w:val="western"/>
        <w:spacing w:after="0" w:afterAutospacing="0"/>
        <w:ind w:firstLine="706"/>
        <w:jc w:val="both"/>
      </w:pPr>
    </w:p>
    <w:p w:rsidR="000A49CA" w:rsidRDefault="000A49CA" w:rsidP="000A49CA">
      <w:pPr>
        <w:pStyle w:val="western"/>
        <w:spacing w:after="0" w:afterAutospacing="0"/>
        <w:ind w:firstLine="706"/>
        <w:jc w:val="center"/>
      </w:pPr>
      <w:r>
        <w:rPr>
          <w:b/>
          <w:bCs/>
          <w:sz w:val="27"/>
          <w:szCs w:val="27"/>
        </w:rPr>
        <w:t>Миссия дошкольного учреждения</w:t>
      </w:r>
    </w:p>
    <w:p w:rsidR="000A49CA" w:rsidRPr="0073198E" w:rsidRDefault="000A49CA" w:rsidP="0073198E">
      <w:pPr>
        <w:pStyle w:val="western"/>
        <w:spacing w:after="0" w:afterAutospacing="0"/>
        <w:ind w:firstLine="706"/>
        <w:jc w:val="both"/>
      </w:pPr>
      <w:r w:rsidRPr="0073198E">
        <w:rPr>
          <w:bCs/>
          <w:sz w:val="27"/>
          <w:szCs w:val="27"/>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rsidR="000A49CA" w:rsidRPr="0073198E" w:rsidRDefault="000A49CA" w:rsidP="000A49CA">
      <w:pPr>
        <w:pStyle w:val="western"/>
        <w:spacing w:after="0" w:afterAutospacing="0"/>
        <w:ind w:firstLine="706"/>
      </w:pPr>
    </w:p>
    <w:p w:rsidR="000A49CA" w:rsidRDefault="000A49CA" w:rsidP="000A49CA">
      <w:pPr>
        <w:pStyle w:val="western"/>
        <w:spacing w:after="0" w:afterAutospacing="0"/>
        <w:ind w:firstLine="706"/>
      </w:pPr>
      <w:r>
        <w:rPr>
          <w:b/>
          <w:bCs/>
          <w:sz w:val="27"/>
          <w:szCs w:val="27"/>
        </w:rPr>
        <w:t>Модель педагога детского сада (как желаемый результат)</w:t>
      </w:r>
    </w:p>
    <w:p w:rsidR="000A49CA" w:rsidRDefault="000A49CA" w:rsidP="0073198E">
      <w:pPr>
        <w:pStyle w:val="western"/>
        <w:spacing w:after="0" w:afterAutospacing="0"/>
        <w:ind w:firstLine="706"/>
        <w:jc w:val="both"/>
      </w:pPr>
      <w:r>
        <w:rPr>
          <w:sz w:val="27"/>
          <w:szCs w:val="27"/>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0A49CA" w:rsidRDefault="000A49CA" w:rsidP="0073198E">
      <w:pPr>
        <w:pStyle w:val="western"/>
        <w:spacing w:after="0" w:afterAutospacing="0"/>
        <w:ind w:firstLine="706"/>
        <w:jc w:val="both"/>
      </w:pPr>
      <w:r>
        <w:rPr>
          <w:sz w:val="27"/>
          <w:szCs w:val="27"/>
        </w:rPr>
        <w:t>Личность может воспитать только личность. Поэтому, в современных условиях особое значение приобретает образ педагога детского сада.</w:t>
      </w:r>
    </w:p>
    <w:p w:rsidR="000A49CA" w:rsidRDefault="000A49CA" w:rsidP="0073198E">
      <w:pPr>
        <w:pStyle w:val="western"/>
        <w:spacing w:after="0" w:afterAutospacing="0"/>
        <w:ind w:firstLine="706"/>
        <w:jc w:val="both"/>
      </w:pPr>
      <w:r>
        <w:rPr>
          <w:sz w:val="27"/>
          <w:szCs w:val="27"/>
        </w:rPr>
        <w:t>Качество дошкольного воспитания во многом определяется характером общения взрослого и ребенка. Проанализировав стиль общения педагогов учреждения с детьми, мы пришли к выводу, что большинство из них (79%), приняли новую тактику общения основанного на принципах сотрудничества, в котором позиция педагога исходит из интересов ребенка и перспектив его дальнейшего развития.</w:t>
      </w:r>
    </w:p>
    <w:p w:rsidR="000A49CA" w:rsidRDefault="000A49CA" w:rsidP="0073198E">
      <w:pPr>
        <w:pStyle w:val="western"/>
        <w:spacing w:after="0" w:afterAutospacing="0"/>
        <w:ind w:firstLine="706"/>
        <w:jc w:val="both"/>
      </w:pPr>
      <w:r>
        <w:rPr>
          <w:sz w:val="27"/>
          <w:szCs w:val="27"/>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0A49CA" w:rsidRDefault="000A49CA" w:rsidP="0073198E">
      <w:pPr>
        <w:pStyle w:val="western"/>
        <w:spacing w:after="0" w:afterAutospacing="0"/>
        <w:ind w:firstLine="706"/>
        <w:jc w:val="both"/>
      </w:pPr>
      <w:r>
        <w:rPr>
          <w:sz w:val="27"/>
          <w:szCs w:val="27"/>
        </w:rPr>
        <w:t>1.Профессионализм воспитателя:</w:t>
      </w:r>
    </w:p>
    <w:p w:rsidR="000A49CA" w:rsidRDefault="000A49CA" w:rsidP="0073198E">
      <w:pPr>
        <w:pStyle w:val="western"/>
        <w:numPr>
          <w:ilvl w:val="0"/>
          <w:numId w:val="18"/>
        </w:numPr>
        <w:spacing w:beforeAutospacing="0" w:after="0" w:afterAutospacing="0"/>
        <w:jc w:val="both"/>
      </w:pPr>
      <w:r>
        <w:rPr>
          <w:sz w:val="27"/>
          <w:szCs w:val="27"/>
        </w:rPr>
        <w:t>имеет необходимую педагогическую и психологическую подготовку;</w:t>
      </w:r>
    </w:p>
    <w:p w:rsidR="000A49CA" w:rsidRDefault="000A49CA" w:rsidP="0073198E">
      <w:pPr>
        <w:pStyle w:val="western"/>
        <w:numPr>
          <w:ilvl w:val="0"/>
          <w:numId w:val="18"/>
        </w:numPr>
        <w:spacing w:beforeAutospacing="0" w:after="0" w:afterAutospacing="0"/>
        <w:jc w:val="both"/>
      </w:pPr>
      <w:r>
        <w:rPr>
          <w:sz w:val="27"/>
          <w:szCs w:val="27"/>
        </w:rPr>
        <w:t xml:space="preserve">свободно ориентируется в современных психолого-педагогических концепциях обучения, воспитания и </w:t>
      </w:r>
      <w:proofErr w:type="spellStart"/>
      <w:r>
        <w:rPr>
          <w:sz w:val="27"/>
          <w:szCs w:val="27"/>
        </w:rPr>
        <w:t>здоровьесбережения</w:t>
      </w:r>
      <w:proofErr w:type="spellEnd"/>
      <w:r>
        <w:rPr>
          <w:sz w:val="27"/>
          <w:szCs w:val="27"/>
        </w:rPr>
        <w:t>, использует их как основу в своей педагогической деятельности;</w:t>
      </w:r>
    </w:p>
    <w:p w:rsidR="000A49CA" w:rsidRDefault="000A49CA" w:rsidP="0073198E">
      <w:pPr>
        <w:pStyle w:val="western"/>
        <w:numPr>
          <w:ilvl w:val="0"/>
          <w:numId w:val="18"/>
        </w:numPr>
        <w:spacing w:beforeAutospacing="0" w:after="0" w:afterAutospacing="0"/>
        <w:jc w:val="both"/>
      </w:pPr>
      <w:r>
        <w:rPr>
          <w:sz w:val="27"/>
          <w:szCs w:val="27"/>
        </w:rPr>
        <w:t>владеет умением планировать и оценивать уровень развития детей своей группы;</w:t>
      </w:r>
    </w:p>
    <w:p w:rsidR="000A49CA" w:rsidRDefault="000A49CA" w:rsidP="0073198E">
      <w:pPr>
        <w:pStyle w:val="western"/>
        <w:numPr>
          <w:ilvl w:val="0"/>
          <w:numId w:val="18"/>
        </w:numPr>
        <w:spacing w:beforeAutospacing="0" w:after="0" w:afterAutospacing="0"/>
        <w:jc w:val="both"/>
      </w:pPr>
      <w:r>
        <w:rPr>
          <w:sz w:val="27"/>
          <w:szCs w:val="27"/>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0A49CA" w:rsidRDefault="000A49CA" w:rsidP="0073198E">
      <w:pPr>
        <w:pStyle w:val="western"/>
        <w:numPr>
          <w:ilvl w:val="0"/>
          <w:numId w:val="18"/>
        </w:numPr>
        <w:spacing w:beforeAutospacing="0" w:after="0" w:afterAutospacing="0"/>
        <w:jc w:val="both"/>
      </w:pPr>
      <w:r>
        <w:rPr>
          <w:sz w:val="27"/>
          <w:szCs w:val="27"/>
        </w:rPr>
        <w:t>владеет педагогической техникой: речью, умением сконцентрировать внимание детей на решении педагогических задач, используя личностно-ориентированную модель взаимодействия с детьми;</w:t>
      </w:r>
    </w:p>
    <w:p w:rsidR="000A49CA" w:rsidRDefault="000A49CA" w:rsidP="0073198E">
      <w:pPr>
        <w:pStyle w:val="western"/>
        <w:numPr>
          <w:ilvl w:val="0"/>
          <w:numId w:val="18"/>
        </w:numPr>
        <w:spacing w:beforeAutospacing="0" w:after="0" w:afterAutospacing="0"/>
        <w:jc w:val="both"/>
      </w:pPr>
      <w:r>
        <w:rPr>
          <w:sz w:val="27"/>
          <w:szCs w:val="27"/>
        </w:rPr>
        <w:t>проявляет творчество и интерес к педагогической деятельности;</w:t>
      </w:r>
    </w:p>
    <w:p w:rsidR="000A49CA" w:rsidRDefault="000A49CA" w:rsidP="0073198E">
      <w:pPr>
        <w:pStyle w:val="western"/>
        <w:numPr>
          <w:ilvl w:val="0"/>
          <w:numId w:val="20"/>
        </w:numPr>
        <w:spacing w:beforeAutospacing="0" w:after="0" w:afterAutospacing="0"/>
        <w:jc w:val="both"/>
      </w:pPr>
      <w:r>
        <w:rPr>
          <w:sz w:val="27"/>
          <w:szCs w:val="27"/>
        </w:rPr>
        <w:t>умеет работать с техническими средствами обучения, видит перспективу применения ИКТ в образовательном процессе;</w:t>
      </w:r>
    </w:p>
    <w:p w:rsidR="000A49CA" w:rsidRDefault="000A49CA" w:rsidP="0073198E">
      <w:pPr>
        <w:pStyle w:val="western"/>
        <w:numPr>
          <w:ilvl w:val="0"/>
          <w:numId w:val="22"/>
        </w:numPr>
        <w:spacing w:beforeAutospacing="0" w:after="0" w:afterAutospacing="0"/>
        <w:jc w:val="both"/>
      </w:pPr>
      <w:r>
        <w:rPr>
          <w:sz w:val="27"/>
          <w:szCs w:val="27"/>
        </w:rPr>
        <w:t xml:space="preserve">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0A49CA" w:rsidRDefault="000A49CA" w:rsidP="0073198E">
      <w:pPr>
        <w:pStyle w:val="western"/>
        <w:spacing w:after="0" w:afterAutospacing="0"/>
        <w:ind w:firstLine="706"/>
        <w:jc w:val="both"/>
      </w:pPr>
      <w:r>
        <w:rPr>
          <w:sz w:val="27"/>
          <w:szCs w:val="27"/>
        </w:rPr>
        <w:t>2. Проявление организационно-методических умений:</w:t>
      </w:r>
    </w:p>
    <w:p w:rsidR="000A49CA" w:rsidRDefault="000A49CA" w:rsidP="0073198E">
      <w:pPr>
        <w:pStyle w:val="western"/>
        <w:numPr>
          <w:ilvl w:val="0"/>
          <w:numId w:val="24"/>
        </w:numPr>
        <w:spacing w:beforeAutospacing="0" w:after="0" w:afterAutospacing="0"/>
        <w:jc w:val="both"/>
      </w:pPr>
      <w:r>
        <w:rPr>
          <w:sz w:val="27"/>
          <w:szCs w:val="27"/>
        </w:rPr>
        <w:t>использует в работе новаторские методики;</w:t>
      </w:r>
    </w:p>
    <w:p w:rsidR="000A49CA" w:rsidRDefault="000A49CA" w:rsidP="0073198E">
      <w:pPr>
        <w:pStyle w:val="western"/>
        <w:numPr>
          <w:ilvl w:val="0"/>
          <w:numId w:val="24"/>
        </w:numPr>
        <w:spacing w:beforeAutospacing="0" w:after="0" w:afterAutospacing="0"/>
        <w:jc w:val="both"/>
      </w:pPr>
      <w:r>
        <w:rPr>
          <w:sz w:val="27"/>
          <w:szCs w:val="27"/>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0A49CA" w:rsidRDefault="000A49CA" w:rsidP="0073198E">
      <w:pPr>
        <w:pStyle w:val="western"/>
        <w:numPr>
          <w:ilvl w:val="0"/>
          <w:numId w:val="26"/>
        </w:numPr>
        <w:spacing w:beforeAutospacing="0" w:after="0" w:afterAutospacing="0"/>
        <w:jc w:val="both"/>
      </w:pPr>
      <w:r>
        <w:rPr>
          <w:sz w:val="27"/>
          <w:szCs w:val="27"/>
        </w:rPr>
        <w:t>владеет навыками анализа, прогнозирования и планирования своей деятельности.</w:t>
      </w:r>
    </w:p>
    <w:p w:rsidR="000A49CA" w:rsidRDefault="000A49CA" w:rsidP="0073198E">
      <w:pPr>
        <w:pStyle w:val="western"/>
        <w:spacing w:after="0" w:afterAutospacing="0"/>
        <w:ind w:firstLine="706"/>
        <w:jc w:val="both"/>
      </w:pPr>
      <w:r>
        <w:rPr>
          <w:sz w:val="27"/>
          <w:szCs w:val="27"/>
        </w:rPr>
        <w:t>3.Личностные качества педагога:</w:t>
      </w:r>
    </w:p>
    <w:p w:rsidR="000A49CA" w:rsidRDefault="000A49CA" w:rsidP="0073198E">
      <w:pPr>
        <w:pStyle w:val="western"/>
        <w:numPr>
          <w:ilvl w:val="0"/>
          <w:numId w:val="28"/>
        </w:numPr>
        <w:spacing w:beforeAutospacing="0" w:after="0" w:afterAutospacing="0"/>
        <w:jc w:val="both"/>
      </w:pPr>
      <w:r>
        <w:rPr>
          <w:sz w:val="27"/>
          <w:szCs w:val="27"/>
        </w:rPr>
        <w:t>имеет четко выработанную жизненную позицию, не противоречащую моральным нормам общества;</w:t>
      </w:r>
    </w:p>
    <w:p w:rsidR="000A49CA" w:rsidRDefault="000A49CA" w:rsidP="0073198E">
      <w:pPr>
        <w:pStyle w:val="western"/>
        <w:numPr>
          <w:ilvl w:val="0"/>
          <w:numId w:val="28"/>
        </w:numPr>
        <w:spacing w:beforeAutospacing="0" w:after="0" w:afterAutospacing="0"/>
        <w:jc w:val="both"/>
      </w:pPr>
      <w:r>
        <w:rPr>
          <w:sz w:val="27"/>
          <w:szCs w:val="27"/>
        </w:rPr>
        <w:t xml:space="preserve">обладает развитой </w:t>
      </w:r>
      <w:proofErr w:type="spellStart"/>
      <w:r>
        <w:rPr>
          <w:sz w:val="27"/>
          <w:szCs w:val="27"/>
        </w:rPr>
        <w:t>эмпатией</w:t>
      </w:r>
      <w:proofErr w:type="spellEnd"/>
      <w:r>
        <w:rPr>
          <w:sz w:val="27"/>
          <w:szCs w:val="27"/>
        </w:rPr>
        <w:t>: эмоциональной отзывчивостью на переживание ребенка, чуткостью, доброжелательностью, заботливостью; тактичностью;</w:t>
      </w:r>
    </w:p>
    <w:p w:rsidR="000A49CA" w:rsidRDefault="000A49CA" w:rsidP="0073198E">
      <w:pPr>
        <w:pStyle w:val="western"/>
        <w:numPr>
          <w:ilvl w:val="0"/>
          <w:numId w:val="28"/>
        </w:numPr>
        <w:spacing w:beforeAutospacing="0" w:after="0" w:afterAutospacing="0"/>
        <w:jc w:val="both"/>
      </w:pPr>
      <w:r>
        <w:rPr>
          <w:sz w:val="27"/>
          <w:szCs w:val="27"/>
        </w:rPr>
        <w:t>владеет педагогическим тактом, умеет сохранять личностное достоинство, не ущемляя самолюбие детей, их родителей, коллег по работе;</w:t>
      </w:r>
    </w:p>
    <w:p w:rsidR="000A49CA" w:rsidRDefault="000A49CA" w:rsidP="0073198E">
      <w:pPr>
        <w:pStyle w:val="western"/>
        <w:numPr>
          <w:ilvl w:val="0"/>
          <w:numId w:val="28"/>
        </w:numPr>
        <w:spacing w:beforeAutospacing="0" w:after="0" w:afterAutospacing="0"/>
        <w:jc w:val="both"/>
      </w:pPr>
      <w:r>
        <w:rPr>
          <w:sz w:val="27"/>
          <w:szCs w:val="27"/>
        </w:rPr>
        <w:t>обладает рефлексивными умениями: умением размышлять над причинами успехов и неудач, ошибок и затруднений в воспитании и обучении детей;</w:t>
      </w:r>
    </w:p>
    <w:p w:rsidR="000A49CA" w:rsidRDefault="000A49CA" w:rsidP="0073198E">
      <w:pPr>
        <w:pStyle w:val="western"/>
        <w:numPr>
          <w:ilvl w:val="0"/>
          <w:numId w:val="28"/>
        </w:numPr>
        <w:spacing w:beforeAutospacing="0" w:after="0" w:afterAutospacing="0"/>
        <w:jc w:val="both"/>
      </w:pPr>
      <w:r>
        <w:rPr>
          <w:sz w:val="27"/>
          <w:szCs w:val="27"/>
        </w:rPr>
        <w:t>ведет работу по организации тесного взаимодействия медико-педагогического персонала учреждения, родителей и социума.</w:t>
      </w:r>
    </w:p>
    <w:p w:rsidR="000A49CA" w:rsidRDefault="000A49CA" w:rsidP="0073198E">
      <w:pPr>
        <w:pStyle w:val="western"/>
        <w:spacing w:after="0" w:afterAutospacing="0"/>
        <w:ind w:firstLine="706"/>
        <w:jc w:val="both"/>
      </w:pPr>
    </w:p>
    <w:p w:rsidR="000A49CA" w:rsidRDefault="000A49CA" w:rsidP="0073198E">
      <w:pPr>
        <w:pStyle w:val="western"/>
        <w:spacing w:after="0" w:afterAutospacing="0"/>
        <w:ind w:firstLine="706"/>
        <w:jc w:val="both"/>
        <w:rPr>
          <w:b/>
          <w:bCs/>
          <w:sz w:val="27"/>
          <w:szCs w:val="27"/>
        </w:rPr>
      </w:pPr>
      <w:r>
        <w:rPr>
          <w:b/>
          <w:bCs/>
          <w:sz w:val="27"/>
          <w:szCs w:val="27"/>
        </w:rPr>
        <w:t>Эталонная модель выпускника дошкольного учреждения (как желаемый результат)</w:t>
      </w:r>
    </w:p>
    <w:p w:rsidR="000A49CA" w:rsidRDefault="000A49CA" w:rsidP="0073198E">
      <w:pPr>
        <w:pStyle w:val="western"/>
        <w:spacing w:after="0" w:afterAutospacing="0"/>
        <w:ind w:firstLine="706"/>
        <w:jc w:val="both"/>
      </w:pPr>
      <w:r>
        <w:rPr>
          <w:sz w:val="27"/>
          <w:szCs w:val="27"/>
        </w:rPr>
        <w:t xml:space="preserve"> 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0A49CA" w:rsidRDefault="000A49CA" w:rsidP="0073198E">
      <w:pPr>
        <w:pStyle w:val="western"/>
        <w:spacing w:after="0" w:afterAutospacing="0"/>
        <w:ind w:firstLine="706"/>
        <w:jc w:val="both"/>
      </w:pPr>
      <w:r>
        <w:rPr>
          <w:sz w:val="27"/>
          <w:szCs w:val="27"/>
        </w:rP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областями знаний на других ступенях образования.</w:t>
      </w:r>
    </w:p>
    <w:p w:rsidR="000A49CA" w:rsidRDefault="000A49CA" w:rsidP="0073198E">
      <w:pPr>
        <w:pStyle w:val="western"/>
        <w:spacing w:after="0" w:afterAutospacing="0"/>
        <w:ind w:firstLine="706"/>
        <w:jc w:val="both"/>
      </w:pPr>
      <w:r>
        <w:rPr>
          <w:sz w:val="27"/>
          <w:szCs w:val="27"/>
        </w:rPr>
        <w:t>Модель разработана для детей в возрасте 7 лет, поступающих в школу.</w:t>
      </w:r>
    </w:p>
    <w:p w:rsidR="000A49CA" w:rsidRPr="00AC412E" w:rsidRDefault="000A49CA" w:rsidP="0073198E">
      <w:pPr>
        <w:pStyle w:val="western"/>
        <w:spacing w:after="0" w:afterAutospacing="0"/>
        <w:ind w:firstLine="706"/>
        <w:jc w:val="both"/>
      </w:pPr>
      <w:r>
        <w:rPr>
          <w:sz w:val="27"/>
          <w:szCs w:val="27"/>
        </w:rPr>
        <w:t xml:space="preserve">Таким образом, выпускник детского сада должен владеть следующими </w:t>
      </w:r>
      <w:r w:rsidRPr="00AC412E">
        <w:rPr>
          <w:bCs/>
          <w:sz w:val="27"/>
          <w:szCs w:val="27"/>
        </w:rPr>
        <w:t>характеристиками</w:t>
      </w:r>
      <w:r w:rsidRPr="00AC412E">
        <w:rPr>
          <w:sz w:val="27"/>
          <w:szCs w:val="27"/>
        </w:rPr>
        <w:t>:</w:t>
      </w:r>
    </w:p>
    <w:p w:rsidR="000A49CA" w:rsidRDefault="000A49CA" w:rsidP="0073198E">
      <w:pPr>
        <w:pStyle w:val="western"/>
        <w:numPr>
          <w:ilvl w:val="0"/>
          <w:numId w:val="30"/>
        </w:numPr>
        <w:spacing w:beforeAutospacing="0" w:after="0" w:afterAutospacing="0"/>
        <w:jc w:val="both"/>
      </w:pPr>
      <w:r>
        <w:rPr>
          <w:sz w:val="27"/>
          <w:szCs w:val="27"/>
        </w:rPr>
        <w:t xml:space="preserve">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w:t>
      </w:r>
      <w:proofErr w:type="spellStart"/>
      <w:r>
        <w:rPr>
          <w:sz w:val="27"/>
          <w:szCs w:val="27"/>
        </w:rPr>
        <w:t>гипервозбудимости</w:t>
      </w:r>
      <w:proofErr w:type="spellEnd"/>
      <w:r>
        <w:rPr>
          <w:sz w:val="27"/>
          <w:szCs w:val="27"/>
        </w:rPr>
        <w:t>, коррекция функциональных отклонений и отклонений в физическом развитии – положительная динамика;</w:t>
      </w:r>
    </w:p>
    <w:p w:rsidR="000A49CA" w:rsidRDefault="000A49CA" w:rsidP="0073198E">
      <w:pPr>
        <w:pStyle w:val="western"/>
        <w:numPr>
          <w:ilvl w:val="0"/>
          <w:numId w:val="32"/>
        </w:numPr>
        <w:spacing w:beforeAutospacing="0" w:after="0" w:afterAutospacing="0"/>
        <w:jc w:val="both"/>
      </w:pPr>
      <w:r>
        <w:rPr>
          <w:sz w:val="27"/>
          <w:szCs w:val="27"/>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0A49CA" w:rsidRDefault="000A49CA" w:rsidP="0073198E">
      <w:pPr>
        <w:pStyle w:val="western"/>
        <w:numPr>
          <w:ilvl w:val="0"/>
          <w:numId w:val="32"/>
        </w:numPr>
        <w:spacing w:beforeAutospacing="0" w:after="0" w:afterAutospacing="0"/>
        <w:jc w:val="both"/>
      </w:pPr>
      <w:r>
        <w:rPr>
          <w:sz w:val="27"/>
          <w:szCs w:val="27"/>
        </w:rPr>
        <w:t>физическая компетентность - забота о своем здоровье, желание физического совершенствования с учетом возрастных и индивидуальных возможностей;</w:t>
      </w:r>
    </w:p>
    <w:p w:rsidR="000A49CA" w:rsidRDefault="000A49CA" w:rsidP="0073198E">
      <w:pPr>
        <w:pStyle w:val="western"/>
        <w:numPr>
          <w:ilvl w:val="0"/>
          <w:numId w:val="32"/>
        </w:numPr>
        <w:spacing w:beforeAutospacing="0" w:after="0" w:afterAutospacing="0"/>
        <w:jc w:val="both"/>
      </w:pPr>
      <w:r>
        <w:rPr>
          <w:sz w:val="27"/>
          <w:szCs w:val="27"/>
        </w:rPr>
        <w:t>интеллектуальная компетентность - овладение детьми разными способами решения поставленных задач, умение прогнозировать результат;</w:t>
      </w:r>
    </w:p>
    <w:p w:rsidR="000A49CA" w:rsidRDefault="000A49CA" w:rsidP="0073198E">
      <w:pPr>
        <w:pStyle w:val="western"/>
        <w:numPr>
          <w:ilvl w:val="0"/>
          <w:numId w:val="32"/>
        </w:numPr>
        <w:spacing w:beforeAutospacing="0" w:after="0" w:afterAutospacing="0"/>
        <w:jc w:val="both"/>
      </w:pPr>
      <w:proofErr w:type="spellStart"/>
      <w:r>
        <w:rPr>
          <w:sz w:val="27"/>
          <w:szCs w:val="27"/>
        </w:rPr>
        <w:t>креативность</w:t>
      </w:r>
      <w:proofErr w:type="spellEnd"/>
      <w:r>
        <w:rPr>
          <w:b/>
          <w:bCs/>
          <w:sz w:val="27"/>
          <w:szCs w:val="27"/>
        </w:rPr>
        <w:t xml:space="preserve"> - </w:t>
      </w:r>
      <w:r>
        <w:rPr>
          <w:sz w:val="27"/>
          <w:szCs w:val="27"/>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0A49CA" w:rsidRDefault="000A49CA" w:rsidP="0073198E">
      <w:pPr>
        <w:pStyle w:val="western"/>
        <w:numPr>
          <w:ilvl w:val="0"/>
          <w:numId w:val="32"/>
        </w:numPr>
        <w:spacing w:beforeAutospacing="0" w:after="0" w:afterAutospacing="0"/>
        <w:jc w:val="both"/>
      </w:pPr>
      <w:r>
        <w:rPr>
          <w:sz w:val="27"/>
          <w:szCs w:val="27"/>
        </w:rPr>
        <w:t>любознательность</w:t>
      </w:r>
      <w:r>
        <w:rPr>
          <w:b/>
          <w:bCs/>
          <w:sz w:val="27"/>
          <w:szCs w:val="27"/>
        </w:rPr>
        <w:t xml:space="preserve"> </w:t>
      </w:r>
      <w:r>
        <w:rPr>
          <w:sz w:val="27"/>
          <w:szCs w:val="27"/>
        </w:rPr>
        <w:t>- исследовательский интерес ребенка;</w:t>
      </w:r>
    </w:p>
    <w:p w:rsidR="000A49CA" w:rsidRDefault="000A49CA" w:rsidP="0073198E">
      <w:pPr>
        <w:pStyle w:val="western"/>
        <w:numPr>
          <w:ilvl w:val="0"/>
          <w:numId w:val="32"/>
        </w:numPr>
        <w:spacing w:beforeAutospacing="0" w:after="0" w:afterAutospacing="0"/>
        <w:jc w:val="both"/>
      </w:pPr>
      <w:r>
        <w:rPr>
          <w:sz w:val="27"/>
          <w:szCs w:val="27"/>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0A49CA" w:rsidRDefault="000A49CA" w:rsidP="00AC412E">
      <w:pPr>
        <w:pStyle w:val="western"/>
        <w:numPr>
          <w:ilvl w:val="0"/>
          <w:numId w:val="32"/>
        </w:numPr>
        <w:spacing w:beforeAutospacing="0" w:after="0" w:afterAutospacing="0"/>
        <w:jc w:val="both"/>
      </w:pPr>
      <w:r>
        <w:rPr>
          <w:sz w:val="27"/>
          <w:szCs w:val="27"/>
        </w:rPr>
        <w:t>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0A49CA" w:rsidRDefault="000A49CA" w:rsidP="00AC412E">
      <w:pPr>
        <w:pStyle w:val="western"/>
        <w:spacing w:after="0" w:afterAutospacing="0"/>
        <w:ind w:firstLine="706"/>
        <w:jc w:val="both"/>
      </w:pPr>
      <w:r>
        <w:rPr>
          <w:sz w:val="27"/>
          <w:szCs w:val="27"/>
        </w:rPr>
        <w:t>Таким образом, обе модели педагога и ребенка-выпускника отражают приоритеты в развитии ДОУ, основные характеристики желаемого будущего.</w:t>
      </w:r>
    </w:p>
    <w:p w:rsidR="000A49CA" w:rsidRPr="00AC412E" w:rsidRDefault="000A49CA" w:rsidP="0073198E">
      <w:pPr>
        <w:pStyle w:val="western"/>
        <w:spacing w:after="0" w:afterAutospacing="0"/>
        <w:ind w:firstLine="706"/>
        <w:jc w:val="both"/>
      </w:pPr>
      <w:r w:rsidRPr="00AC412E">
        <w:rPr>
          <w:bCs/>
          <w:sz w:val="27"/>
          <w:szCs w:val="27"/>
        </w:rPr>
        <w:t xml:space="preserve">Модель будущего дошкольного образовательного учреждения (как желаемый результат) </w:t>
      </w:r>
    </w:p>
    <w:p w:rsidR="000A49CA" w:rsidRDefault="000A49CA" w:rsidP="0073198E">
      <w:pPr>
        <w:pStyle w:val="western"/>
        <w:spacing w:after="0" w:afterAutospacing="0"/>
        <w:ind w:firstLine="706"/>
        <w:jc w:val="both"/>
        <w:rPr>
          <w:sz w:val="27"/>
          <w:szCs w:val="27"/>
        </w:rPr>
      </w:pPr>
      <w:r>
        <w:rPr>
          <w:sz w:val="27"/>
          <w:szCs w:val="27"/>
        </w:rPr>
        <w:t xml:space="preserve">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1,5 до 7 лет, их социализации и самореализации. </w:t>
      </w:r>
    </w:p>
    <w:p w:rsidR="00AC412E" w:rsidRDefault="00AC412E" w:rsidP="0073198E">
      <w:pPr>
        <w:pStyle w:val="western"/>
        <w:spacing w:after="0" w:afterAutospacing="0"/>
        <w:ind w:firstLine="706"/>
        <w:jc w:val="both"/>
      </w:pPr>
    </w:p>
    <w:p w:rsidR="000A49CA" w:rsidRPr="00AC412E" w:rsidRDefault="000A49CA" w:rsidP="0073198E">
      <w:pPr>
        <w:pStyle w:val="western"/>
        <w:spacing w:after="0" w:afterAutospacing="0"/>
        <w:ind w:firstLine="706"/>
        <w:jc w:val="both"/>
      </w:pPr>
      <w:r w:rsidRPr="00AC412E">
        <w:rPr>
          <w:bCs/>
          <w:sz w:val="27"/>
          <w:szCs w:val="27"/>
        </w:rPr>
        <w:t>Перспектива новой модели учреждения предполагает:</w:t>
      </w:r>
    </w:p>
    <w:p w:rsidR="000A49CA" w:rsidRDefault="000A49CA" w:rsidP="0073198E">
      <w:pPr>
        <w:pStyle w:val="western"/>
        <w:numPr>
          <w:ilvl w:val="0"/>
          <w:numId w:val="34"/>
        </w:numPr>
        <w:spacing w:beforeAutospacing="0" w:after="0" w:afterAutospacing="0"/>
        <w:jc w:val="both"/>
      </w:pPr>
      <w:r>
        <w:rPr>
          <w:sz w:val="27"/>
          <w:szCs w:val="27"/>
        </w:rPr>
        <w:t>эффективную реализацию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0A49CA" w:rsidRDefault="000A49CA" w:rsidP="0073198E">
      <w:pPr>
        <w:pStyle w:val="western"/>
        <w:numPr>
          <w:ilvl w:val="0"/>
          <w:numId w:val="34"/>
        </w:numPr>
        <w:spacing w:beforeAutospacing="0" w:after="0" w:afterAutospacing="0"/>
        <w:jc w:val="both"/>
      </w:pPr>
      <w:r>
        <w:rPr>
          <w:sz w:val="27"/>
          <w:szCs w:val="27"/>
        </w:rPr>
        <w:t>обеспечение преемственности дошкольного образования и начальной ступени школьного образования;</w:t>
      </w:r>
    </w:p>
    <w:p w:rsidR="000A49CA" w:rsidRDefault="000A49CA" w:rsidP="0073198E">
      <w:pPr>
        <w:pStyle w:val="western"/>
        <w:numPr>
          <w:ilvl w:val="0"/>
          <w:numId w:val="34"/>
        </w:numPr>
        <w:spacing w:beforeAutospacing="0" w:after="0" w:afterAutospacing="0"/>
        <w:jc w:val="both"/>
      </w:pPr>
      <w:r>
        <w:rPr>
          <w:sz w:val="27"/>
          <w:szCs w:val="27"/>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Pr>
          <w:sz w:val="27"/>
          <w:szCs w:val="27"/>
        </w:rPr>
        <w:t>индивидуализированностью</w:t>
      </w:r>
      <w:proofErr w:type="spellEnd"/>
      <w:r>
        <w:rPr>
          <w:sz w:val="27"/>
          <w:szCs w:val="27"/>
        </w:rPr>
        <w:t xml:space="preserve"> подходов;</w:t>
      </w:r>
    </w:p>
    <w:p w:rsidR="000A49CA" w:rsidRDefault="000A49CA" w:rsidP="0073198E">
      <w:pPr>
        <w:pStyle w:val="western"/>
        <w:numPr>
          <w:ilvl w:val="0"/>
          <w:numId w:val="36"/>
        </w:numPr>
        <w:spacing w:beforeAutospacing="0" w:after="0" w:afterAutospacing="0"/>
        <w:jc w:val="both"/>
      </w:pPr>
      <w:r>
        <w:rPr>
          <w:sz w:val="27"/>
          <w:szCs w:val="27"/>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0A49CA" w:rsidRDefault="000A49CA" w:rsidP="0073198E">
      <w:pPr>
        <w:pStyle w:val="western"/>
        <w:numPr>
          <w:ilvl w:val="0"/>
          <w:numId w:val="36"/>
        </w:numPr>
        <w:spacing w:beforeAutospacing="0" w:after="0" w:afterAutospacing="0"/>
        <w:jc w:val="both"/>
      </w:pPr>
      <w:r>
        <w:rPr>
          <w:sz w:val="27"/>
          <w:szCs w:val="27"/>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0A49CA" w:rsidRDefault="000A49CA" w:rsidP="0073198E">
      <w:pPr>
        <w:pStyle w:val="western"/>
        <w:numPr>
          <w:ilvl w:val="0"/>
          <w:numId w:val="36"/>
        </w:numPr>
        <w:spacing w:beforeAutospacing="0" w:after="0" w:afterAutospacing="0"/>
        <w:jc w:val="both"/>
      </w:pPr>
      <w:r>
        <w:rPr>
          <w:sz w:val="27"/>
          <w:szCs w:val="27"/>
        </w:rPr>
        <w:t>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микрорайона.</w:t>
      </w:r>
    </w:p>
    <w:p w:rsidR="000A49CA" w:rsidRDefault="000A49CA" w:rsidP="0073198E">
      <w:pPr>
        <w:pStyle w:val="western"/>
        <w:spacing w:after="0" w:afterAutospacing="0"/>
        <w:ind w:firstLine="706"/>
        <w:jc w:val="both"/>
      </w:pPr>
      <w:r>
        <w:rPr>
          <w:sz w:val="27"/>
          <w:szCs w:val="27"/>
        </w:rPr>
        <w:t>Такова модель будущего учреждения, которое видится нам в результате реализации программы развития.</w:t>
      </w:r>
    </w:p>
    <w:p w:rsidR="000A49CA" w:rsidRDefault="000A49CA" w:rsidP="000A49CA">
      <w:pPr>
        <w:pStyle w:val="western"/>
        <w:pageBreakBefore/>
        <w:spacing w:after="0" w:afterAutospacing="0"/>
        <w:ind w:firstLine="706"/>
        <w:jc w:val="center"/>
      </w:pPr>
      <w:r>
        <w:rPr>
          <w:b/>
          <w:bCs/>
          <w:sz w:val="27"/>
          <w:szCs w:val="27"/>
          <w:lang w:val="en-US"/>
        </w:rPr>
        <w:t>IV</w:t>
      </w:r>
      <w:r>
        <w:rPr>
          <w:b/>
          <w:bCs/>
          <w:sz w:val="27"/>
          <w:szCs w:val="27"/>
        </w:rPr>
        <w:t xml:space="preserve"> раздел</w:t>
      </w:r>
    </w:p>
    <w:p w:rsidR="000A49CA" w:rsidRPr="000A49CA" w:rsidRDefault="000A49CA" w:rsidP="000A49CA">
      <w:pPr>
        <w:pStyle w:val="western"/>
        <w:spacing w:after="0" w:afterAutospacing="0"/>
        <w:ind w:firstLine="706"/>
        <w:jc w:val="center"/>
      </w:pPr>
      <w:r>
        <w:rPr>
          <w:b/>
          <w:bCs/>
          <w:sz w:val="27"/>
          <w:szCs w:val="27"/>
        </w:rPr>
        <w:t>СТРАТЕГИЯ РАЗВИТИЯ ДОШКОЛЬНОГО УЧРЕЖДЕНИЯ</w:t>
      </w:r>
    </w:p>
    <w:p w:rsidR="000A49CA" w:rsidRDefault="000A49CA" w:rsidP="000A49CA">
      <w:pPr>
        <w:pStyle w:val="western"/>
        <w:spacing w:after="0" w:afterAutospacing="0"/>
        <w:ind w:firstLine="706"/>
        <w:jc w:val="center"/>
      </w:pPr>
    </w:p>
    <w:p w:rsidR="000A49CA" w:rsidRDefault="000A49CA" w:rsidP="0073198E">
      <w:pPr>
        <w:pStyle w:val="western"/>
        <w:spacing w:after="0" w:afterAutospacing="0"/>
        <w:ind w:firstLine="706"/>
        <w:jc w:val="both"/>
      </w:pPr>
      <w:r>
        <w:rPr>
          <w:sz w:val="27"/>
          <w:szCs w:val="27"/>
        </w:rPr>
        <w:t>Стратегия развития учреждения рассчитана на период до 201</w:t>
      </w:r>
      <w:r w:rsidR="0073198E">
        <w:rPr>
          <w:sz w:val="27"/>
          <w:szCs w:val="27"/>
        </w:rPr>
        <w:t>8</w:t>
      </w:r>
      <w:r>
        <w:rPr>
          <w:sz w:val="27"/>
          <w:szCs w:val="27"/>
        </w:rPr>
        <w:t xml:space="preserve"> года. Стратегия определяет совокупность реализации приоритетных направлений, ориентированных на развитие детского сада. Эти направления определены тематическими блоками: «Дошколенок», «Управление», «Здоровье», «Кадры», «Безопасность», обеспечивающие участие в реализации программы коллектива детского сада, родителей воспитанников, социума. </w:t>
      </w:r>
    </w:p>
    <w:p w:rsidR="000A49CA" w:rsidRDefault="000A49CA" w:rsidP="0073198E">
      <w:pPr>
        <w:pStyle w:val="western"/>
        <w:spacing w:after="0" w:afterAutospacing="0"/>
        <w:ind w:firstLine="706"/>
        <w:jc w:val="both"/>
      </w:pPr>
      <w:r>
        <w:rPr>
          <w:rStyle w:val="a4"/>
          <w:sz w:val="27"/>
          <w:szCs w:val="27"/>
        </w:rPr>
        <w:t>Стратегическая цель программы:</w:t>
      </w:r>
      <w:r>
        <w:rPr>
          <w:sz w:val="27"/>
          <w:szCs w:val="27"/>
        </w:rPr>
        <w:t xml:space="preserve"> создание воспитательно-образовательных, развивающих и </w:t>
      </w:r>
      <w:proofErr w:type="spellStart"/>
      <w:r>
        <w:rPr>
          <w:sz w:val="27"/>
          <w:szCs w:val="27"/>
        </w:rPr>
        <w:t>здоровьесберегающих</w:t>
      </w:r>
      <w:proofErr w:type="spellEnd"/>
      <w:r>
        <w:rPr>
          <w:sz w:val="27"/>
          <w:szCs w:val="27"/>
        </w:rPr>
        <w:t xml:space="preserve"> условий в ДОУ, способствующих полноценному развитию и социализации дошкольника, обеспечивающих равные стартовые возможности и успешный переход ребенка к обучению в общеобразовательных учреждениях.</w:t>
      </w:r>
    </w:p>
    <w:p w:rsidR="000A49CA" w:rsidRDefault="000A49CA" w:rsidP="0073198E">
      <w:pPr>
        <w:pStyle w:val="western"/>
        <w:spacing w:after="0" w:afterAutospacing="0"/>
        <w:ind w:firstLine="706"/>
        <w:jc w:val="both"/>
      </w:pPr>
      <w:r>
        <w:rPr>
          <w:rStyle w:val="a4"/>
          <w:sz w:val="27"/>
          <w:szCs w:val="27"/>
        </w:rPr>
        <w:t>Основные задачи программы:</w:t>
      </w:r>
    </w:p>
    <w:p w:rsidR="000A49CA" w:rsidRDefault="000A49CA" w:rsidP="0073198E">
      <w:pPr>
        <w:pStyle w:val="western"/>
        <w:numPr>
          <w:ilvl w:val="0"/>
          <w:numId w:val="38"/>
        </w:numPr>
        <w:spacing w:beforeAutospacing="0" w:after="0" w:afterAutospacing="0"/>
        <w:jc w:val="both"/>
      </w:pPr>
      <w:r>
        <w:rPr>
          <w:sz w:val="27"/>
          <w:szCs w:val="27"/>
        </w:rPr>
        <w:t>Повысить конкурентоспособность учреждения путем предоставления широкого спектра качественных образовательных, коррекционных и информационно-просветительских услуг, включения в практику работы новых форм дошкольного образования (блок «Дошколенок»).</w:t>
      </w:r>
    </w:p>
    <w:p w:rsidR="000A49CA" w:rsidRDefault="000A49CA" w:rsidP="0073198E">
      <w:pPr>
        <w:pStyle w:val="western"/>
        <w:numPr>
          <w:ilvl w:val="0"/>
          <w:numId w:val="38"/>
        </w:numPr>
        <w:spacing w:beforeAutospacing="0" w:after="0" w:afterAutospacing="0"/>
        <w:jc w:val="both"/>
      </w:pPr>
      <w:r>
        <w:rPr>
          <w:sz w:val="27"/>
          <w:szCs w:val="27"/>
        </w:rPr>
        <w:t xml:space="preserve">Совершенствовать систему здоровьесберегающей и </w:t>
      </w:r>
      <w:proofErr w:type="spellStart"/>
      <w:r>
        <w:rPr>
          <w:sz w:val="27"/>
          <w:szCs w:val="27"/>
        </w:rPr>
        <w:t>здоровьеформирующей</w:t>
      </w:r>
      <w:proofErr w:type="spellEnd"/>
      <w:r>
        <w:rPr>
          <w:sz w:val="27"/>
          <w:szCs w:val="27"/>
        </w:rPr>
        <w:t xml:space="preserve"> деятельности учреждения, с учетом индивидуальных особенностей дошкольников (блок «Здоровье»).</w:t>
      </w:r>
    </w:p>
    <w:p w:rsidR="000A49CA" w:rsidRDefault="000A49CA" w:rsidP="0073198E">
      <w:pPr>
        <w:pStyle w:val="western"/>
        <w:numPr>
          <w:ilvl w:val="0"/>
          <w:numId w:val="38"/>
        </w:numPr>
        <w:spacing w:beforeAutospacing="0" w:after="0" w:afterAutospacing="0"/>
        <w:jc w:val="both"/>
      </w:pPr>
      <w:r>
        <w:rPr>
          <w:sz w:val="27"/>
          <w:szCs w:val="27"/>
        </w:rPr>
        <w:t>Модернизировать систему управления дошкольным образовательным учреждением в условиях деятельности в режиме развития (блок «Управление»).</w:t>
      </w:r>
    </w:p>
    <w:p w:rsidR="000A49CA" w:rsidRDefault="000A49CA" w:rsidP="0073198E">
      <w:pPr>
        <w:pStyle w:val="western"/>
        <w:numPr>
          <w:ilvl w:val="0"/>
          <w:numId w:val="38"/>
        </w:numPr>
        <w:spacing w:beforeAutospacing="0" w:after="0" w:afterAutospacing="0"/>
        <w:jc w:val="both"/>
      </w:pPr>
      <w:r>
        <w:rPr>
          <w:sz w:val="27"/>
          <w:szCs w:val="27"/>
        </w:rPr>
        <w:t xml:space="preserve">Обеспечить эффективное, результативное функционирование и постоянный рост профессиональной компетентности стабильного коллектива учреждения (блок «Кадры»). </w:t>
      </w:r>
    </w:p>
    <w:p w:rsidR="000A49CA" w:rsidRDefault="000A49CA" w:rsidP="0073198E">
      <w:pPr>
        <w:pStyle w:val="western"/>
        <w:numPr>
          <w:ilvl w:val="0"/>
          <w:numId w:val="38"/>
        </w:numPr>
        <w:spacing w:beforeAutospacing="0" w:after="0" w:afterAutospacing="0"/>
        <w:jc w:val="both"/>
      </w:pPr>
      <w:r>
        <w:rPr>
          <w:sz w:val="27"/>
          <w:szCs w:val="27"/>
        </w:rPr>
        <w:t>Повышать качество работы с родителями воспитанников. Содействовать повышению роли родителей в образовании ребенка раннего и дошкольного возраста.</w:t>
      </w:r>
    </w:p>
    <w:p w:rsidR="000A49CA" w:rsidRDefault="000A49CA" w:rsidP="0073198E">
      <w:pPr>
        <w:pStyle w:val="western"/>
        <w:numPr>
          <w:ilvl w:val="0"/>
          <w:numId w:val="38"/>
        </w:numPr>
        <w:spacing w:beforeAutospacing="0" w:after="0" w:afterAutospacing="0"/>
        <w:jc w:val="both"/>
      </w:pPr>
      <w:r>
        <w:rPr>
          <w:sz w:val="27"/>
          <w:szCs w:val="27"/>
        </w:rPr>
        <w:t>Привести в соответствие с требованиями предметно-развивающую среду и материально-техническую базу учреждения (блок «Безопасность и качество»).</w:t>
      </w:r>
    </w:p>
    <w:p w:rsidR="000A49CA" w:rsidRDefault="000A49CA" w:rsidP="0073198E">
      <w:pPr>
        <w:pStyle w:val="western"/>
        <w:spacing w:after="0" w:afterAutospacing="0"/>
        <w:ind w:firstLine="706"/>
        <w:jc w:val="both"/>
        <w:rPr>
          <w:b/>
          <w:bCs/>
          <w:sz w:val="27"/>
          <w:szCs w:val="27"/>
        </w:rPr>
        <w:sectPr w:rsidR="000A49CA" w:rsidSect="000A49CA">
          <w:footerReference w:type="default" r:id="rId8"/>
          <w:pgSz w:w="11906" w:h="16838"/>
          <w:pgMar w:top="709" w:right="850" w:bottom="426" w:left="1701" w:header="708" w:footer="708" w:gutter="0"/>
          <w:cols w:space="708"/>
          <w:docGrid w:linePitch="360"/>
        </w:sectPr>
      </w:pPr>
      <w:r>
        <w:rPr>
          <w:sz w:val="27"/>
          <w:szCs w:val="27"/>
        </w:rPr>
        <w:t xml:space="preserve">Достижение стратегической цели, решение поставленных задач обеспечивается за счет мероприятий в рамках реализации следующих блоков: </w:t>
      </w:r>
      <w:r w:rsidRPr="00AC412E">
        <w:rPr>
          <w:bCs/>
          <w:sz w:val="27"/>
          <w:szCs w:val="27"/>
        </w:rPr>
        <w:t>«Дошколенок», «Здоровье»</w:t>
      </w:r>
      <w:r w:rsidRPr="00AC412E">
        <w:rPr>
          <w:sz w:val="27"/>
          <w:szCs w:val="27"/>
        </w:rPr>
        <w:t xml:space="preserve">, </w:t>
      </w:r>
      <w:r w:rsidRPr="00AC412E">
        <w:rPr>
          <w:bCs/>
          <w:sz w:val="27"/>
          <w:szCs w:val="27"/>
        </w:rPr>
        <w:t>«Управление»</w:t>
      </w:r>
      <w:r w:rsidRPr="00AC412E">
        <w:rPr>
          <w:sz w:val="27"/>
          <w:szCs w:val="27"/>
        </w:rPr>
        <w:t>,</w:t>
      </w:r>
      <w:r w:rsidRPr="00AC412E">
        <w:rPr>
          <w:bCs/>
          <w:sz w:val="27"/>
          <w:szCs w:val="27"/>
        </w:rPr>
        <w:t xml:space="preserve"> «Кадры»</w:t>
      </w:r>
      <w:r w:rsidRPr="00AC412E">
        <w:rPr>
          <w:sz w:val="27"/>
          <w:szCs w:val="27"/>
        </w:rPr>
        <w:t>,</w:t>
      </w:r>
      <w:r w:rsidRPr="00AC412E">
        <w:rPr>
          <w:bCs/>
          <w:sz w:val="27"/>
          <w:szCs w:val="27"/>
        </w:rPr>
        <w:t xml:space="preserve"> «Безопасность и качество»</w:t>
      </w:r>
    </w:p>
    <w:p w:rsidR="000A49CA" w:rsidRDefault="000A49CA" w:rsidP="000A49CA">
      <w:pPr>
        <w:pStyle w:val="western"/>
        <w:pageBreakBefore/>
        <w:spacing w:after="0" w:afterAutospacing="0"/>
        <w:jc w:val="center"/>
      </w:pPr>
      <w:r>
        <w:rPr>
          <w:b/>
          <w:bCs/>
          <w:sz w:val="27"/>
          <w:szCs w:val="27"/>
          <w:lang w:val="en-US"/>
        </w:rPr>
        <w:t>V</w:t>
      </w:r>
      <w:r>
        <w:rPr>
          <w:b/>
          <w:bCs/>
          <w:sz w:val="27"/>
          <w:szCs w:val="27"/>
        </w:rPr>
        <w:t xml:space="preserve"> раздел</w:t>
      </w:r>
    </w:p>
    <w:p w:rsidR="000A49CA" w:rsidRDefault="000A49CA" w:rsidP="000A49CA">
      <w:pPr>
        <w:pStyle w:val="western"/>
        <w:spacing w:after="0" w:afterAutospacing="0"/>
        <w:jc w:val="center"/>
        <w:rPr>
          <w:b/>
          <w:bCs/>
          <w:sz w:val="27"/>
          <w:szCs w:val="27"/>
        </w:rPr>
      </w:pPr>
      <w:r>
        <w:rPr>
          <w:b/>
          <w:bCs/>
          <w:sz w:val="27"/>
          <w:szCs w:val="27"/>
        </w:rPr>
        <w:t>ЭТАПЫ РЕАЛИЗАЦИИ ПРОГРАММЫ</w:t>
      </w:r>
    </w:p>
    <w:tbl>
      <w:tblPr>
        <w:tblpPr w:leftFromText="180" w:rightFromText="180" w:vertAnchor="text" w:horzAnchor="margin" w:tblpY="295"/>
        <w:tblW w:w="152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67"/>
        <w:gridCol w:w="4119"/>
        <w:gridCol w:w="4990"/>
        <w:gridCol w:w="4074"/>
      </w:tblGrid>
      <w:tr w:rsidR="00ED1BFB" w:rsidTr="00ED1BFB">
        <w:trPr>
          <w:trHeight w:val="450"/>
          <w:tblCellSpacing w:w="0" w:type="dxa"/>
        </w:trPr>
        <w:tc>
          <w:tcPr>
            <w:tcW w:w="2067" w:type="dxa"/>
            <w:tcBorders>
              <w:top w:val="outset" w:sz="6" w:space="0" w:color="000000"/>
              <w:left w:val="outset" w:sz="6" w:space="0" w:color="000000"/>
              <w:bottom w:val="outset" w:sz="6" w:space="0" w:color="000000"/>
              <w:right w:val="outset" w:sz="6" w:space="0" w:color="000000"/>
            </w:tcBorders>
          </w:tcPr>
          <w:p w:rsidR="00ED1BFB" w:rsidRDefault="00ED1BFB" w:rsidP="00ED1BFB">
            <w:pPr>
              <w:pStyle w:val="western"/>
              <w:spacing w:after="0" w:afterAutospacing="0"/>
              <w:jc w:val="center"/>
            </w:pPr>
            <w:r>
              <w:rPr>
                <w:b/>
                <w:bCs/>
                <w:sz w:val="27"/>
                <w:szCs w:val="27"/>
              </w:rPr>
              <w:t>Этапы</w:t>
            </w:r>
          </w:p>
          <w:p w:rsidR="00ED1BFB" w:rsidRDefault="00ED1BFB" w:rsidP="00ED1BFB">
            <w:pPr>
              <w:pStyle w:val="western"/>
              <w:spacing w:after="0" w:afterAutospacing="0"/>
            </w:pPr>
          </w:p>
          <w:p w:rsidR="00ED1BFB" w:rsidRDefault="00ED1BFB" w:rsidP="00ED1BFB">
            <w:pPr>
              <w:pStyle w:val="western"/>
              <w:spacing w:after="0" w:afterAutospacing="0"/>
            </w:pPr>
          </w:p>
          <w:p w:rsidR="00ED1BFB" w:rsidRDefault="00ED1BFB" w:rsidP="00ED1BFB">
            <w:pPr>
              <w:pStyle w:val="western"/>
              <w:spacing w:after="0" w:afterAutospacing="0"/>
            </w:pPr>
          </w:p>
          <w:p w:rsidR="00ED1BFB" w:rsidRDefault="00ED1BFB" w:rsidP="00ED1BFB">
            <w:pPr>
              <w:pStyle w:val="western"/>
              <w:spacing w:after="0" w:afterAutospacing="0"/>
            </w:pPr>
          </w:p>
          <w:p w:rsidR="00ED1BFB" w:rsidRDefault="00ED1BFB" w:rsidP="00ED1BFB">
            <w:pPr>
              <w:pStyle w:val="western"/>
              <w:spacing w:after="0" w:afterAutospacing="0"/>
            </w:pPr>
          </w:p>
          <w:p w:rsidR="00ED1BFB" w:rsidRDefault="00ED1BFB" w:rsidP="00ED1BFB">
            <w:pPr>
              <w:pStyle w:val="western"/>
              <w:spacing w:after="0" w:afterAutospacing="0"/>
            </w:pPr>
          </w:p>
          <w:p w:rsidR="00ED1BFB" w:rsidRDefault="00ED1BFB" w:rsidP="00ED1BFB">
            <w:pPr>
              <w:pStyle w:val="western"/>
            </w:pPr>
          </w:p>
        </w:tc>
        <w:tc>
          <w:tcPr>
            <w:tcW w:w="4119"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2013–2015 </w:t>
            </w:r>
            <w:proofErr w:type="gramStart"/>
            <w:r>
              <w:rPr>
                <w:b/>
                <w:bCs/>
                <w:sz w:val="27"/>
                <w:szCs w:val="27"/>
              </w:rPr>
              <w:t>учебные</w:t>
            </w:r>
            <w:proofErr w:type="gramEnd"/>
            <w:r>
              <w:rPr>
                <w:b/>
                <w:bCs/>
                <w:sz w:val="27"/>
                <w:szCs w:val="27"/>
              </w:rPr>
              <w:t xml:space="preserve"> года</w:t>
            </w:r>
          </w:p>
          <w:p w:rsidR="00ED1BFB" w:rsidRDefault="00ED1BFB" w:rsidP="00ED1BFB">
            <w:pPr>
              <w:pStyle w:val="western"/>
              <w:spacing w:after="0" w:afterAutospacing="0"/>
              <w:jc w:val="center"/>
            </w:pPr>
            <w:r>
              <w:rPr>
                <w:b/>
                <w:bCs/>
                <w:sz w:val="27"/>
                <w:szCs w:val="27"/>
              </w:rPr>
              <w:t>Организационно-подготовительный этап</w:t>
            </w:r>
            <w:r>
              <w:rPr>
                <w:sz w:val="27"/>
                <w:szCs w:val="27"/>
              </w:rPr>
              <w:t xml:space="preserve"> </w:t>
            </w:r>
          </w:p>
          <w:p w:rsidR="00ED1BFB" w:rsidRDefault="00ED1BFB" w:rsidP="00ED1BFB">
            <w:pPr>
              <w:pStyle w:val="western"/>
              <w:jc w:val="center"/>
            </w:pPr>
            <w:r>
              <w:rPr>
                <w:sz w:val="27"/>
                <w:szCs w:val="27"/>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tc>
        <w:tc>
          <w:tcPr>
            <w:tcW w:w="4990"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2015–2017 </w:t>
            </w:r>
            <w:proofErr w:type="gramStart"/>
            <w:r>
              <w:rPr>
                <w:b/>
                <w:bCs/>
                <w:sz w:val="27"/>
                <w:szCs w:val="27"/>
              </w:rPr>
              <w:t>учебные</w:t>
            </w:r>
            <w:proofErr w:type="gramEnd"/>
            <w:r>
              <w:rPr>
                <w:b/>
                <w:bCs/>
                <w:sz w:val="27"/>
                <w:szCs w:val="27"/>
              </w:rPr>
              <w:t xml:space="preserve"> года</w:t>
            </w:r>
          </w:p>
          <w:p w:rsidR="00ED1BFB" w:rsidRDefault="00ED1BFB" w:rsidP="00ED1BFB">
            <w:pPr>
              <w:pStyle w:val="western"/>
              <w:spacing w:after="0" w:afterAutospacing="0"/>
              <w:jc w:val="center"/>
            </w:pPr>
            <w:r>
              <w:rPr>
                <w:b/>
                <w:bCs/>
                <w:sz w:val="27"/>
                <w:szCs w:val="27"/>
              </w:rPr>
              <w:t xml:space="preserve">Коррекционно-развивающий </w:t>
            </w:r>
          </w:p>
          <w:p w:rsidR="00ED1BFB" w:rsidRDefault="00ED1BFB" w:rsidP="00ED1BFB">
            <w:pPr>
              <w:pStyle w:val="western"/>
              <w:spacing w:after="0" w:afterAutospacing="0"/>
              <w:jc w:val="center"/>
            </w:pPr>
            <w:r>
              <w:rPr>
                <w:b/>
                <w:bCs/>
                <w:sz w:val="27"/>
                <w:szCs w:val="27"/>
              </w:rPr>
              <w:t>(обновленческий этап)</w:t>
            </w:r>
          </w:p>
          <w:p w:rsidR="00ED1BFB" w:rsidRDefault="00ED1BFB" w:rsidP="00ED1BFB">
            <w:pPr>
              <w:pStyle w:val="western"/>
              <w:jc w:val="center"/>
            </w:pPr>
            <w:r>
              <w:rPr>
                <w:sz w:val="27"/>
                <w:szCs w:val="27"/>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tc>
        <w:tc>
          <w:tcPr>
            <w:tcW w:w="4074"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2017 – 201</w:t>
            </w:r>
            <w:r w:rsidR="006C5583">
              <w:rPr>
                <w:b/>
                <w:bCs/>
                <w:sz w:val="27"/>
                <w:szCs w:val="27"/>
              </w:rPr>
              <w:t>8</w:t>
            </w:r>
            <w:r>
              <w:rPr>
                <w:b/>
                <w:bCs/>
                <w:sz w:val="27"/>
                <w:szCs w:val="27"/>
              </w:rPr>
              <w:t xml:space="preserve"> учебны</w:t>
            </w:r>
            <w:r w:rsidR="006C5583">
              <w:rPr>
                <w:b/>
                <w:bCs/>
                <w:sz w:val="27"/>
                <w:szCs w:val="27"/>
              </w:rPr>
              <w:t>й</w:t>
            </w:r>
            <w:r>
              <w:rPr>
                <w:b/>
                <w:bCs/>
                <w:sz w:val="27"/>
                <w:szCs w:val="27"/>
              </w:rPr>
              <w:t xml:space="preserve"> год</w:t>
            </w:r>
          </w:p>
          <w:p w:rsidR="00ED1BFB" w:rsidRDefault="00ED1BFB" w:rsidP="00ED1BFB">
            <w:pPr>
              <w:pStyle w:val="western"/>
              <w:spacing w:after="0" w:afterAutospacing="0"/>
              <w:jc w:val="center"/>
            </w:pPr>
            <w:r>
              <w:rPr>
                <w:b/>
                <w:bCs/>
                <w:sz w:val="27"/>
                <w:szCs w:val="27"/>
              </w:rPr>
              <w:t>Аналитическо-информационный этап</w:t>
            </w:r>
          </w:p>
          <w:p w:rsidR="00ED1BFB" w:rsidRDefault="00ED1BFB" w:rsidP="00ED1BFB">
            <w:pPr>
              <w:pStyle w:val="western"/>
              <w:jc w:val="center"/>
            </w:pPr>
            <w:r>
              <w:rPr>
                <w:sz w:val="27"/>
                <w:szCs w:val="27"/>
              </w:rPr>
              <w:t xml:space="preserve">Цель: Внутренняя и внешняя экспертная оценка достижений. Формирование адекватных и целостных представлений о реальном состоянии образовательной системы. </w:t>
            </w:r>
          </w:p>
        </w:tc>
      </w:tr>
      <w:tr w:rsidR="00ED1BFB" w:rsidTr="00ED1BFB">
        <w:trPr>
          <w:tblCellSpacing w:w="0" w:type="dxa"/>
        </w:trPr>
        <w:tc>
          <w:tcPr>
            <w:tcW w:w="2067"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Блок </w:t>
            </w:r>
          </w:p>
          <w:p w:rsidR="00ED1BFB" w:rsidRDefault="00ED1BFB" w:rsidP="00ED1BFB">
            <w:pPr>
              <w:pStyle w:val="western"/>
              <w:jc w:val="center"/>
            </w:pPr>
            <w:r>
              <w:rPr>
                <w:b/>
                <w:bCs/>
                <w:sz w:val="27"/>
                <w:szCs w:val="27"/>
              </w:rPr>
              <w:t>«Дошколенок»</w:t>
            </w:r>
          </w:p>
        </w:tc>
        <w:tc>
          <w:tcPr>
            <w:tcW w:w="4119"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1. Разработка программы мониторинга качества образовательной услуги в ДОУ.</w:t>
            </w:r>
          </w:p>
          <w:p w:rsidR="00ED1BFB" w:rsidRDefault="00ED1BFB" w:rsidP="00ED1BFB">
            <w:pPr>
              <w:pStyle w:val="western"/>
              <w:spacing w:after="0" w:afterAutospacing="0"/>
            </w:pPr>
            <w:r>
              <w:rPr>
                <w:sz w:val="27"/>
                <w:szCs w:val="27"/>
              </w:rPr>
              <w:t>2. Проведение комплексной оценки качества образовательного процесса в детском саду (с позиции коллектива учреждения, заказчиков образовательной услуги: родителей воспитанников, воспитанников ДОУ, представителей социума).</w:t>
            </w:r>
          </w:p>
          <w:p w:rsidR="00ED1BFB" w:rsidRDefault="00ED1BFB" w:rsidP="00ED1BFB">
            <w:pPr>
              <w:pStyle w:val="western"/>
              <w:spacing w:after="0" w:afterAutospacing="0"/>
            </w:pPr>
            <w:r>
              <w:rPr>
                <w:sz w:val="27"/>
                <w:szCs w:val="27"/>
              </w:rPr>
              <w:t>3. Разработка образовательной программы.</w:t>
            </w:r>
          </w:p>
          <w:p w:rsidR="00ED1BFB" w:rsidRDefault="00ED1BFB" w:rsidP="00ED1BFB">
            <w:pPr>
              <w:pStyle w:val="western"/>
              <w:spacing w:after="0" w:afterAutospacing="0"/>
            </w:pPr>
            <w:r>
              <w:rPr>
                <w:sz w:val="27"/>
                <w:szCs w:val="27"/>
              </w:rPr>
              <w:t>4. Налаживание системы межведомственного взаимодействия (заключение договоров о сотрудничестве).</w:t>
            </w:r>
          </w:p>
          <w:p w:rsidR="00ED1BFB" w:rsidRDefault="00ED1BFB" w:rsidP="00ED1BFB">
            <w:pPr>
              <w:pStyle w:val="western"/>
              <w:spacing w:after="0" w:afterAutospacing="0"/>
            </w:pPr>
            <w:r>
              <w:rPr>
                <w:sz w:val="27"/>
                <w:szCs w:val="27"/>
              </w:rPr>
              <w:t>5. Совершенствование предметно-развивающей среды учреждения.</w:t>
            </w:r>
          </w:p>
          <w:p w:rsidR="00ED1BFB" w:rsidRDefault="00ED1BFB" w:rsidP="00ED1BFB">
            <w:pPr>
              <w:pStyle w:val="western"/>
              <w:spacing w:after="0" w:afterAutospacing="0"/>
            </w:pPr>
            <w:r>
              <w:rPr>
                <w:sz w:val="27"/>
                <w:szCs w:val="27"/>
              </w:rPr>
              <w:t>6. Мониторинг качества коррекционно-образовательной работы в учреждении. Создание условий для ее модернизации.</w:t>
            </w:r>
          </w:p>
          <w:p w:rsidR="00ED1BFB" w:rsidRDefault="00ED1BFB" w:rsidP="00ED1BFB">
            <w:pPr>
              <w:pStyle w:val="western"/>
            </w:pPr>
            <w:r>
              <w:rPr>
                <w:sz w:val="27"/>
                <w:szCs w:val="27"/>
              </w:rPr>
              <w:t xml:space="preserve">7. Мониторинг актуального состояния системы дополнительного образования в учреждении, степени </w:t>
            </w:r>
            <w:proofErr w:type="spellStart"/>
            <w:r>
              <w:rPr>
                <w:sz w:val="27"/>
                <w:szCs w:val="27"/>
              </w:rPr>
              <w:t>востребованности</w:t>
            </w:r>
            <w:proofErr w:type="spellEnd"/>
            <w:r>
              <w:rPr>
                <w:sz w:val="27"/>
                <w:szCs w:val="27"/>
              </w:rPr>
              <w:t xml:space="preserve"> той или иной услуги заинтересованным населением. Создание условий для ее совершенствования (пополнение среды развития, разработка методико-дидактического и диагностического </w:t>
            </w:r>
            <w:proofErr w:type="gramStart"/>
            <w:r>
              <w:rPr>
                <w:sz w:val="27"/>
                <w:szCs w:val="27"/>
              </w:rPr>
              <w:t>сопровождении</w:t>
            </w:r>
            <w:proofErr w:type="gramEnd"/>
            <w:r>
              <w:rPr>
                <w:sz w:val="27"/>
                <w:szCs w:val="27"/>
              </w:rPr>
              <w:t xml:space="preserve">). </w:t>
            </w:r>
          </w:p>
        </w:tc>
        <w:tc>
          <w:tcPr>
            <w:tcW w:w="4990"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1. Реализация мероприятий направленных на повышение уровня профессиональной компетентности педагогов ДОУ, что в свою очередь, способствует повышению качества образовательной услуги.</w:t>
            </w:r>
          </w:p>
          <w:p w:rsidR="00ED1BFB" w:rsidRDefault="00ED1BFB" w:rsidP="00ED1BFB">
            <w:pPr>
              <w:pStyle w:val="western"/>
              <w:spacing w:after="0" w:afterAutospacing="0"/>
            </w:pPr>
            <w:r>
              <w:rPr>
                <w:sz w:val="27"/>
                <w:szCs w:val="27"/>
              </w:rPr>
              <w:t xml:space="preserve">2. Переход коррекционно-образовательной работы в учреждении на новый качественный уровень (построение системы индивидуальной и дифференцированной работы по профилактике нарушений развития у детей дошкольного возраста, расширения спектра бесплатных дополнительных образовательных услуг). </w:t>
            </w:r>
          </w:p>
          <w:p w:rsidR="00ED1BFB" w:rsidRDefault="00ED1BFB" w:rsidP="00ED1BFB">
            <w:pPr>
              <w:pStyle w:val="western"/>
              <w:spacing w:after="0" w:afterAutospacing="0"/>
            </w:pPr>
            <w:r>
              <w:rPr>
                <w:sz w:val="27"/>
                <w:szCs w:val="27"/>
              </w:rPr>
              <w:t>3. Расширение спектра дополнительных образовательных услуг, предоставляемых ДОУ, с учетом потенциала педагогов ДОУ. Предоставление услуг, как воспитанникам детского сада, так и неорганизованным детям микрорайона.</w:t>
            </w:r>
          </w:p>
          <w:p w:rsidR="00ED1BFB" w:rsidRDefault="00ED1BFB" w:rsidP="00ED1BFB">
            <w:pPr>
              <w:pStyle w:val="western"/>
            </w:pPr>
            <w:r>
              <w:rPr>
                <w:sz w:val="27"/>
                <w:szCs w:val="27"/>
              </w:rPr>
              <w:t>4. Включение в практику работы новых форм дошкольного образования. Реклама новой услуги ДОУ.</w:t>
            </w:r>
          </w:p>
        </w:tc>
        <w:tc>
          <w:tcPr>
            <w:tcW w:w="4074"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 xml:space="preserve">1. Комплексная экспертиза качественных изменений в системе дошкольного образования в учреждении. Внесение </w:t>
            </w:r>
            <w:proofErr w:type="gramStart"/>
            <w:r>
              <w:rPr>
                <w:sz w:val="27"/>
                <w:szCs w:val="27"/>
              </w:rPr>
              <w:t>необходимых</w:t>
            </w:r>
            <w:proofErr w:type="gramEnd"/>
            <w:r>
              <w:rPr>
                <w:sz w:val="27"/>
                <w:szCs w:val="27"/>
              </w:rPr>
              <w:t xml:space="preserve"> корректив в образовательную программу ДОУ.</w:t>
            </w:r>
          </w:p>
          <w:p w:rsidR="00ED1BFB" w:rsidRDefault="00ED1BFB" w:rsidP="00ED1BFB">
            <w:pPr>
              <w:pStyle w:val="western"/>
              <w:spacing w:after="0" w:afterAutospacing="0"/>
            </w:pPr>
            <w:r>
              <w:rPr>
                <w:sz w:val="27"/>
                <w:szCs w:val="27"/>
              </w:rPr>
              <w:t>2. Выявление и транслирование на разном уровне положительного педагогического опыта ДОУ в воспитании, развитии, оздоровлении детей раннего и дошкольного возраста.</w:t>
            </w:r>
          </w:p>
          <w:p w:rsidR="00ED1BFB" w:rsidRDefault="00ED1BFB" w:rsidP="00ED1BFB">
            <w:pPr>
              <w:pStyle w:val="western"/>
              <w:spacing w:after="0" w:afterAutospacing="0"/>
            </w:pPr>
            <w:r>
              <w:rPr>
                <w:sz w:val="27"/>
                <w:szCs w:val="27"/>
              </w:rPr>
              <w:t>3. Построение целостной системы дифференцированной и индивидуальной работы педагогов - специалистов с детьми с 1,5лет до 7 лет (как воспитанниками ДОУ, так и неорганизованными) по развитию индивидуальных способностей в разных видах деятельности.</w:t>
            </w:r>
          </w:p>
          <w:p w:rsidR="00ED1BFB" w:rsidRDefault="00ED1BFB" w:rsidP="00ED1BFB">
            <w:pPr>
              <w:pStyle w:val="western"/>
              <w:spacing w:after="0" w:afterAutospacing="0"/>
            </w:pPr>
            <w:r>
              <w:rPr>
                <w:sz w:val="27"/>
                <w:szCs w:val="27"/>
              </w:rPr>
              <w:t>4. Стабильная работа в детском саду новых форм дошкольного образования для заинтересованного населения</w:t>
            </w:r>
          </w:p>
          <w:p w:rsidR="00ED1BFB" w:rsidRDefault="00ED1BFB" w:rsidP="00ED1BFB">
            <w:pPr>
              <w:pStyle w:val="western"/>
              <w:spacing w:after="0" w:afterAutospacing="0"/>
            </w:pPr>
            <w:r>
              <w:rPr>
                <w:sz w:val="27"/>
                <w:szCs w:val="27"/>
              </w:rPr>
              <w:t xml:space="preserve">5. Отслеживание эффективности внедрения в практику работы новых форм дошкольного образования; </w:t>
            </w:r>
          </w:p>
          <w:p w:rsidR="00ED1BFB" w:rsidRDefault="00ED1BFB" w:rsidP="00ED1BFB">
            <w:pPr>
              <w:pStyle w:val="western"/>
            </w:pPr>
            <w:r>
              <w:rPr>
                <w:sz w:val="27"/>
                <w:szCs w:val="27"/>
              </w:rPr>
              <w:t>6. Анализ преемственности дошкольного и начального школьного образования, создание предпосылок для успешной адаптации выпускников ДОУ к обучению в школе.</w:t>
            </w:r>
          </w:p>
        </w:tc>
      </w:tr>
      <w:tr w:rsidR="00ED1BFB" w:rsidTr="00ED1BFB">
        <w:trPr>
          <w:tblCellSpacing w:w="0" w:type="dxa"/>
        </w:trPr>
        <w:tc>
          <w:tcPr>
            <w:tcW w:w="2067"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Блок </w:t>
            </w:r>
          </w:p>
          <w:p w:rsidR="00ED1BFB" w:rsidRDefault="00ED1BFB" w:rsidP="00ED1BFB">
            <w:pPr>
              <w:pStyle w:val="western"/>
              <w:jc w:val="center"/>
            </w:pPr>
            <w:r>
              <w:rPr>
                <w:b/>
                <w:bCs/>
                <w:sz w:val="27"/>
                <w:szCs w:val="27"/>
              </w:rPr>
              <w:t>«Здоровье»</w:t>
            </w:r>
          </w:p>
        </w:tc>
        <w:tc>
          <w:tcPr>
            <w:tcW w:w="4119"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 xml:space="preserve">1. Мониторинг качества здоровьесберегающей и </w:t>
            </w:r>
            <w:proofErr w:type="spellStart"/>
            <w:r>
              <w:rPr>
                <w:sz w:val="27"/>
                <w:szCs w:val="27"/>
              </w:rPr>
              <w:t>здоровьеформирующей</w:t>
            </w:r>
            <w:proofErr w:type="spellEnd"/>
            <w:r>
              <w:rPr>
                <w:sz w:val="27"/>
                <w:szCs w:val="27"/>
              </w:rPr>
              <w:t xml:space="preserve"> деятельности учреждения.</w:t>
            </w:r>
          </w:p>
          <w:p w:rsidR="00ED1BFB" w:rsidRDefault="00ED1BFB" w:rsidP="00ED1BFB">
            <w:pPr>
              <w:pStyle w:val="western"/>
              <w:spacing w:after="0" w:afterAutospacing="0"/>
            </w:pPr>
            <w:r>
              <w:rPr>
                <w:sz w:val="27"/>
                <w:szCs w:val="27"/>
              </w:rPr>
              <w:t>2. Создание условий для осуществления в детском саду работы по профилактике заболеваний, пропаганде здорового образа жизни среди населения микрорайона.</w:t>
            </w:r>
          </w:p>
          <w:p w:rsidR="00ED1BFB" w:rsidRDefault="00ED1BFB" w:rsidP="00ED1BFB">
            <w:pPr>
              <w:pStyle w:val="western"/>
              <w:spacing w:after="0" w:afterAutospacing="0"/>
            </w:pPr>
            <w:r>
              <w:rPr>
                <w:sz w:val="27"/>
                <w:szCs w:val="27"/>
              </w:rPr>
              <w:t xml:space="preserve">3. Совершенствование системы мониторинга качества здоровьесберегающей и </w:t>
            </w:r>
            <w:proofErr w:type="spellStart"/>
            <w:r>
              <w:rPr>
                <w:sz w:val="27"/>
                <w:szCs w:val="27"/>
              </w:rPr>
              <w:t>здоровьеформирующей</w:t>
            </w:r>
            <w:proofErr w:type="spellEnd"/>
            <w:r>
              <w:rPr>
                <w:sz w:val="27"/>
                <w:szCs w:val="27"/>
              </w:rPr>
              <w:t xml:space="preserve"> деятельности учреждения.</w:t>
            </w:r>
          </w:p>
          <w:p w:rsidR="00ED1BFB" w:rsidRDefault="00ED1BFB" w:rsidP="00ED1BFB">
            <w:pPr>
              <w:pStyle w:val="western"/>
            </w:pPr>
            <w:r>
              <w:rPr>
                <w:sz w:val="27"/>
                <w:szCs w:val="27"/>
              </w:rPr>
              <w:t>4. Подготовка пакета материалов к лицензированию деятельности медицинского кабинета.</w:t>
            </w:r>
          </w:p>
        </w:tc>
        <w:tc>
          <w:tcPr>
            <w:tcW w:w="4990"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1.Внедрение в практику работы индивидуальных маршрутов здоровья детей раннего и дошкольного возраста.</w:t>
            </w:r>
          </w:p>
          <w:p w:rsidR="00ED1BFB" w:rsidRDefault="00ED1BFB" w:rsidP="00ED1BFB">
            <w:pPr>
              <w:pStyle w:val="western"/>
              <w:spacing w:after="0" w:afterAutospacing="0"/>
            </w:pPr>
            <w:r>
              <w:rPr>
                <w:sz w:val="27"/>
                <w:szCs w:val="27"/>
              </w:rPr>
              <w:t xml:space="preserve">2. Организация распространения положительного опыта здоровьесберегающей и </w:t>
            </w:r>
            <w:proofErr w:type="spellStart"/>
            <w:r>
              <w:rPr>
                <w:sz w:val="27"/>
                <w:szCs w:val="27"/>
              </w:rPr>
              <w:t>здоровьеформирующей</w:t>
            </w:r>
            <w:proofErr w:type="spellEnd"/>
            <w:r>
              <w:rPr>
                <w:sz w:val="27"/>
                <w:szCs w:val="27"/>
              </w:rPr>
              <w:t xml:space="preserve"> деятельности учреждения и семей воспитанников в процессе работы консультационного пункта детского сада.</w:t>
            </w:r>
          </w:p>
          <w:p w:rsidR="00ED1BFB" w:rsidRDefault="00ED1BFB" w:rsidP="00ED1BFB">
            <w:pPr>
              <w:pStyle w:val="western"/>
              <w:spacing w:after="0" w:afterAutospacing="0"/>
            </w:pPr>
            <w:r>
              <w:rPr>
                <w:sz w:val="27"/>
                <w:szCs w:val="27"/>
              </w:rPr>
              <w:t>3. Разработка и реализация системы работы по профилактике возникновения у воспитанников вредных привычек, формирования у них культуры здоровья. Организация межведомственного взаимодействия в этом направлении.</w:t>
            </w:r>
          </w:p>
          <w:p w:rsidR="00ED1BFB" w:rsidRDefault="00ED1BFB" w:rsidP="00ED1BFB">
            <w:pPr>
              <w:pStyle w:val="western"/>
              <w:spacing w:after="0" w:afterAutospacing="0"/>
            </w:pPr>
            <w:r>
              <w:rPr>
                <w:sz w:val="27"/>
                <w:szCs w:val="27"/>
              </w:rPr>
              <w:t>4. Разработка совместного плана работы МБОУ СОШ №8.</w:t>
            </w:r>
          </w:p>
          <w:p w:rsidR="006C5583" w:rsidRPr="00220BBB" w:rsidRDefault="00ED1BFB" w:rsidP="00ED1BFB">
            <w:pPr>
              <w:pStyle w:val="western"/>
              <w:rPr>
                <w:sz w:val="27"/>
                <w:szCs w:val="27"/>
              </w:rPr>
            </w:pPr>
            <w:r>
              <w:rPr>
                <w:sz w:val="27"/>
                <w:szCs w:val="27"/>
              </w:rPr>
              <w:t>5. Реализация системы мероприятий, направленных на укрепление здоровья, снижения заболеваемости сотрудников ДОУ.</w:t>
            </w:r>
          </w:p>
        </w:tc>
        <w:tc>
          <w:tcPr>
            <w:tcW w:w="4074"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 xml:space="preserve">1. Комплексная оценка эффективности здоровьесберегающей и </w:t>
            </w:r>
            <w:proofErr w:type="spellStart"/>
            <w:r>
              <w:rPr>
                <w:sz w:val="27"/>
                <w:szCs w:val="27"/>
              </w:rPr>
              <w:t>здоровьеформирующей</w:t>
            </w:r>
            <w:proofErr w:type="spellEnd"/>
            <w:r>
              <w:rPr>
                <w:sz w:val="27"/>
                <w:szCs w:val="27"/>
              </w:rPr>
              <w:t xml:space="preserve"> деятельности ДОУ.</w:t>
            </w:r>
          </w:p>
          <w:p w:rsidR="00ED1BFB" w:rsidRDefault="00ED1BFB" w:rsidP="00ED1BFB">
            <w:pPr>
              <w:pStyle w:val="western"/>
              <w:spacing w:after="0" w:afterAutospacing="0"/>
            </w:pPr>
            <w:r>
              <w:rPr>
                <w:sz w:val="27"/>
                <w:szCs w:val="27"/>
              </w:rPr>
              <w:t xml:space="preserve">2.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заинтересованного населения. </w:t>
            </w:r>
          </w:p>
          <w:p w:rsidR="00ED1BFB" w:rsidRDefault="00ED1BFB" w:rsidP="00ED1BFB">
            <w:pPr>
              <w:pStyle w:val="western"/>
            </w:pPr>
            <w:r>
              <w:rPr>
                <w:sz w:val="27"/>
                <w:szCs w:val="27"/>
              </w:rPr>
              <w:t>3. Мониторинг эффективности работы ДОУ по профилактике заболеваний.</w:t>
            </w:r>
          </w:p>
        </w:tc>
      </w:tr>
      <w:tr w:rsidR="00ED1BFB" w:rsidTr="00ED1BFB">
        <w:trPr>
          <w:tblCellSpacing w:w="0" w:type="dxa"/>
        </w:trPr>
        <w:tc>
          <w:tcPr>
            <w:tcW w:w="2067"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Блок </w:t>
            </w:r>
          </w:p>
          <w:p w:rsidR="00ED1BFB" w:rsidRDefault="00ED1BFB" w:rsidP="00ED1BFB">
            <w:pPr>
              <w:pStyle w:val="western"/>
              <w:jc w:val="center"/>
            </w:pPr>
            <w:r>
              <w:rPr>
                <w:b/>
                <w:bCs/>
                <w:sz w:val="27"/>
                <w:szCs w:val="27"/>
              </w:rPr>
              <w:t>«Управление»</w:t>
            </w:r>
          </w:p>
        </w:tc>
        <w:tc>
          <w:tcPr>
            <w:tcW w:w="4119" w:type="dxa"/>
            <w:tcBorders>
              <w:top w:val="outset" w:sz="6" w:space="0" w:color="000000"/>
              <w:left w:val="outset" w:sz="6" w:space="0" w:color="000000"/>
              <w:bottom w:val="outset" w:sz="6" w:space="0" w:color="000000"/>
              <w:right w:val="outset" w:sz="6" w:space="0" w:color="000000"/>
            </w:tcBorders>
          </w:tcPr>
          <w:p w:rsidR="00ED1BFB" w:rsidRDefault="00ED1BFB" w:rsidP="00ED1BFB">
            <w:pPr>
              <w:pStyle w:val="western"/>
              <w:spacing w:after="0" w:afterAutospacing="0"/>
            </w:pPr>
            <w:r>
              <w:rPr>
                <w:sz w:val="27"/>
                <w:szCs w:val="27"/>
              </w:rPr>
              <w:t>1. Анализ актуального состояния и перспектив для совершенствования финансово-экономической модели учреждения (нормативно-правовые основы оказания платных дополнительных образовательных услуг, спонсорской и благотворительной помощи).</w:t>
            </w:r>
          </w:p>
          <w:p w:rsidR="00ED1BFB" w:rsidRDefault="00ED1BFB" w:rsidP="00ED1BFB">
            <w:pPr>
              <w:pStyle w:val="western"/>
              <w:spacing w:after="0" w:afterAutospacing="0"/>
            </w:pPr>
            <w:r>
              <w:rPr>
                <w:sz w:val="27"/>
                <w:szCs w:val="27"/>
              </w:rPr>
              <w:t>2. Делегирование управленческих полномочий сотрудникам ДОУ, общественности, создание условий для перехода на матричную модель управления учреждением.</w:t>
            </w:r>
          </w:p>
          <w:p w:rsidR="00ED1BFB" w:rsidRDefault="00ED1BFB" w:rsidP="00AC412E">
            <w:pPr>
              <w:pStyle w:val="western"/>
              <w:spacing w:after="0" w:afterAutospacing="0"/>
            </w:pPr>
            <w:r>
              <w:rPr>
                <w:sz w:val="27"/>
                <w:szCs w:val="27"/>
              </w:rPr>
              <w:t>3. Создание условий для расширения возможностей использования И</w:t>
            </w:r>
            <w:proofErr w:type="gramStart"/>
            <w:r>
              <w:rPr>
                <w:sz w:val="27"/>
                <w:szCs w:val="27"/>
              </w:rPr>
              <w:t>КТ в пр</w:t>
            </w:r>
            <w:proofErr w:type="gramEnd"/>
            <w:r>
              <w:rPr>
                <w:sz w:val="27"/>
                <w:szCs w:val="27"/>
              </w:rPr>
              <w:t>оцессе управления детским садом и в повышении качества образовательного процесса.</w:t>
            </w:r>
          </w:p>
        </w:tc>
        <w:tc>
          <w:tcPr>
            <w:tcW w:w="4990" w:type="dxa"/>
            <w:tcBorders>
              <w:top w:val="outset" w:sz="6" w:space="0" w:color="000000"/>
              <w:left w:val="outset" w:sz="6" w:space="0" w:color="000000"/>
              <w:bottom w:val="outset" w:sz="6" w:space="0" w:color="000000"/>
              <w:right w:val="outset" w:sz="6" w:space="0" w:color="000000"/>
            </w:tcBorders>
          </w:tcPr>
          <w:p w:rsidR="00ED1BFB" w:rsidRDefault="00ED1BFB" w:rsidP="00ED1BFB">
            <w:pPr>
              <w:pStyle w:val="western"/>
              <w:spacing w:after="0" w:afterAutospacing="0"/>
            </w:pPr>
            <w:r>
              <w:rPr>
                <w:sz w:val="27"/>
                <w:szCs w:val="27"/>
              </w:rPr>
              <w:t xml:space="preserve">1. Расширение общественного участия в управлении учреждением, отработка механизма деятельности Управляющего совета ДОУ, как независимого юридического лица. </w:t>
            </w:r>
          </w:p>
          <w:p w:rsidR="00ED1BFB" w:rsidRDefault="00ED1BFB" w:rsidP="00ED1BFB">
            <w:pPr>
              <w:pStyle w:val="western"/>
              <w:spacing w:after="0" w:afterAutospacing="0"/>
            </w:pPr>
            <w:r>
              <w:rPr>
                <w:sz w:val="27"/>
                <w:szCs w:val="27"/>
              </w:rPr>
              <w:t>2. Привлечение источников финансирования (бюджет, добровольные пожертвования и спонсорская помощь, внебюджетные средства).</w:t>
            </w:r>
          </w:p>
          <w:p w:rsidR="00ED1BFB" w:rsidRDefault="00ED1BFB" w:rsidP="00ED1BFB">
            <w:pPr>
              <w:pStyle w:val="western"/>
            </w:pPr>
          </w:p>
        </w:tc>
        <w:tc>
          <w:tcPr>
            <w:tcW w:w="4074"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1. Успешное прохождение учреждением процедуры лицензирования образовательной деятельности.</w:t>
            </w:r>
          </w:p>
          <w:p w:rsidR="00ED1BFB" w:rsidRDefault="00ED1BFB" w:rsidP="00ED1BFB">
            <w:pPr>
              <w:pStyle w:val="western"/>
              <w:spacing w:after="0" w:afterAutospacing="0"/>
            </w:pPr>
            <w:r>
              <w:rPr>
                <w:sz w:val="27"/>
                <w:szCs w:val="27"/>
              </w:rPr>
              <w:t xml:space="preserve">2. Оценка эффективности деятельности Управляющего совета ДОУ. </w:t>
            </w:r>
          </w:p>
          <w:p w:rsidR="00ED1BFB" w:rsidRDefault="00ED1BFB" w:rsidP="00ED1BFB">
            <w:pPr>
              <w:pStyle w:val="western"/>
            </w:pPr>
            <w:r>
              <w:rPr>
                <w:sz w:val="27"/>
                <w:szCs w:val="27"/>
              </w:rPr>
              <w:t>3. Анализ роста инвестиционной привлекательности детского сада.</w:t>
            </w:r>
          </w:p>
        </w:tc>
      </w:tr>
      <w:tr w:rsidR="00ED1BFB" w:rsidTr="00ED1BFB">
        <w:trPr>
          <w:tblCellSpacing w:w="0" w:type="dxa"/>
        </w:trPr>
        <w:tc>
          <w:tcPr>
            <w:tcW w:w="2067"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Блок </w:t>
            </w:r>
          </w:p>
          <w:p w:rsidR="00ED1BFB" w:rsidRDefault="00ED1BFB" w:rsidP="00ED1BFB">
            <w:pPr>
              <w:pStyle w:val="western"/>
              <w:jc w:val="center"/>
            </w:pPr>
            <w:r>
              <w:rPr>
                <w:b/>
                <w:bCs/>
                <w:sz w:val="27"/>
                <w:szCs w:val="27"/>
              </w:rPr>
              <w:t>«Кадры»</w:t>
            </w:r>
          </w:p>
        </w:tc>
        <w:tc>
          <w:tcPr>
            <w:tcW w:w="4119" w:type="dxa"/>
            <w:tcBorders>
              <w:top w:val="outset" w:sz="6" w:space="0" w:color="000000"/>
              <w:left w:val="outset" w:sz="6" w:space="0" w:color="000000"/>
              <w:bottom w:val="outset" w:sz="6" w:space="0" w:color="000000"/>
              <w:right w:val="outset" w:sz="6" w:space="0" w:color="000000"/>
            </w:tcBorders>
          </w:tcPr>
          <w:p w:rsidR="00ED1BFB" w:rsidRDefault="00ED1BFB" w:rsidP="00ED1BFB">
            <w:pPr>
              <w:pStyle w:val="western"/>
              <w:spacing w:after="0" w:afterAutospacing="0"/>
            </w:pPr>
            <w:r>
              <w:rPr>
                <w:sz w:val="27"/>
                <w:szCs w:val="27"/>
              </w:rPr>
              <w:t>1.Мониторинг состояния кадровой обстановки в учреждении.</w:t>
            </w:r>
          </w:p>
          <w:p w:rsidR="00ED1BFB" w:rsidRDefault="00ED1BFB" w:rsidP="00ED1BFB">
            <w:pPr>
              <w:pStyle w:val="western"/>
              <w:spacing w:after="0" w:afterAutospacing="0"/>
            </w:pPr>
            <w:r>
              <w:rPr>
                <w:sz w:val="27"/>
                <w:szCs w:val="27"/>
              </w:rPr>
              <w:t>2. Разработка плана по повышению профессиональной компетентности педагогического и обслуживающего персонала ДОУ.</w:t>
            </w:r>
          </w:p>
          <w:p w:rsidR="00ED1BFB" w:rsidRDefault="00ED1BFB" w:rsidP="00ED1BFB">
            <w:pPr>
              <w:pStyle w:val="western"/>
              <w:spacing w:after="0" w:afterAutospacing="0"/>
            </w:pPr>
            <w:r>
              <w:rPr>
                <w:sz w:val="27"/>
                <w:szCs w:val="27"/>
              </w:rPr>
              <w:t xml:space="preserve">3. Разработка плана повышения привлекательности детского сада для молодых специалистов. </w:t>
            </w:r>
          </w:p>
          <w:p w:rsidR="00ED1BFB" w:rsidRDefault="00ED1BFB" w:rsidP="00ED1BFB">
            <w:pPr>
              <w:pStyle w:val="western"/>
            </w:pPr>
          </w:p>
        </w:tc>
        <w:tc>
          <w:tcPr>
            <w:tcW w:w="4990"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1. Реализация плана мотивирования и стимулирования инновационной деятельности и стремления к повышению своей квалификации.</w:t>
            </w:r>
          </w:p>
          <w:p w:rsidR="00ED1BFB" w:rsidRDefault="00ED1BFB" w:rsidP="00ED1BFB">
            <w:pPr>
              <w:pStyle w:val="western"/>
              <w:spacing w:after="0" w:afterAutospacing="0"/>
            </w:pPr>
            <w:r>
              <w:rPr>
                <w:sz w:val="27"/>
                <w:szCs w:val="27"/>
              </w:rPr>
              <w:t>2. Организация межведомственного взаимодействия, создание системы социального партнерства с учреждениями образования, культуры, здравоохранения и спорта.</w:t>
            </w:r>
          </w:p>
          <w:p w:rsidR="00ED1BFB" w:rsidRDefault="00ED1BFB" w:rsidP="00ED1BFB">
            <w:pPr>
              <w:pStyle w:val="western"/>
              <w:spacing w:after="0" w:afterAutospacing="0"/>
            </w:pPr>
            <w:r>
              <w:rPr>
                <w:sz w:val="27"/>
                <w:szCs w:val="27"/>
              </w:rPr>
              <w:t xml:space="preserve">3. Осуществление комплекса социально-направленных мероприятий с целью создания положительной мотивации труда у сотрудников (рациональная организация труда; соблюдение социальных гарантий; отработка </w:t>
            </w:r>
            <w:proofErr w:type="gramStart"/>
            <w:r>
              <w:rPr>
                <w:sz w:val="27"/>
                <w:szCs w:val="27"/>
              </w:rPr>
              <w:t>механизмов стимулирования труда работников дошкольного образовательного учреждения</w:t>
            </w:r>
            <w:proofErr w:type="gramEnd"/>
            <w:r>
              <w:rPr>
                <w:sz w:val="27"/>
                <w:szCs w:val="27"/>
              </w:rPr>
              <w:t>).</w:t>
            </w:r>
          </w:p>
          <w:p w:rsidR="00ED1BFB" w:rsidRDefault="00ED1BFB" w:rsidP="00ED1BFB">
            <w:pPr>
              <w:pStyle w:val="western"/>
              <w:rPr>
                <w:sz w:val="27"/>
                <w:szCs w:val="27"/>
              </w:rPr>
            </w:pPr>
            <w:r>
              <w:rPr>
                <w:sz w:val="27"/>
                <w:szCs w:val="27"/>
              </w:rPr>
              <w:t xml:space="preserve">4. Реализация долгосрочной программы курсовой подготовки педагогического персонала детского сада </w:t>
            </w:r>
          </w:p>
          <w:p w:rsidR="006C5583" w:rsidRDefault="006C5583" w:rsidP="00ED1BFB">
            <w:pPr>
              <w:pStyle w:val="western"/>
            </w:pPr>
          </w:p>
        </w:tc>
        <w:tc>
          <w:tcPr>
            <w:tcW w:w="4074" w:type="dxa"/>
            <w:tcBorders>
              <w:top w:val="outset" w:sz="6" w:space="0" w:color="000000"/>
              <w:left w:val="outset" w:sz="6" w:space="0" w:color="000000"/>
              <w:bottom w:val="outset" w:sz="6" w:space="0" w:color="000000"/>
              <w:right w:val="outset" w:sz="6" w:space="0" w:color="000000"/>
            </w:tcBorders>
          </w:tcPr>
          <w:p w:rsidR="00ED1BFB" w:rsidRDefault="00ED1BFB" w:rsidP="00ED1BFB">
            <w:pPr>
              <w:pStyle w:val="western"/>
              <w:spacing w:after="0" w:afterAutospacing="0"/>
            </w:pPr>
            <w:r>
              <w:rPr>
                <w:sz w:val="27"/>
                <w:szCs w:val="27"/>
              </w:rPr>
              <w:t>1. Определение перспективных направлений деятельности ДОУ по повышению профессионального уровня сотрудников.</w:t>
            </w:r>
          </w:p>
          <w:p w:rsidR="00ED1BFB" w:rsidRDefault="00ED1BFB" w:rsidP="00ED1BFB">
            <w:pPr>
              <w:pStyle w:val="western"/>
              <w:spacing w:after="0" w:afterAutospacing="0"/>
            </w:pPr>
            <w:r>
              <w:rPr>
                <w:sz w:val="27"/>
                <w:szCs w:val="27"/>
              </w:rPr>
              <w:t>2. Транслирование опыта работы учреждения по привлечению к работе молодых специалистов.</w:t>
            </w:r>
          </w:p>
          <w:p w:rsidR="00ED1BFB" w:rsidRDefault="00ED1BFB" w:rsidP="00ED1BFB">
            <w:pPr>
              <w:pStyle w:val="western"/>
              <w:spacing w:after="0" w:afterAutospacing="0"/>
            </w:pPr>
            <w:r>
              <w:rPr>
                <w:sz w:val="27"/>
                <w:szCs w:val="27"/>
              </w:rPr>
              <w:t>3. 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w:t>
            </w:r>
          </w:p>
          <w:p w:rsidR="00ED1BFB" w:rsidRDefault="00ED1BFB" w:rsidP="00ED1BFB">
            <w:pPr>
              <w:pStyle w:val="western"/>
              <w:spacing w:after="0" w:afterAutospacing="0"/>
            </w:pPr>
            <w:r>
              <w:rPr>
                <w:sz w:val="27"/>
                <w:szCs w:val="27"/>
              </w:rPr>
              <w:t>4. Анализ эффективности мероприятий, направленных на социальную защищенность работников учреждения.</w:t>
            </w:r>
          </w:p>
          <w:p w:rsidR="00ED1BFB" w:rsidRDefault="00ED1BFB" w:rsidP="00ED1BFB">
            <w:pPr>
              <w:pStyle w:val="western"/>
            </w:pPr>
          </w:p>
        </w:tc>
      </w:tr>
      <w:tr w:rsidR="00ED1BFB" w:rsidTr="00ED1BFB">
        <w:trPr>
          <w:tblCellSpacing w:w="0" w:type="dxa"/>
        </w:trPr>
        <w:tc>
          <w:tcPr>
            <w:tcW w:w="2067"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jc w:val="center"/>
            </w:pPr>
            <w:r>
              <w:rPr>
                <w:b/>
                <w:bCs/>
                <w:sz w:val="27"/>
                <w:szCs w:val="27"/>
              </w:rPr>
              <w:t xml:space="preserve">Блок </w:t>
            </w:r>
          </w:p>
          <w:p w:rsidR="00ED1BFB" w:rsidRDefault="00ED1BFB" w:rsidP="00ED1BFB">
            <w:pPr>
              <w:pStyle w:val="western"/>
              <w:jc w:val="center"/>
            </w:pPr>
            <w:r>
              <w:rPr>
                <w:b/>
                <w:bCs/>
                <w:sz w:val="27"/>
                <w:szCs w:val="27"/>
              </w:rPr>
              <w:t>«Безопасность и качество»</w:t>
            </w:r>
          </w:p>
        </w:tc>
        <w:tc>
          <w:tcPr>
            <w:tcW w:w="4119"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pPr>
            <w:r>
              <w:rPr>
                <w:sz w:val="27"/>
                <w:szCs w:val="27"/>
              </w:rPr>
              <w:t xml:space="preserve">1. Создание системы условий, обеспечивающей всю полноту развития детской деятельности и личности ребенка. </w:t>
            </w:r>
          </w:p>
        </w:tc>
        <w:tc>
          <w:tcPr>
            <w:tcW w:w="4990"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spacing w:after="0" w:afterAutospacing="0"/>
            </w:pPr>
            <w:r>
              <w:rPr>
                <w:sz w:val="27"/>
                <w:szCs w:val="27"/>
              </w:rPr>
              <w:t xml:space="preserve">1. Приведение в соответствие с требованиями </w:t>
            </w:r>
            <w:proofErr w:type="spellStart"/>
            <w:r>
              <w:rPr>
                <w:sz w:val="27"/>
                <w:szCs w:val="27"/>
              </w:rPr>
              <w:t>СанПиН</w:t>
            </w:r>
            <w:proofErr w:type="spellEnd"/>
            <w:r>
              <w:rPr>
                <w:sz w:val="27"/>
                <w:szCs w:val="27"/>
              </w:rPr>
              <w:t xml:space="preserve"> и </w:t>
            </w:r>
            <w:proofErr w:type="spellStart"/>
            <w:r>
              <w:rPr>
                <w:sz w:val="27"/>
                <w:szCs w:val="27"/>
              </w:rPr>
              <w:t>СНиП</w:t>
            </w:r>
            <w:proofErr w:type="spellEnd"/>
            <w:r>
              <w:rPr>
                <w:sz w:val="27"/>
                <w:szCs w:val="27"/>
              </w:rPr>
              <w:t xml:space="preserve"> территории, здания, помещений и коммуникационных систем учреждения. </w:t>
            </w:r>
          </w:p>
          <w:p w:rsidR="00ED1BFB" w:rsidRDefault="00ED1BFB" w:rsidP="00ED1BFB">
            <w:pPr>
              <w:pStyle w:val="western"/>
            </w:pPr>
            <w:r>
              <w:rPr>
                <w:sz w:val="27"/>
                <w:szCs w:val="27"/>
              </w:rPr>
              <w:t>2. Работы по обновлению предметно-развивающей среды и материально-технической базы детского сада за счет разнообразных источников финансирования.</w:t>
            </w:r>
          </w:p>
        </w:tc>
        <w:tc>
          <w:tcPr>
            <w:tcW w:w="4074" w:type="dxa"/>
            <w:tcBorders>
              <w:top w:val="outset" w:sz="6" w:space="0" w:color="000000"/>
              <w:left w:val="outset" w:sz="6" w:space="0" w:color="000000"/>
              <w:bottom w:val="outset" w:sz="6" w:space="0" w:color="000000"/>
              <w:right w:val="outset" w:sz="6" w:space="0" w:color="000000"/>
            </w:tcBorders>
            <w:hideMark/>
          </w:tcPr>
          <w:p w:rsidR="00ED1BFB" w:rsidRDefault="00ED1BFB" w:rsidP="00ED1BFB">
            <w:pPr>
              <w:pStyle w:val="western"/>
            </w:pPr>
            <w:r>
              <w:rPr>
                <w:sz w:val="27"/>
                <w:szCs w:val="27"/>
              </w:rPr>
              <w:t>1. Анализ эффективности внедрения ресурсосберегающих технологий.</w:t>
            </w:r>
          </w:p>
        </w:tc>
      </w:tr>
    </w:tbl>
    <w:p w:rsidR="0073198E" w:rsidRDefault="0073198E" w:rsidP="000A49CA">
      <w:pPr>
        <w:pStyle w:val="western"/>
        <w:spacing w:after="0" w:afterAutospacing="0"/>
        <w:jc w:val="center"/>
      </w:pPr>
    </w:p>
    <w:p w:rsidR="00B65889" w:rsidRDefault="00B65889" w:rsidP="00415B8A"/>
    <w:p w:rsidR="006C5583" w:rsidRDefault="006C5583" w:rsidP="00415B8A"/>
    <w:p w:rsidR="006C5583" w:rsidRDefault="006C5583" w:rsidP="00415B8A"/>
    <w:p w:rsidR="006C5583" w:rsidRDefault="006C5583" w:rsidP="00415B8A"/>
    <w:p w:rsidR="006C5583" w:rsidRDefault="006C5583" w:rsidP="00415B8A"/>
    <w:p w:rsidR="000A49CA" w:rsidRDefault="000A49CA" w:rsidP="00B65889">
      <w:pPr>
        <w:jc w:val="center"/>
        <w:rPr>
          <w:sz w:val="27"/>
          <w:szCs w:val="27"/>
        </w:rPr>
      </w:pPr>
      <w:r w:rsidRPr="00ED1BFB">
        <w:rPr>
          <w:sz w:val="27"/>
          <w:szCs w:val="27"/>
          <w:lang w:val="en-US"/>
        </w:rPr>
        <w:t>VI</w:t>
      </w:r>
      <w:r w:rsidRPr="00ED1BFB">
        <w:rPr>
          <w:sz w:val="27"/>
          <w:szCs w:val="27"/>
        </w:rPr>
        <w:t xml:space="preserve"> раздел</w:t>
      </w:r>
    </w:p>
    <w:p w:rsidR="00796C7D" w:rsidRPr="00ED1BFB" w:rsidRDefault="00796C7D" w:rsidP="00B65889">
      <w:pPr>
        <w:jc w:val="center"/>
        <w:rPr>
          <w:sz w:val="27"/>
          <w:szCs w:val="27"/>
        </w:rPr>
      </w:pPr>
    </w:p>
    <w:p w:rsidR="000A49CA" w:rsidRPr="00B65889" w:rsidRDefault="000A49CA" w:rsidP="00B65889">
      <w:pPr>
        <w:jc w:val="center"/>
        <w:rPr>
          <w:b/>
        </w:rPr>
      </w:pPr>
      <w:r w:rsidRPr="00B65889">
        <w:rPr>
          <w:b/>
        </w:rPr>
        <w:t>ПЛАН ДЕЙСТВИЙ ПО РЕАЛИЗАЦИИ ПРОГРАММЫ РАЗВИТИЯ</w:t>
      </w:r>
    </w:p>
    <w:p w:rsidR="00415B8A" w:rsidRDefault="00415B8A" w:rsidP="00415B8A"/>
    <w:tbl>
      <w:tblPr>
        <w:tblW w:w="15464"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1777"/>
        <w:gridCol w:w="3006"/>
        <w:gridCol w:w="2835"/>
        <w:gridCol w:w="2155"/>
        <w:gridCol w:w="1817"/>
        <w:gridCol w:w="2075"/>
        <w:gridCol w:w="1799"/>
      </w:tblGrid>
      <w:tr w:rsidR="00B65889" w:rsidTr="00B65889">
        <w:trPr>
          <w:tblCellSpacing w:w="0" w:type="dxa"/>
        </w:trPr>
        <w:tc>
          <w:tcPr>
            <w:tcW w:w="1777" w:type="dxa"/>
            <w:vMerge w:val="restart"/>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6C5583">
            <w:pPr>
              <w:jc w:val="center"/>
            </w:pPr>
            <w:r>
              <w:t>Блоки реализации</w:t>
            </w:r>
          </w:p>
        </w:tc>
        <w:tc>
          <w:tcPr>
            <w:tcW w:w="3006" w:type="dxa"/>
            <w:vMerge w:val="restart"/>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6C5583">
            <w:pPr>
              <w:jc w:val="center"/>
            </w:pPr>
            <w:r>
              <w:t>Содержание деятельности</w:t>
            </w:r>
          </w:p>
        </w:tc>
        <w:tc>
          <w:tcPr>
            <w:tcW w:w="2835" w:type="dxa"/>
            <w:vMerge w:val="restart"/>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6C5583">
            <w:pPr>
              <w:jc w:val="center"/>
            </w:pPr>
            <w:r>
              <w:t>Ожидаемый</w:t>
            </w:r>
          </w:p>
          <w:p w:rsidR="00B65889" w:rsidRDefault="00B65889" w:rsidP="006C5583">
            <w:pPr>
              <w:jc w:val="center"/>
            </w:pPr>
            <w:r>
              <w:t>результат</w:t>
            </w:r>
          </w:p>
        </w:tc>
        <w:tc>
          <w:tcPr>
            <w:tcW w:w="6047" w:type="dxa"/>
            <w:gridSpan w:val="3"/>
            <w:tcBorders>
              <w:top w:val="outset" w:sz="6" w:space="0" w:color="000000"/>
              <w:left w:val="outset" w:sz="6" w:space="0" w:color="000000"/>
              <w:bottom w:val="outset" w:sz="6" w:space="0" w:color="000000"/>
            </w:tcBorders>
            <w:vAlign w:val="center"/>
            <w:hideMark/>
          </w:tcPr>
          <w:p w:rsidR="00B65889" w:rsidRDefault="00B65889" w:rsidP="006C5583">
            <w:pPr>
              <w:jc w:val="center"/>
            </w:pPr>
            <w:r>
              <w:t>Сроки</w:t>
            </w:r>
          </w:p>
        </w:tc>
        <w:tc>
          <w:tcPr>
            <w:tcW w:w="1799" w:type="dxa"/>
            <w:vMerge w:val="restart"/>
            <w:tcBorders>
              <w:top w:val="outset" w:sz="6" w:space="0" w:color="000000"/>
              <w:left w:val="outset" w:sz="6" w:space="0" w:color="000000"/>
            </w:tcBorders>
            <w:vAlign w:val="center"/>
          </w:tcPr>
          <w:p w:rsidR="00B65889" w:rsidRDefault="00B65889" w:rsidP="006C5583">
            <w:pPr>
              <w:jc w:val="center"/>
            </w:pPr>
            <w:r>
              <w:t>Ответственные</w:t>
            </w:r>
          </w:p>
        </w:tc>
      </w:tr>
      <w:tr w:rsidR="00B65889"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415B8A">
            <w:pPr>
              <w:rPr>
                <w:kern w:val="36"/>
                <w:sz w:val="48"/>
                <w:szCs w:val="48"/>
              </w:rPr>
            </w:pPr>
          </w:p>
        </w:tc>
        <w:tc>
          <w:tcPr>
            <w:tcW w:w="3006" w:type="dxa"/>
            <w:vMerge/>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415B8A">
            <w:pPr>
              <w:rPr>
                <w:kern w:val="36"/>
                <w:sz w:val="48"/>
                <w:szCs w:val="48"/>
              </w:rPr>
            </w:pPr>
          </w:p>
        </w:tc>
        <w:tc>
          <w:tcPr>
            <w:tcW w:w="2835" w:type="dxa"/>
            <w:vMerge/>
            <w:tcBorders>
              <w:top w:val="outset" w:sz="6" w:space="0" w:color="000000"/>
              <w:left w:val="outset" w:sz="6" w:space="0" w:color="000000"/>
              <w:bottom w:val="outset" w:sz="6" w:space="0" w:color="000000"/>
              <w:right w:val="outset" w:sz="6" w:space="0" w:color="000000"/>
            </w:tcBorders>
            <w:vAlign w:val="center"/>
            <w:hideMark/>
          </w:tcPr>
          <w:p w:rsidR="00B65889" w:rsidRDefault="00B65889" w:rsidP="00415B8A"/>
        </w:tc>
        <w:tc>
          <w:tcPr>
            <w:tcW w:w="2155" w:type="dxa"/>
            <w:tcBorders>
              <w:top w:val="outset" w:sz="6" w:space="0" w:color="000000"/>
              <w:left w:val="outset" w:sz="6" w:space="0" w:color="000000"/>
              <w:bottom w:val="outset" w:sz="6" w:space="0" w:color="000000"/>
              <w:right w:val="outset" w:sz="6" w:space="0" w:color="000000"/>
            </w:tcBorders>
            <w:hideMark/>
          </w:tcPr>
          <w:p w:rsidR="00B65889" w:rsidRDefault="00B65889" w:rsidP="006C5583">
            <w:pPr>
              <w:jc w:val="center"/>
            </w:pPr>
            <w:r>
              <w:t>20</w:t>
            </w:r>
            <w:r>
              <w:rPr>
                <w:lang w:val="en-US"/>
              </w:rPr>
              <w:t>1</w:t>
            </w:r>
            <w:r>
              <w:t>3 – 2015</w:t>
            </w:r>
          </w:p>
          <w:p w:rsidR="00B65889" w:rsidRDefault="00B65889" w:rsidP="006C5583">
            <w:pPr>
              <w:jc w:val="center"/>
            </w:pPr>
            <w:r>
              <w:t>Организационно-подготовительный этап</w:t>
            </w:r>
          </w:p>
        </w:tc>
        <w:tc>
          <w:tcPr>
            <w:tcW w:w="1817" w:type="dxa"/>
            <w:tcBorders>
              <w:top w:val="outset" w:sz="6" w:space="0" w:color="000000"/>
              <w:left w:val="outset" w:sz="6" w:space="0" w:color="000000"/>
              <w:bottom w:val="outset" w:sz="6" w:space="0" w:color="000000"/>
              <w:right w:val="outset" w:sz="6" w:space="0" w:color="000000"/>
            </w:tcBorders>
            <w:hideMark/>
          </w:tcPr>
          <w:p w:rsidR="00B65889" w:rsidRPr="00B65889" w:rsidRDefault="00B65889" w:rsidP="006C5583">
            <w:pPr>
              <w:jc w:val="center"/>
            </w:pPr>
            <w:r>
              <w:t>2015-2017</w:t>
            </w:r>
          </w:p>
          <w:p w:rsidR="00B65889" w:rsidRDefault="00B65889" w:rsidP="006C5583">
            <w:pPr>
              <w:jc w:val="center"/>
            </w:pPr>
            <w:r>
              <w:t>Коррекционно-развивающий этап</w:t>
            </w:r>
          </w:p>
        </w:tc>
        <w:tc>
          <w:tcPr>
            <w:tcW w:w="2075" w:type="dxa"/>
            <w:tcBorders>
              <w:top w:val="outset" w:sz="6" w:space="0" w:color="000000"/>
              <w:left w:val="outset" w:sz="6" w:space="0" w:color="000000"/>
              <w:bottom w:val="outset" w:sz="6" w:space="0" w:color="000000"/>
              <w:right w:val="outset" w:sz="6" w:space="0" w:color="000000"/>
            </w:tcBorders>
            <w:hideMark/>
          </w:tcPr>
          <w:p w:rsidR="00B65889" w:rsidRPr="00B65889" w:rsidRDefault="00B65889" w:rsidP="006C5583">
            <w:pPr>
              <w:jc w:val="center"/>
            </w:pPr>
            <w:r>
              <w:t>2017</w:t>
            </w:r>
            <w:r>
              <w:rPr>
                <w:lang w:val="en-US"/>
              </w:rPr>
              <w:t xml:space="preserve"> - 201</w:t>
            </w:r>
            <w:r>
              <w:t>8</w:t>
            </w:r>
          </w:p>
          <w:p w:rsidR="00B65889" w:rsidRDefault="00B65889" w:rsidP="006C5583">
            <w:pPr>
              <w:jc w:val="center"/>
            </w:pPr>
            <w:r>
              <w:t>Аналитическо-информационный этап</w:t>
            </w:r>
          </w:p>
        </w:tc>
        <w:tc>
          <w:tcPr>
            <w:tcW w:w="1799" w:type="dxa"/>
            <w:vMerge/>
            <w:tcBorders>
              <w:left w:val="outset" w:sz="6" w:space="0" w:color="000000"/>
              <w:bottom w:val="outset" w:sz="6" w:space="0" w:color="000000"/>
            </w:tcBorders>
            <w:vAlign w:val="center"/>
            <w:hideMark/>
          </w:tcPr>
          <w:p w:rsidR="00B65889" w:rsidRDefault="00B65889" w:rsidP="00415B8A"/>
        </w:tc>
      </w:tr>
      <w:tr w:rsidR="00415B8A" w:rsidTr="00B65889">
        <w:trPr>
          <w:tblCellSpacing w:w="0" w:type="dxa"/>
        </w:trPr>
        <w:tc>
          <w:tcPr>
            <w:tcW w:w="1777"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Блок «Дошколенок»</w:t>
            </w:r>
          </w:p>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1. Разработка </w:t>
            </w:r>
            <w:r w:rsidR="002D3FC9">
              <w:t xml:space="preserve">и внедрение </w:t>
            </w:r>
            <w:r>
              <w:t>программы мониторинга качества образовательного процесса в ДОУ.</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Программа комплексного мониторингового исследования</w:t>
            </w:r>
          </w:p>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Стар</w:t>
            </w:r>
            <w:r w:rsidR="00796C7D">
              <w:t>ший воспитатель, педагоги, специалис</w:t>
            </w:r>
            <w:r>
              <w:t>ты</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2. Разработка и реализация содержания общеобразовательной программы ДОУ:</w:t>
            </w:r>
          </w:p>
          <w:p w:rsidR="000A49CA" w:rsidRDefault="000A49CA" w:rsidP="00415B8A">
            <w:r>
              <w:t>- внесение изменений в учебный план, сетки занятий.</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Новый качественный уровень образовательной программы</w:t>
            </w:r>
          </w:p>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Старший воспитатель,</w:t>
            </w:r>
          </w:p>
          <w:p w:rsidR="000A49CA" w:rsidRDefault="000A49CA" w:rsidP="00415B8A">
            <w:r>
              <w:t>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3. Мониторинг потребности заинтересованного населения в новых формах дошкольного образования (анкетирование, опрос)</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Статистические данные</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B65889">
            <w:r>
              <w:t>Старший воспитатель, педагоги, специалисты</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4. Внедрение в практику работы учреждения новых форм дошкольного образования:</w:t>
            </w:r>
          </w:p>
          <w:p w:rsidR="000A49CA" w:rsidRDefault="000A49CA" w:rsidP="00415B8A">
            <w:r>
              <w:t>- подготовка нормативно-правовой базы (внесение изменений в Устав, разработка программ, форм финансовой отчетности, договоров, получение дополнения к лицензии на данный вид образовательных услуг);</w:t>
            </w:r>
          </w:p>
          <w:p w:rsidR="000A49CA" w:rsidRDefault="000A49CA" w:rsidP="00415B8A">
            <w:r>
              <w:t xml:space="preserve">- создание условий для оказания </w:t>
            </w:r>
            <w:r w:rsidR="002D3FC9">
              <w:t>дополнительных</w:t>
            </w:r>
            <w:r>
              <w:t xml:space="preserve"> услуг в ДОУ;</w:t>
            </w:r>
          </w:p>
          <w:p w:rsidR="000A49CA" w:rsidRDefault="000A49CA" w:rsidP="00415B8A">
            <w:r>
              <w:t>- проведение диагностики эффективности работы новых форм дошкольного образования, внесение необходимых корректив в документацию.</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2D3FC9">
            <w:r>
              <w:t xml:space="preserve">функционирование в ДОУ </w:t>
            </w:r>
            <w:r w:rsidR="002D3FC9">
              <w:t xml:space="preserve">дополнительных </w:t>
            </w:r>
            <w:r>
              <w:t>услуг</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2D3FC9" w:rsidRDefault="002D3FC9" w:rsidP="00B65889">
            <w:pPr>
              <w:jc w:val="center"/>
            </w:pPr>
          </w:p>
          <w:p w:rsidR="002D3FC9" w:rsidRDefault="002D3FC9"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2D3FC9" w:rsidRDefault="002D3FC9"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tcPr>
          <w:p w:rsidR="000A49CA" w:rsidRDefault="000A49CA" w:rsidP="00415B8A"/>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5. Мониторинг качества дополнительного образования воспитанников ДОУ</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Статистические данные</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Старший воспитатель, специалисты</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6. Совершенствование системы оказания дополнительных образовательных услуг в ДОУ:</w:t>
            </w:r>
          </w:p>
          <w:p w:rsidR="000A49CA" w:rsidRDefault="000A49CA" w:rsidP="00415B8A">
            <w:r>
              <w:t>- Приведение в соответствие с современными требованиями программ дополнительного образования, внесение необходимых корректив;</w:t>
            </w:r>
          </w:p>
          <w:p w:rsidR="000A49CA" w:rsidRDefault="000A49CA" w:rsidP="00415B8A">
            <w:r>
              <w:t xml:space="preserve">- Проработка системы оказания дополнительных услуг неорганизованным детям; </w:t>
            </w:r>
          </w:p>
          <w:p w:rsidR="000A49CA" w:rsidRDefault="000A49CA" w:rsidP="00415B8A">
            <w:r>
              <w:t>- Заключение договоров о сотрудничестве и разработка совместных планов с учреждениями здравоохранения, образования, культуры и спорта.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Стабильно функционирующая система дополнительного образования (на бесплатной и платной основе) для воспитанников ДОУ и неорганизованных детей.</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tcPr>
          <w:p w:rsidR="000A49CA" w:rsidRDefault="000A49CA" w:rsidP="00415B8A"/>
          <w:p w:rsidR="000A49CA" w:rsidRDefault="000A49CA" w:rsidP="00415B8A"/>
          <w:p w:rsidR="000A49CA" w:rsidRDefault="000A49CA" w:rsidP="00415B8A">
            <w:r>
              <w:t>Педагоги, специалисты</w:t>
            </w:r>
            <w:r w:rsidR="00796C7D">
              <w:t>,</w:t>
            </w:r>
          </w:p>
          <w:p w:rsidR="000A49CA" w:rsidRDefault="00796C7D" w:rsidP="00415B8A">
            <w:r>
              <w:t>с</w:t>
            </w:r>
            <w:r w:rsidR="000A49CA">
              <w:t>тарший воспитатель</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7. Совершенствование предметно-развивающей среды в ДОУ:</w:t>
            </w:r>
          </w:p>
          <w:p w:rsidR="000A49CA" w:rsidRDefault="000A49CA" w:rsidP="00415B8A">
            <w:r>
              <w:t>- оборудование групповых помещений и кабинеты специалистов развивающими пособиями, сюжетными игрушками, играми, развивающей направленности;</w:t>
            </w:r>
          </w:p>
          <w:p w:rsidR="000A49CA" w:rsidRDefault="000A49CA" w:rsidP="00415B8A">
            <w:r>
              <w:t>- пополнение программно-методического, методико-дидактического и диагностического сопровождения образовательной программы, реализуемой в ДОУ.</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6C5583" w:rsidP="00415B8A">
            <w:r>
              <w:t>Предметно-развивающая среда</w:t>
            </w:r>
            <w:r w:rsidR="000A49CA">
              <w:t xml:space="preserve">, соответствующая требованиям </w:t>
            </w:r>
            <w:proofErr w:type="spellStart"/>
            <w:r w:rsidR="000A49CA">
              <w:t>СанПиН</w:t>
            </w:r>
            <w:proofErr w:type="spellEnd"/>
            <w:r w:rsidR="000A49CA">
              <w:t xml:space="preserve"> и программы, реализуемой в ДОУ, возрастным особенностям детей</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r w:rsidR="00796C7D">
              <w:t>,</w:t>
            </w:r>
          </w:p>
          <w:p w:rsidR="000A49CA" w:rsidRDefault="000A49CA" w:rsidP="00415B8A">
            <w:r>
              <w:t>Управляющий совет</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8. 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p w:rsidR="000A49CA" w:rsidRDefault="000A49CA" w:rsidP="00415B8A">
            <w:r>
              <w:t>- курсовая подготовка;</w:t>
            </w:r>
          </w:p>
          <w:p w:rsidR="000A49CA" w:rsidRDefault="000A49CA" w:rsidP="00415B8A">
            <w:r>
              <w:t>- участие в работе объединений педагогов разного уровня;</w:t>
            </w:r>
          </w:p>
          <w:p w:rsidR="000A49CA" w:rsidRDefault="000A49CA" w:rsidP="00415B8A">
            <w:r>
              <w:t>- транслирование опыта работы через участие в конкурсах профессионального мастерства, в научно-практических конференциях, публикации в СМИ, проектную деятельность.</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Высокий профессиональный уровень педагогического коллектива, готовность к работе в инновационном режиме</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r>
              <w:t>+</w:t>
            </w:r>
          </w:p>
          <w:p w:rsidR="000A49CA" w:rsidRDefault="000A49CA"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r>
              <w:t>+</w:t>
            </w:r>
          </w:p>
          <w:p w:rsidR="000A49CA" w:rsidRDefault="000A49CA"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r>
              <w:t>+</w:t>
            </w:r>
          </w:p>
          <w:p w:rsidR="000A49CA" w:rsidRDefault="000A49CA"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w:t>
            </w:r>
            <w:r w:rsidR="006C5583">
              <w:t>едующая</w:t>
            </w:r>
            <w:r>
              <w:t xml:space="preserve"> ДОУ</w:t>
            </w:r>
            <w:r w:rsidR="00796C7D">
              <w:t>,</w:t>
            </w:r>
          </w:p>
          <w:p w:rsidR="000A49CA" w:rsidRDefault="000A49CA" w:rsidP="00415B8A">
            <w:r>
              <w:t>Управляющий сов</w:t>
            </w:r>
            <w:r w:rsidR="006C5583">
              <w:t>ет</w:t>
            </w:r>
            <w:r>
              <w:t>.</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9. Информатизация образовательного процесса в ДОУ:</w:t>
            </w:r>
          </w:p>
          <w:p w:rsidR="000A49CA" w:rsidRDefault="000A49CA" w:rsidP="00415B8A">
            <w:r>
              <w:t xml:space="preserve">- обновление компьютерной техники (приобретение современной компьютерной техники, </w:t>
            </w:r>
            <w:proofErr w:type="spellStart"/>
            <w:r>
              <w:t>мультимедийного</w:t>
            </w:r>
            <w:proofErr w:type="spellEnd"/>
            <w:r>
              <w:t xml:space="preserve"> оборудования);</w:t>
            </w:r>
          </w:p>
          <w:p w:rsidR="00DF177C" w:rsidRDefault="000A49CA" w:rsidP="00415B8A">
            <w:r>
              <w:t>- включение в образовательный процесс ЭОР</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6C5583">
            <w:r>
              <w:t xml:space="preserve">Активное использование </w:t>
            </w:r>
            <w:r w:rsidR="006C5583">
              <w:t>Э</w:t>
            </w:r>
            <w:r>
              <w:t>ОР в рамках образовательного процесса</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6C5583" w:rsidP="00415B8A">
            <w:r>
              <w:t>Заведующая</w:t>
            </w:r>
            <w:r w:rsidR="00796C7D">
              <w:t xml:space="preserve"> ДОУ</w:t>
            </w:r>
            <w:r w:rsidR="000A49CA">
              <w:t>, Управляющий совет</w:t>
            </w:r>
          </w:p>
        </w:tc>
      </w:tr>
      <w:tr w:rsidR="00DF177C" w:rsidTr="0000045E">
        <w:trPr>
          <w:trHeight w:val="3879"/>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DF177C" w:rsidRDefault="00DF177C" w:rsidP="00415B8A"/>
        </w:tc>
        <w:tc>
          <w:tcPr>
            <w:tcW w:w="3006" w:type="dxa"/>
            <w:tcBorders>
              <w:top w:val="outset" w:sz="6" w:space="0" w:color="000000"/>
              <w:left w:val="outset" w:sz="6" w:space="0" w:color="000000"/>
              <w:bottom w:val="outset" w:sz="6" w:space="0" w:color="000000"/>
              <w:right w:val="outset" w:sz="6" w:space="0" w:color="000000"/>
            </w:tcBorders>
            <w:hideMark/>
          </w:tcPr>
          <w:p w:rsidR="00DF177C" w:rsidRDefault="00DF177C" w:rsidP="00415B8A">
            <w:r>
              <w:t>10. Индивидуализация и дифференциация образовательного процесса:</w:t>
            </w:r>
          </w:p>
          <w:p w:rsidR="00DF177C" w:rsidRDefault="00DF177C" w:rsidP="00415B8A">
            <w:r>
              <w:t>- разработка и внедрение в практику работы индивидуальных маршрутов развития и здоровья;</w:t>
            </w:r>
          </w:p>
          <w:p w:rsidR="00DF177C" w:rsidRDefault="00DF177C" w:rsidP="00415B8A">
            <w:r>
              <w:t>- мониторинг эффективности внедрения индивидуальных и дифференцированных маршрутов и программ.</w:t>
            </w:r>
          </w:p>
        </w:tc>
        <w:tc>
          <w:tcPr>
            <w:tcW w:w="2835" w:type="dxa"/>
            <w:tcBorders>
              <w:top w:val="outset" w:sz="6" w:space="0" w:color="000000"/>
              <w:left w:val="outset" w:sz="6" w:space="0" w:color="000000"/>
              <w:bottom w:val="outset" w:sz="6" w:space="0" w:color="000000"/>
              <w:right w:val="outset" w:sz="6" w:space="0" w:color="000000"/>
            </w:tcBorders>
            <w:hideMark/>
          </w:tcPr>
          <w:p w:rsidR="00DF177C" w:rsidRDefault="00DF177C" w:rsidP="00415B8A">
            <w:r>
              <w:t>Постепенный переход на личностно-ориентированную модель образовательного процесса, направленную на развитие индивидуальных способностей ребенка</w:t>
            </w:r>
          </w:p>
        </w:tc>
        <w:tc>
          <w:tcPr>
            <w:tcW w:w="2155" w:type="dxa"/>
            <w:tcBorders>
              <w:top w:val="outset" w:sz="6" w:space="0" w:color="000000"/>
              <w:left w:val="outset" w:sz="6" w:space="0" w:color="000000"/>
              <w:right w:val="outset" w:sz="6" w:space="0" w:color="000000"/>
            </w:tcBorders>
          </w:tcPr>
          <w:p w:rsidR="00DF177C" w:rsidRDefault="00DF177C" w:rsidP="00B65889">
            <w:pPr>
              <w:jc w:val="center"/>
            </w:pPr>
          </w:p>
          <w:p w:rsidR="00DF177C" w:rsidRDefault="00DF177C" w:rsidP="00B65889">
            <w:pPr>
              <w:jc w:val="center"/>
            </w:pPr>
          </w:p>
        </w:tc>
        <w:tc>
          <w:tcPr>
            <w:tcW w:w="1817" w:type="dxa"/>
            <w:tcBorders>
              <w:top w:val="outset" w:sz="6" w:space="0" w:color="000000"/>
              <w:left w:val="outset" w:sz="6" w:space="0" w:color="000000"/>
              <w:right w:val="outset" w:sz="6" w:space="0" w:color="000000"/>
            </w:tcBorders>
          </w:tcPr>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r>
              <w:t>+</w:t>
            </w: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DF177C" w:rsidRDefault="00DF177C" w:rsidP="00415B8A">
            <w:r>
              <w:t>Старший воспитатель, педагоги, специалисты</w:t>
            </w:r>
          </w:p>
        </w:tc>
      </w:tr>
      <w:tr w:rsidR="00415B8A" w:rsidTr="00B65889">
        <w:trPr>
          <w:tblCellSpacing w:w="0" w:type="dxa"/>
        </w:trPr>
        <w:tc>
          <w:tcPr>
            <w:tcW w:w="1777"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Блок «Здоровье» </w:t>
            </w:r>
          </w:p>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1. Разработка программы мониторинга качества здоровьесберегающей и </w:t>
            </w:r>
            <w:proofErr w:type="spellStart"/>
            <w:r>
              <w:t>здоровьеформирующей</w:t>
            </w:r>
            <w:proofErr w:type="spellEnd"/>
            <w:r>
              <w:t xml:space="preserve"> деятельности ДОУ:</w:t>
            </w:r>
          </w:p>
          <w:p w:rsidR="000A49CA" w:rsidRDefault="000A49CA" w:rsidP="00415B8A">
            <w:r>
              <w:rPr>
                <w:sz w:val="32"/>
                <w:szCs w:val="32"/>
              </w:rPr>
              <w:t xml:space="preserve">- </w:t>
            </w:r>
            <w:r>
              <w:t>совершенствование дифференцированных планов поддержания и укрепления здоровья дошкольников</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Программа комплексного мониторингового исследования,</w:t>
            </w:r>
          </w:p>
          <w:p w:rsidR="000A49CA" w:rsidRDefault="000A49CA" w:rsidP="00415B8A">
            <w:r>
              <w:t>переход на личностно-ориентированную модель образов</w:t>
            </w:r>
            <w:proofErr w:type="gramStart"/>
            <w:r>
              <w:t>.</w:t>
            </w:r>
            <w:proofErr w:type="gramEnd"/>
            <w:r>
              <w:t xml:space="preserve"> </w:t>
            </w:r>
            <w:proofErr w:type="gramStart"/>
            <w:r>
              <w:t>п</w:t>
            </w:r>
            <w:proofErr w:type="gramEnd"/>
            <w:r>
              <w:t xml:space="preserve">роцесса, направленную на развитие </w:t>
            </w:r>
            <w:proofErr w:type="spellStart"/>
            <w:r>
              <w:t>индив-х</w:t>
            </w:r>
            <w:proofErr w:type="spellEnd"/>
            <w:r>
              <w:t xml:space="preserve"> способностей ребенка</w:t>
            </w:r>
          </w:p>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Старший воспитатель, медицинская сестра, инструктор по физической культуре, 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2. Комплексная оценка состояния физкультурно-оздоровительной и профилактической работы ДОУ.</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Проблемно-ориентированный анализ качества образовательной услуги</w:t>
            </w:r>
          </w:p>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Медицинская сестра, старший воспитатель, 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3. Создание условий для совершенствования работы ДОУ по укреплению здоровья детей:</w:t>
            </w:r>
          </w:p>
          <w:p w:rsidR="000A49CA" w:rsidRDefault="000A49CA" w:rsidP="00415B8A">
            <w:r>
              <w:t xml:space="preserve">- приобретение необходимого оборудования (в соответствии с задачами работы ДОУ, с требованиями </w:t>
            </w:r>
            <w:proofErr w:type="spellStart"/>
            <w:r>
              <w:t>СанПиН</w:t>
            </w:r>
            <w:proofErr w:type="spellEnd"/>
            <w:r>
              <w:t>);</w:t>
            </w:r>
          </w:p>
          <w:p w:rsidR="000A49CA" w:rsidRDefault="000A49CA" w:rsidP="00415B8A">
            <w:r>
              <w:t>- привлечение к работе специалистов учреждений здравоохранения (разработка и реализация совместных планов)</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Стабильное функционирование работы ДОУ, повышение эффективности оздоровления</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DF177C">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DF177C"/>
          <w:p w:rsidR="00DF177C" w:rsidRDefault="00DF177C" w:rsidP="00DF177C"/>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Медицинская сестра, старший воспитатель, 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4. Выявление, обобщение и транслирование опыта здоровьесберегающей и </w:t>
            </w:r>
            <w:proofErr w:type="spellStart"/>
            <w:r>
              <w:t>здоровьеформирующей</w:t>
            </w:r>
            <w:proofErr w:type="spellEnd"/>
            <w:r>
              <w:t xml:space="preserve"> деятельности дошкольного учреждения и родителей воспитанников: </w:t>
            </w:r>
          </w:p>
          <w:p w:rsidR="000A49CA" w:rsidRDefault="000A49CA" w:rsidP="00415B8A">
            <w:r>
              <w:t>- публикации и репортажи в СМИ</w:t>
            </w:r>
          </w:p>
          <w:p w:rsidR="000A49CA" w:rsidRDefault="000A49CA" w:rsidP="00415B8A">
            <w:r>
              <w:t>- участие в конференциях, конкурсах профессионального мастерства;</w:t>
            </w:r>
          </w:p>
          <w:p w:rsidR="000A49CA" w:rsidRDefault="000A49CA" w:rsidP="00415B8A">
            <w:r>
              <w:t>- выпуск информационных буклетов, листовок.</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Транслирование передового опыта поддержания и укрепления здоровья в дошкольном учреждении и семье</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DF177C"/>
          <w:p w:rsidR="00DF177C" w:rsidRDefault="00DF177C" w:rsidP="00DF177C"/>
          <w:p w:rsidR="00DF177C" w:rsidRDefault="00DF177C" w:rsidP="00DF177C"/>
          <w:p w:rsidR="00DF177C" w:rsidRDefault="00DF177C" w:rsidP="00DF177C"/>
          <w:p w:rsidR="00DF177C" w:rsidRDefault="00DF177C" w:rsidP="00DF177C"/>
          <w:p w:rsidR="00DF177C" w:rsidRDefault="00DF177C" w:rsidP="00DF177C"/>
          <w:p w:rsidR="00DF177C" w:rsidRDefault="00DF177C" w:rsidP="00DF177C"/>
          <w:p w:rsidR="000A49CA" w:rsidRDefault="000A49CA" w:rsidP="00B65889">
            <w:pPr>
              <w:jc w:val="center"/>
            </w:pPr>
            <w:r>
              <w:t>+</w:t>
            </w: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DF177C"/>
          <w:p w:rsidR="000A49CA" w:rsidRDefault="000A49CA" w:rsidP="00DF177C">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Старший воспитатель, Управляющий совет</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5. Подготовка материалов к лицензированию деятельности медицинского кабинета ДОУ </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Лицензия на право оказания медицинских услуг</w:t>
            </w:r>
          </w:p>
        </w:tc>
        <w:tc>
          <w:tcPr>
            <w:tcW w:w="2155" w:type="dxa"/>
            <w:tcBorders>
              <w:top w:val="outset" w:sz="6" w:space="0" w:color="000000"/>
              <w:left w:val="outset" w:sz="6" w:space="0" w:color="000000"/>
              <w:bottom w:val="outset" w:sz="6" w:space="0" w:color="000000"/>
              <w:right w:val="outset" w:sz="6" w:space="0" w:color="000000"/>
            </w:tcBorders>
          </w:tcPr>
          <w:p w:rsidR="000A49CA" w:rsidRDefault="00DF177C"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p>
        </w:tc>
        <w:tc>
          <w:tcPr>
            <w:tcW w:w="207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p>
          <w:p w:rsidR="000A49CA" w:rsidRDefault="000A49CA" w:rsidP="00415B8A">
            <w:r>
              <w:t>старшая медсестра</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6. Организация работы по профилактике роста заболеваемости и укреплению здоровья сотрудников учреждения:</w:t>
            </w:r>
          </w:p>
          <w:p w:rsidR="000A49CA" w:rsidRDefault="000A49CA" w:rsidP="00415B8A">
            <w:r>
              <w:t>- санаторно-курортное лечение;</w:t>
            </w:r>
          </w:p>
          <w:p w:rsidR="000A49CA" w:rsidRDefault="000A49CA" w:rsidP="00415B8A">
            <w:r>
              <w:t>- материальное стимулирование работы без больничного листа.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Снижение объема пропусков работы по болезни сотрудниками ДОУ</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p>
          <w:p w:rsidR="000A49CA" w:rsidRDefault="000A49CA" w:rsidP="00B65889">
            <w:pPr>
              <w:jc w:val="center"/>
            </w:pPr>
            <w:r>
              <w:t>+</w:t>
            </w:r>
          </w:p>
          <w:p w:rsidR="00DF177C" w:rsidRDefault="00DF177C"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p>
          <w:p w:rsidR="000A49CA" w:rsidRDefault="000A49CA" w:rsidP="00415B8A">
            <w:r>
              <w:t>Профком,</w:t>
            </w:r>
          </w:p>
          <w:p w:rsidR="000A49CA" w:rsidRDefault="000A49CA" w:rsidP="00415B8A">
            <w:r>
              <w:t>старшая медсестра</w:t>
            </w:r>
          </w:p>
        </w:tc>
      </w:tr>
      <w:tr w:rsidR="00415B8A" w:rsidTr="00B65889">
        <w:trPr>
          <w:tblCellSpacing w:w="0" w:type="dxa"/>
        </w:trPr>
        <w:tc>
          <w:tcPr>
            <w:tcW w:w="1777"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Блок «Управление»</w:t>
            </w:r>
          </w:p>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1. Расширение участия государственно-общественных форм в управлении учреждением:</w:t>
            </w:r>
          </w:p>
          <w:p w:rsidR="000A49CA" w:rsidRDefault="000A49CA" w:rsidP="00415B8A">
            <w:r>
              <w:t>- создание и расширение полномочий Управляющего совета;</w:t>
            </w:r>
          </w:p>
          <w:p w:rsidR="000A49CA" w:rsidRDefault="000A49CA" w:rsidP="00415B8A">
            <w:r>
              <w:t>- поиск новых источников финансирования деятельности ДОУ;</w:t>
            </w:r>
          </w:p>
          <w:p w:rsidR="000A49CA" w:rsidRDefault="000A49CA" w:rsidP="00415B8A">
            <w:r>
              <w:t>- участие в разработке и реализации социально-культурных и педагогических проектов;</w:t>
            </w:r>
          </w:p>
          <w:p w:rsidR="000A49CA" w:rsidRDefault="000A49CA" w:rsidP="00415B8A">
            <w:r>
              <w:t>- оценка эффективности деятельности Управляющего совета.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Эффективно действующая, система управления учреждением</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DF177C" w:rsidRDefault="00DF177C"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заведующий ДОУ </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2. Комплекс мер по подготовке к лицензированию на право образовательной деятельности:</w:t>
            </w:r>
          </w:p>
          <w:p w:rsidR="000A49CA" w:rsidRDefault="000A49CA" w:rsidP="00415B8A">
            <w:r>
              <w:t>- повышение качества образовательного процесса; приведение его в соответствие требованиям временного стандарта дошкольного образования; пополнение ПРС ДОУ;</w:t>
            </w:r>
          </w:p>
          <w:p w:rsidR="000A49CA" w:rsidRDefault="000A49CA" w:rsidP="00415B8A">
            <w:r>
              <w:t>- лицензирование деятельности медицинского кабинета;</w:t>
            </w:r>
          </w:p>
          <w:p w:rsidR="000A49CA" w:rsidRDefault="000A49CA" w:rsidP="00415B8A">
            <w:r>
              <w:t xml:space="preserve">- приведение в соответствие требованиям </w:t>
            </w:r>
            <w:proofErr w:type="spellStart"/>
            <w:r>
              <w:t>СанПиН</w:t>
            </w:r>
            <w:proofErr w:type="spellEnd"/>
            <w:r>
              <w:t xml:space="preserve"> и </w:t>
            </w:r>
            <w:proofErr w:type="spellStart"/>
            <w:r>
              <w:t>СНиП</w:t>
            </w:r>
            <w:proofErr w:type="spellEnd"/>
            <w:r>
              <w:t xml:space="preserve"> ресурсного обеспечения ДОУ (выполнение предписаний надзирающих органов, своевременная замена изношенного инвентаря и оборудования, соблюдение санитарно-гигиенического, </w:t>
            </w:r>
            <w:proofErr w:type="spellStart"/>
            <w:r>
              <w:t>санитарно-эпидемиалогического</w:t>
            </w:r>
            <w:proofErr w:type="spellEnd"/>
            <w:r>
              <w:t xml:space="preserve"> режимов и режима дня детского сада);</w:t>
            </w:r>
          </w:p>
          <w:p w:rsidR="000A49CA" w:rsidRDefault="000A49CA" w:rsidP="00415B8A">
            <w:r>
              <w:t>- мероприятия по повышению уровня профессиональной компетентности сотрудников ДОУ;</w:t>
            </w:r>
          </w:p>
          <w:p w:rsidR="000A49CA" w:rsidRDefault="000A49CA" w:rsidP="00415B8A">
            <w:r>
              <w:t>- совершенствование нормативно-правового обеспечения деятельности детского сада (локальные акты).</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Детский сад третей категории</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24277A">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24277A">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3. Разработка стратегии повышения привлекательности ДОУ для квалифицированных кадров:</w:t>
            </w:r>
          </w:p>
          <w:p w:rsidR="000A49CA" w:rsidRDefault="000A49CA" w:rsidP="00415B8A">
            <w:r>
              <w:t>- комплекс мероприятий по привлечению к работе в ДОУ молодых специалистов (система материального стимулирования молодых специалистов, внедрение наставничества);</w:t>
            </w:r>
          </w:p>
          <w:p w:rsidR="000A49CA" w:rsidRDefault="000A49CA" w:rsidP="00415B8A">
            <w:r>
              <w:t>- комплекс мероприятий по стимулированию педагогического труда работников учреждения (создание оптимальных условий для самореализации через конкурсы профессионального мастерства, обеспечение возможности дальнейшего обучения, возможности повышения квалификации, аттестации на более высокую квалификационную категорию, материальное стимулирование);</w:t>
            </w:r>
          </w:p>
          <w:p w:rsidR="000A49CA" w:rsidRDefault="000A49CA" w:rsidP="00415B8A">
            <w:r>
              <w:t>- комплекс социально-ориентированных мероприятий (</w:t>
            </w:r>
            <w:proofErr w:type="spellStart"/>
            <w:proofErr w:type="gramStart"/>
            <w:r>
              <w:t>материаль</w:t>
            </w:r>
            <w:r w:rsidR="00220BBB">
              <w:t>-</w:t>
            </w:r>
            <w:r>
              <w:t>ное</w:t>
            </w:r>
            <w:proofErr w:type="spellEnd"/>
            <w:proofErr w:type="gramEnd"/>
            <w:r>
              <w:t xml:space="preserve"> стимулирование, обеспечение возможности транслировать передовой опыт, создание </w:t>
            </w:r>
            <w:proofErr w:type="spellStart"/>
            <w:r>
              <w:t>безопас</w:t>
            </w:r>
            <w:r w:rsidR="00220BBB">
              <w:t>-</w:t>
            </w:r>
            <w:r>
              <w:t>ных</w:t>
            </w:r>
            <w:proofErr w:type="spellEnd"/>
            <w:r>
              <w:t xml:space="preserve"> условий труда);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100% укомплектованность кадрами</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24277A"/>
          <w:p w:rsidR="000A49CA" w:rsidRDefault="000A49CA" w:rsidP="00B65889">
            <w:pPr>
              <w:jc w:val="center"/>
            </w:pPr>
          </w:p>
          <w:p w:rsidR="000A49CA" w:rsidRDefault="000A49CA" w:rsidP="00B65889">
            <w:pPr>
              <w:jc w:val="center"/>
            </w:pP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24277A"/>
          <w:p w:rsidR="000A49CA" w:rsidRDefault="000A49CA" w:rsidP="00B65889">
            <w:pPr>
              <w:jc w:val="center"/>
            </w:pPr>
          </w:p>
          <w:p w:rsidR="000A49CA" w:rsidRDefault="000A49C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4. Организация работы по повышению профессиональной компетентности сотрудников ДОУ:</w:t>
            </w:r>
          </w:p>
          <w:p w:rsidR="000A49CA" w:rsidRDefault="000A49CA" w:rsidP="00415B8A">
            <w:r>
              <w:t xml:space="preserve">- разработка </w:t>
            </w:r>
            <w:proofErr w:type="gramStart"/>
            <w:r>
              <w:t>системы работы повышения уровня профессионального мастерства</w:t>
            </w:r>
            <w:proofErr w:type="gramEnd"/>
            <w:r>
              <w:t>;</w:t>
            </w:r>
          </w:p>
          <w:p w:rsidR="000A49CA" w:rsidRDefault="000A49CA" w:rsidP="00415B8A">
            <w:r>
              <w:t>- систематическая курсовая подготовка сотрудников учреждения;</w:t>
            </w:r>
          </w:p>
          <w:p w:rsidR="000A49CA" w:rsidRDefault="000A49CA" w:rsidP="00415B8A">
            <w:r>
              <w:t xml:space="preserve">- повышение правовой культуры сотрудников учреждения </w:t>
            </w:r>
          </w:p>
          <w:p w:rsidR="000A49CA" w:rsidRDefault="000A49CA" w:rsidP="00415B8A">
            <w:r>
              <w:t xml:space="preserve">- мониторинг </w:t>
            </w:r>
            <w:proofErr w:type="spellStart"/>
            <w:proofErr w:type="gramStart"/>
            <w:r>
              <w:t>эффектив</w:t>
            </w:r>
            <w:r w:rsidR="00220BBB">
              <w:t>-</w:t>
            </w:r>
            <w:r>
              <w:t>ности</w:t>
            </w:r>
            <w:proofErr w:type="spellEnd"/>
            <w:proofErr w:type="gramEnd"/>
            <w:r>
              <w:t xml:space="preserve"> мероприятий по повышению </w:t>
            </w:r>
            <w:proofErr w:type="spellStart"/>
            <w:r>
              <w:t>профессио</w:t>
            </w:r>
            <w:r w:rsidR="00220BBB">
              <w:t>-</w:t>
            </w:r>
            <w:r>
              <w:t>нальной</w:t>
            </w:r>
            <w:proofErr w:type="spellEnd"/>
            <w:r>
              <w:t xml:space="preserve"> компетентности сотрудников ДОУ.</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Высококвалифицированный, стабильно работающий коллектив</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0A49CA" w:rsidRDefault="000A49CA" w:rsidP="0024277A">
            <w:pPr>
              <w:jc w:val="center"/>
            </w:pPr>
            <w:r>
              <w:t>+</w:t>
            </w:r>
          </w:p>
          <w:p w:rsidR="0024277A" w:rsidRDefault="0024277A" w:rsidP="0024277A">
            <w:pPr>
              <w:jc w:val="center"/>
            </w:pPr>
          </w:p>
          <w:p w:rsidR="0024277A" w:rsidRDefault="0024277A" w:rsidP="0024277A">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24277A"/>
          <w:p w:rsidR="000A49CA" w:rsidRDefault="000A49CA" w:rsidP="00B65889">
            <w:pPr>
              <w:jc w:val="center"/>
            </w:pPr>
            <w:r>
              <w:t>+</w:t>
            </w:r>
          </w:p>
          <w:p w:rsidR="0024277A" w:rsidRDefault="0024277A" w:rsidP="00B65889">
            <w:pPr>
              <w:jc w:val="center"/>
            </w:pPr>
          </w:p>
          <w:p w:rsidR="0024277A" w:rsidRDefault="0024277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w:t>
            </w:r>
            <w:r w:rsidR="006C5583">
              <w:t>,</w:t>
            </w:r>
          </w:p>
          <w:p w:rsidR="000A49CA" w:rsidRDefault="000A49CA" w:rsidP="00415B8A">
            <w:r>
              <w:t>Управляющий совет</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5. Мероприятия по аттестации педагогического персонала:</w:t>
            </w:r>
          </w:p>
          <w:p w:rsidR="000A49CA" w:rsidRDefault="000A49CA" w:rsidP="00415B8A">
            <w:r>
              <w:t>- изучение нормативно-правовых документов, регламентирующих процедуру аттестации педагогических работников;</w:t>
            </w:r>
          </w:p>
          <w:p w:rsidR="000A49CA" w:rsidRDefault="000A49CA" w:rsidP="00415B8A">
            <w:r>
              <w:t xml:space="preserve">- </w:t>
            </w:r>
            <w:proofErr w:type="spellStart"/>
            <w:r>
              <w:t>портфолизация</w:t>
            </w:r>
            <w:proofErr w:type="spellEnd"/>
            <w:r>
              <w:t xml:space="preserve"> педагогического персонала;</w:t>
            </w:r>
          </w:p>
          <w:p w:rsidR="000A49CA" w:rsidRDefault="000A49CA" w:rsidP="00415B8A">
            <w:r>
              <w:t>- систематизация банка передового педагогического опыта разного уровня.</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Повышение квалификационной категории 100% педагогического персонала учреждения.</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24277A" w:rsidRDefault="0024277A" w:rsidP="00B65889">
            <w:pPr>
              <w:jc w:val="center"/>
            </w:pP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24277A"/>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 педагоги</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6. Определение перспектив деятельности ДОУ по повышению уровня профессионализма сотрудников.</w:t>
            </w:r>
          </w:p>
        </w:tc>
        <w:tc>
          <w:tcPr>
            <w:tcW w:w="2835" w:type="dxa"/>
            <w:tcBorders>
              <w:top w:val="outset" w:sz="6" w:space="0" w:color="000000"/>
              <w:left w:val="outset" w:sz="6" w:space="0" w:color="000000"/>
              <w:bottom w:val="outset" w:sz="6" w:space="0" w:color="000000"/>
              <w:right w:val="outset" w:sz="6" w:space="0" w:color="000000"/>
            </w:tcBorders>
          </w:tcPr>
          <w:p w:rsidR="000A49CA" w:rsidRDefault="000A49CA" w:rsidP="00415B8A"/>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7. Разработка программы и мониторинг актуального состояния работы с родителями воспитанников и с заинтересованным населением (родители, имеющие детей дошкольного возраста).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Программа мониторинга и статистические данные</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r>
              <w:t>+</w:t>
            </w: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8. Мониторинг степени удовлетворенности заинтересованного населения качеством образовательных услуг, предоставляемых ДОУ и повышение престижа дошкольного учреждения среди потенциальных потребителей образовательных услуг:</w:t>
            </w:r>
          </w:p>
          <w:p w:rsidR="000A49CA" w:rsidRDefault="000A49CA" w:rsidP="00415B8A">
            <w:r>
              <w:t>- анкетирование</w:t>
            </w:r>
          </w:p>
          <w:p w:rsidR="000A49CA" w:rsidRDefault="000A49CA" w:rsidP="00415B8A">
            <w:r>
              <w:t>- выпуск рекламных буклетов и информационных листовок;</w:t>
            </w:r>
          </w:p>
          <w:p w:rsidR="000A49CA" w:rsidRDefault="000A49CA" w:rsidP="00415B8A">
            <w:r>
              <w:t>- организация дней открытых дверей;</w:t>
            </w:r>
          </w:p>
          <w:p w:rsidR="000A49CA" w:rsidRDefault="000A49CA" w:rsidP="00415B8A">
            <w:r>
              <w:t>- трансляция передового опыта ДОУ через СМИ, сеть Интернет.</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Высокая потребность в ме</w:t>
            </w:r>
            <w:r w:rsidR="006C5583">
              <w:t>с</w:t>
            </w:r>
            <w:r>
              <w:t>тах в ДОУ</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24277A"/>
          <w:p w:rsidR="000A49CA" w:rsidRDefault="000A49CA" w:rsidP="00B65889">
            <w:pPr>
              <w:jc w:val="center"/>
            </w:pPr>
          </w:p>
          <w:p w:rsidR="000A49CA" w:rsidRDefault="000A49CA" w:rsidP="00B65889">
            <w:pPr>
              <w:jc w:val="center"/>
            </w:pPr>
            <w:r>
              <w:t>+</w:t>
            </w: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24277A" w:rsidRDefault="0024277A" w:rsidP="00B65889">
            <w:pPr>
              <w:jc w:val="center"/>
            </w:pPr>
          </w:p>
          <w:p w:rsidR="000A49CA" w:rsidRDefault="000A49CA" w:rsidP="0024277A">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0A49CA" w:rsidP="0024277A">
            <w:pPr>
              <w:jc w:val="center"/>
            </w:pPr>
            <w:r>
              <w:t>+</w:t>
            </w: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24277A" w:rsidRDefault="0024277A" w:rsidP="00B65889">
            <w:pPr>
              <w:jc w:val="center"/>
            </w:pP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p>
          <w:p w:rsidR="000A49CA" w:rsidRDefault="000A49CA" w:rsidP="00B65889">
            <w:pPr>
              <w:jc w:val="center"/>
            </w:pPr>
            <w:r>
              <w:t>+</w:t>
            </w:r>
          </w:p>
          <w:p w:rsidR="000A49CA" w:rsidRDefault="000A49CA" w:rsidP="00B65889">
            <w:pPr>
              <w:jc w:val="center"/>
            </w:pPr>
            <w:r>
              <w:t>+</w:t>
            </w:r>
          </w:p>
          <w:p w:rsidR="0024277A" w:rsidRDefault="0024277A" w:rsidP="00B65889">
            <w:pPr>
              <w:jc w:val="center"/>
            </w:pPr>
          </w:p>
          <w:p w:rsidR="0024277A" w:rsidRDefault="0024277A" w:rsidP="00B65889">
            <w:pPr>
              <w:jc w:val="center"/>
            </w:pPr>
          </w:p>
          <w:p w:rsidR="0024277A" w:rsidRDefault="0024277A" w:rsidP="00B65889">
            <w:pPr>
              <w:jc w:val="center"/>
            </w:pPr>
          </w:p>
          <w:p w:rsidR="000A49CA" w:rsidRDefault="000A49CA" w:rsidP="00B65889">
            <w:pPr>
              <w:jc w:val="center"/>
            </w:pPr>
            <w:r>
              <w:t>+</w:t>
            </w:r>
          </w:p>
          <w:p w:rsidR="0024277A" w:rsidRDefault="0024277A" w:rsidP="00B65889">
            <w:pPr>
              <w:jc w:val="center"/>
            </w:pP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 педагоги</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9. Индивидуализация и дифференциация работы с семьями:</w:t>
            </w:r>
          </w:p>
          <w:p w:rsidR="000A49CA" w:rsidRDefault="000A49CA" w:rsidP="00415B8A">
            <w:r>
              <w:t xml:space="preserve">- подготовка нормативно-правового и </w:t>
            </w:r>
            <w:proofErr w:type="spellStart"/>
            <w:proofErr w:type="gramStart"/>
            <w:r w:rsidR="00EA0B46">
              <w:t>методи</w:t>
            </w:r>
            <w:r>
              <w:t>чес</w:t>
            </w:r>
            <w:r w:rsidR="00220BBB">
              <w:t>ко</w:t>
            </w:r>
            <w:r w:rsidR="00EA0B46">
              <w:t>-</w:t>
            </w:r>
            <w:r>
              <w:t>го</w:t>
            </w:r>
            <w:proofErr w:type="spellEnd"/>
            <w:proofErr w:type="gramEnd"/>
            <w:r>
              <w:t xml:space="preserve"> обеспечения;</w:t>
            </w:r>
          </w:p>
          <w:p w:rsidR="000A49CA" w:rsidRDefault="000A49CA" w:rsidP="00415B8A">
            <w:r>
              <w:t xml:space="preserve">- разработка и реализация комплексного плана повышения </w:t>
            </w:r>
            <w:proofErr w:type="spellStart"/>
            <w:proofErr w:type="gramStart"/>
            <w:r>
              <w:t>педагогичес</w:t>
            </w:r>
            <w:r w:rsidR="00220BBB">
              <w:t>-</w:t>
            </w:r>
            <w:r>
              <w:t>кой</w:t>
            </w:r>
            <w:proofErr w:type="spellEnd"/>
            <w:proofErr w:type="gramEnd"/>
            <w:r>
              <w:t xml:space="preserve"> и </w:t>
            </w:r>
            <w:proofErr w:type="spellStart"/>
            <w:r>
              <w:t>валеологической</w:t>
            </w:r>
            <w:proofErr w:type="spellEnd"/>
            <w:r>
              <w:t xml:space="preserve"> культуры родителей воспитанников ДОУ;</w:t>
            </w:r>
          </w:p>
          <w:p w:rsidR="000A49CA" w:rsidRDefault="000A49CA" w:rsidP="00220BBB">
            <w:r>
              <w:t>- разработка и реализация плана при</w:t>
            </w:r>
            <w:r w:rsidR="00220BBB">
              <w:t>влечения к мероприятиям дет</w:t>
            </w:r>
            <w:r>
              <w:t xml:space="preserve">сада родителей </w:t>
            </w:r>
            <w:r w:rsidR="00EA0B46">
              <w:t xml:space="preserve">детей </w:t>
            </w:r>
            <w:r>
              <w:t>раннего и дошкольного возраста;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Дифференцированные планы и программы с разными категориями взрослого населения</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24277A" w:rsidRDefault="0024277A" w:rsidP="00B65889">
            <w:pPr>
              <w:jc w:val="center"/>
            </w:pPr>
          </w:p>
          <w:p w:rsidR="0024277A" w:rsidRDefault="0024277A" w:rsidP="0024277A"/>
          <w:p w:rsidR="000A49CA" w:rsidRDefault="000A49CA" w:rsidP="00B65889">
            <w:pPr>
              <w:jc w:val="center"/>
            </w:pPr>
            <w:r>
              <w:t>+</w:t>
            </w:r>
          </w:p>
          <w:p w:rsidR="0024277A" w:rsidRDefault="0024277A" w:rsidP="00B65889">
            <w:pPr>
              <w:jc w:val="center"/>
            </w:pPr>
          </w:p>
          <w:p w:rsidR="000A49CA" w:rsidRDefault="000A49CA" w:rsidP="00EA0B46"/>
          <w:p w:rsidR="000A49CA" w:rsidRDefault="000A49CA" w:rsidP="00B65889">
            <w:pPr>
              <w:jc w:val="center"/>
            </w:pPr>
            <w:r>
              <w:t>+</w:t>
            </w: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r>
              <w:t>+</w:t>
            </w:r>
          </w:p>
          <w:p w:rsidR="0024277A" w:rsidRDefault="0024277A" w:rsidP="00EA0B46"/>
          <w:p w:rsidR="000A49CA" w:rsidRDefault="000A49C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24277A"/>
          <w:p w:rsidR="00EA0B46" w:rsidRDefault="00EA0B46" w:rsidP="0024277A"/>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B65889">
            <w:pPr>
              <w:jc w:val="center"/>
            </w:pPr>
          </w:p>
          <w:p w:rsidR="000A49CA" w:rsidRDefault="000A49CA" w:rsidP="00EA0B46"/>
          <w:p w:rsidR="0024277A" w:rsidRDefault="0024277A" w:rsidP="00B65889">
            <w:pPr>
              <w:jc w:val="center"/>
            </w:pPr>
          </w:p>
          <w:p w:rsidR="000A49CA" w:rsidRDefault="000A49CA" w:rsidP="00B65889">
            <w:pPr>
              <w:jc w:val="center"/>
            </w:pPr>
            <w:r>
              <w:t>+</w:t>
            </w:r>
          </w:p>
          <w:p w:rsidR="000A49CA" w:rsidRDefault="000A49CA" w:rsidP="00B65889">
            <w:pPr>
              <w:jc w:val="center"/>
            </w:pPr>
          </w:p>
          <w:p w:rsidR="0024277A" w:rsidRDefault="0024277A" w:rsidP="00B65889">
            <w:pPr>
              <w:jc w:val="center"/>
            </w:pPr>
          </w:p>
          <w:p w:rsidR="0024277A" w:rsidRDefault="0024277A" w:rsidP="00B65889">
            <w:pPr>
              <w:jc w:val="center"/>
            </w:pPr>
          </w:p>
          <w:p w:rsidR="0024277A" w:rsidRDefault="0024277A" w:rsidP="00B65889">
            <w:pPr>
              <w:jc w:val="center"/>
            </w:pPr>
          </w:p>
          <w:p w:rsidR="0024277A" w:rsidRDefault="0024277A" w:rsidP="00EA0B46"/>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 педагоги</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10. Транслирование передового опыта семейного воспитания:</w:t>
            </w:r>
          </w:p>
          <w:p w:rsidR="000A49CA" w:rsidRDefault="000A49CA" w:rsidP="00415B8A">
            <w:r>
              <w:t>- организация родительских конференций и круглых столов;</w:t>
            </w:r>
          </w:p>
          <w:p w:rsidR="000A49CA" w:rsidRDefault="000A49CA" w:rsidP="00415B8A">
            <w:r>
              <w:t>- проектная деятельность;</w:t>
            </w:r>
          </w:p>
          <w:p w:rsidR="000A49CA" w:rsidRDefault="000A49CA" w:rsidP="00415B8A">
            <w:r>
              <w:t>- публикации и репортажи в СМИ.</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Банк передового опыта семейного воспитания</w:t>
            </w:r>
          </w:p>
        </w:tc>
        <w:tc>
          <w:tcPr>
            <w:tcW w:w="215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старший воспитатель, педагоги</w:t>
            </w:r>
          </w:p>
        </w:tc>
      </w:tr>
      <w:tr w:rsidR="00415B8A" w:rsidTr="00B65889">
        <w:trPr>
          <w:tblCellSpacing w:w="0" w:type="dxa"/>
        </w:trPr>
        <w:tc>
          <w:tcPr>
            <w:tcW w:w="1777"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Блок «Безопасность и качество»</w:t>
            </w:r>
          </w:p>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Разработка плана антитеррористической защищенности объекта.</w:t>
            </w:r>
          </w:p>
        </w:tc>
        <w:tc>
          <w:tcPr>
            <w:tcW w:w="2835"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план</w:t>
            </w:r>
          </w:p>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Выполнение предписаний надзирающих органов с целью получения разрешения на получение лицензии на право образовательной деятельности.</w:t>
            </w:r>
          </w:p>
        </w:tc>
        <w:tc>
          <w:tcPr>
            <w:tcW w:w="2835"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ресурсное </w:t>
            </w:r>
            <w:proofErr w:type="gramStart"/>
            <w:r>
              <w:t>обеспечение</w:t>
            </w:r>
            <w:proofErr w:type="gramEnd"/>
            <w:r>
              <w:t xml:space="preserve"> соответствующее требованиям </w:t>
            </w:r>
            <w:proofErr w:type="spellStart"/>
            <w:r>
              <w:t>СанПиН</w:t>
            </w:r>
            <w:proofErr w:type="spellEnd"/>
            <w:r>
              <w:t xml:space="preserve"> и </w:t>
            </w:r>
            <w:proofErr w:type="spellStart"/>
            <w:r>
              <w:t>СНиП</w:t>
            </w:r>
            <w:proofErr w:type="spellEnd"/>
          </w:p>
        </w:tc>
        <w:tc>
          <w:tcPr>
            <w:tcW w:w="2155" w:type="dxa"/>
            <w:vMerge w:val="restart"/>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r>
              <w:t>+</w:t>
            </w:r>
          </w:p>
          <w:p w:rsidR="000A49CA" w:rsidRDefault="000A49CA" w:rsidP="00B65889">
            <w:pPr>
              <w:jc w:val="center"/>
            </w:pPr>
          </w:p>
          <w:p w:rsidR="000A49CA" w:rsidRDefault="000A49CA"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0A49CA" w:rsidRDefault="000A49CA"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EA0B46"/>
          <w:p w:rsidR="000A49CA" w:rsidRDefault="000A49CA" w:rsidP="00B65889">
            <w:pPr>
              <w:jc w:val="center"/>
            </w:pPr>
            <w:r>
              <w:t>+</w:t>
            </w:r>
          </w:p>
        </w:tc>
        <w:tc>
          <w:tcPr>
            <w:tcW w:w="1817" w:type="dxa"/>
            <w:vMerge w:val="restart"/>
            <w:tcBorders>
              <w:top w:val="outset" w:sz="6" w:space="0" w:color="000000"/>
              <w:left w:val="outset" w:sz="6" w:space="0" w:color="000000"/>
              <w:bottom w:val="outset" w:sz="6" w:space="0" w:color="000000"/>
              <w:right w:val="outset" w:sz="6" w:space="0" w:color="000000"/>
            </w:tcBorders>
          </w:tcPr>
          <w:p w:rsidR="000A49CA" w:rsidRDefault="000A49CA" w:rsidP="00B65889">
            <w:pPr>
              <w:jc w:val="center"/>
            </w:pPr>
            <w:r>
              <w:t>+</w:t>
            </w:r>
          </w:p>
          <w:p w:rsidR="000A49CA" w:rsidRDefault="000A49CA" w:rsidP="00B65889">
            <w:pPr>
              <w:jc w:val="center"/>
            </w:pPr>
          </w:p>
          <w:p w:rsidR="000A49CA" w:rsidRDefault="000A49CA"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p w:rsidR="000A49CA" w:rsidRDefault="000A49CA"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EA0B46" w:rsidRDefault="00EA0B46" w:rsidP="00B65889">
            <w:pPr>
              <w:jc w:val="center"/>
            </w:pPr>
          </w:p>
          <w:p w:rsidR="000A49CA" w:rsidRDefault="000A49CA" w:rsidP="00B65889">
            <w:pPr>
              <w:jc w:val="center"/>
            </w:pPr>
            <w:r>
              <w:t>+</w:t>
            </w:r>
          </w:p>
        </w:tc>
        <w:tc>
          <w:tcPr>
            <w:tcW w:w="2075"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799" w:type="dxa"/>
            <w:vMerge w:val="restart"/>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w:t>
            </w:r>
          </w:p>
          <w:p w:rsidR="000A49CA" w:rsidRDefault="000A49CA" w:rsidP="00415B8A">
            <w:r>
              <w:t>Управляющий совет, завхоз</w:t>
            </w:r>
          </w:p>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Совершенствование МТБ и ПРС ДОУ (своевременная замена изношенного оборудования).</w:t>
            </w:r>
          </w:p>
        </w:tc>
        <w:tc>
          <w:tcPr>
            <w:tcW w:w="283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215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181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207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1799"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 xml:space="preserve">Ремонт коммунальных систем здания </w:t>
            </w:r>
          </w:p>
        </w:tc>
        <w:tc>
          <w:tcPr>
            <w:tcW w:w="283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215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181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2075"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B65889">
            <w:pPr>
              <w:jc w:val="center"/>
            </w:pPr>
          </w:p>
        </w:tc>
        <w:tc>
          <w:tcPr>
            <w:tcW w:w="1799"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r>
      <w:tr w:rsidR="00415B8A" w:rsidTr="00B65889">
        <w:trPr>
          <w:tblCellSpacing w:w="0" w:type="dxa"/>
        </w:trPr>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0A49CA" w:rsidRDefault="000A49CA" w:rsidP="00415B8A"/>
        </w:tc>
        <w:tc>
          <w:tcPr>
            <w:tcW w:w="3006"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5. Осуществление программы производственного контроля.</w:t>
            </w:r>
          </w:p>
        </w:tc>
        <w:tc>
          <w:tcPr>
            <w:tcW w:w="2835" w:type="dxa"/>
            <w:tcBorders>
              <w:top w:val="outset" w:sz="6" w:space="0" w:color="000000"/>
              <w:left w:val="outset" w:sz="6" w:space="0" w:color="000000"/>
              <w:bottom w:val="outset" w:sz="6" w:space="0" w:color="000000"/>
              <w:right w:val="outset" w:sz="6" w:space="0" w:color="000000"/>
            </w:tcBorders>
          </w:tcPr>
          <w:p w:rsidR="000A49CA" w:rsidRDefault="000A49CA" w:rsidP="00415B8A"/>
        </w:tc>
        <w:tc>
          <w:tcPr>
            <w:tcW w:w="215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817"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2075" w:type="dxa"/>
            <w:tcBorders>
              <w:top w:val="outset" w:sz="6" w:space="0" w:color="000000"/>
              <w:left w:val="outset" w:sz="6" w:space="0" w:color="000000"/>
              <w:bottom w:val="outset" w:sz="6" w:space="0" w:color="000000"/>
              <w:right w:val="outset" w:sz="6" w:space="0" w:color="000000"/>
            </w:tcBorders>
            <w:hideMark/>
          </w:tcPr>
          <w:p w:rsidR="000A49CA" w:rsidRDefault="000A49CA" w:rsidP="00B65889">
            <w:pPr>
              <w:jc w:val="center"/>
            </w:pPr>
            <w:r>
              <w:t>+</w:t>
            </w:r>
          </w:p>
        </w:tc>
        <w:tc>
          <w:tcPr>
            <w:tcW w:w="1799" w:type="dxa"/>
            <w:tcBorders>
              <w:top w:val="outset" w:sz="6" w:space="0" w:color="000000"/>
              <w:left w:val="outset" w:sz="6" w:space="0" w:color="000000"/>
              <w:bottom w:val="outset" w:sz="6" w:space="0" w:color="000000"/>
              <w:right w:val="outset" w:sz="6" w:space="0" w:color="000000"/>
            </w:tcBorders>
            <w:hideMark/>
          </w:tcPr>
          <w:p w:rsidR="000A49CA" w:rsidRDefault="000A49CA" w:rsidP="00415B8A">
            <w:r>
              <w:t>заведующий ДОУ, завхоз</w:t>
            </w:r>
          </w:p>
        </w:tc>
      </w:tr>
    </w:tbl>
    <w:p w:rsidR="000A49CA" w:rsidRDefault="000A49CA" w:rsidP="00415B8A"/>
    <w:p w:rsidR="000A49CA" w:rsidRDefault="000A49CA" w:rsidP="00415B8A"/>
    <w:p w:rsidR="000A49CA" w:rsidRDefault="000A49CA" w:rsidP="00415B8A"/>
    <w:p w:rsidR="000A49CA" w:rsidRDefault="000A49CA" w:rsidP="00415B8A">
      <w:pPr>
        <w:sectPr w:rsidR="000A49CA" w:rsidSect="00484C6C">
          <w:pgSz w:w="16838" w:h="11906" w:orient="landscape"/>
          <w:pgMar w:top="567" w:right="1670" w:bottom="709" w:left="1134" w:header="709" w:footer="709" w:gutter="0"/>
          <w:cols w:space="708"/>
          <w:docGrid w:linePitch="360"/>
        </w:sectPr>
      </w:pPr>
    </w:p>
    <w:p w:rsidR="001E501A" w:rsidRDefault="001E501A" w:rsidP="00415B8A"/>
    <w:sectPr w:rsidR="001E501A" w:rsidSect="001E50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C6C" w:rsidRDefault="00484C6C" w:rsidP="00484C6C">
      <w:r>
        <w:separator/>
      </w:r>
    </w:p>
  </w:endnote>
  <w:endnote w:type="continuationSeparator" w:id="1">
    <w:p w:rsidR="00484C6C" w:rsidRDefault="00484C6C" w:rsidP="00484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6C" w:rsidRDefault="00484C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C6C" w:rsidRDefault="00484C6C" w:rsidP="00484C6C">
      <w:r>
        <w:separator/>
      </w:r>
    </w:p>
  </w:footnote>
  <w:footnote w:type="continuationSeparator" w:id="1">
    <w:p w:rsidR="00484C6C" w:rsidRDefault="00484C6C" w:rsidP="00484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7AE"/>
    <w:multiLevelType w:val="multilevel"/>
    <w:tmpl w:val="EA205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43463"/>
    <w:multiLevelType w:val="multilevel"/>
    <w:tmpl w:val="CF7A2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E837F3"/>
    <w:multiLevelType w:val="multilevel"/>
    <w:tmpl w:val="3CFAAF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340AD9"/>
    <w:multiLevelType w:val="multilevel"/>
    <w:tmpl w:val="B55AD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D576E2"/>
    <w:multiLevelType w:val="multilevel"/>
    <w:tmpl w:val="11986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F166E5"/>
    <w:multiLevelType w:val="multilevel"/>
    <w:tmpl w:val="739ED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813FFB"/>
    <w:multiLevelType w:val="multilevel"/>
    <w:tmpl w:val="818C3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7C42A7"/>
    <w:multiLevelType w:val="multilevel"/>
    <w:tmpl w:val="AB207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2A52BE"/>
    <w:multiLevelType w:val="multilevel"/>
    <w:tmpl w:val="FDD6B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5D0D9E"/>
    <w:multiLevelType w:val="multilevel"/>
    <w:tmpl w:val="17BCE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45043B"/>
    <w:multiLevelType w:val="multilevel"/>
    <w:tmpl w:val="0FF8DA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64012C1"/>
    <w:multiLevelType w:val="multilevel"/>
    <w:tmpl w:val="797864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871A2A"/>
    <w:multiLevelType w:val="multilevel"/>
    <w:tmpl w:val="DC846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3C6D56"/>
    <w:multiLevelType w:val="multilevel"/>
    <w:tmpl w:val="A1586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DE07F1"/>
    <w:multiLevelType w:val="multilevel"/>
    <w:tmpl w:val="A6B2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8B0CCF"/>
    <w:multiLevelType w:val="multilevel"/>
    <w:tmpl w:val="1172B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EB1144"/>
    <w:multiLevelType w:val="multilevel"/>
    <w:tmpl w:val="0B2AB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9750FF"/>
    <w:multiLevelType w:val="multilevel"/>
    <w:tmpl w:val="3692F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3910739"/>
    <w:multiLevelType w:val="multilevel"/>
    <w:tmpl w:val="91145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9C2DFC"/>
    <w:multiLevelType w:val="multilevel"/>
    <w:tmpl w:val="C9ECE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DD2BDF"/>
    <w:multiLevelType w:val="multilevel"/>
    <w:tmpl w:val="B002CE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BE1B5E"/>
    <w:multiLevelType w:val="multilevel"/>
    <w:tmpl w:val="12BAD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B594822"/>
    <w:multiLevelType w:val="multilevel"/>
    <w:tmpl w:val="FA38F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A49CA"/>
    <w:rsid w:val="0000045E"/>
    <w:rsid w:val="000708C4"/>
    <w:rsid w:val="000760D5"/>
    <w:rsid w:val="000820D1"/>
    <w:rsid w:val="000A18C6"/>
    <w:rsid w:val="000A49CA"/>
    <w:rsid w:val="0015260A"/>
    <w:rsid w:val="001758F0"/>
    <w:rsid w:val="001B1A46"/>
    <w:rsid w:val="001D1ED7"/>
    <w:rsid w:val="001E501A"/>
    <w:rsid w:val="00220BBB"/>
    <w:rsid w:val="0024277A"/>
    <w:rsid w:val="00251E64"/>
    <w:rsid w:val="002D3FC9"/>
    <w:rsid w:val="0039265D"/>
    <w:rsid w:val="003B0C02"/>
    <w:rsid w:val="003E5DE2"/>
    <w:rsid w:val="00415B8A"/>
    <w:rsid w:val="00415E30"/>
    <w:rsid w:val="00451BCE"/>
    <w:rsid w:val="00484C6C"/>
    <w:rsid w:val="004A3AC2"/>
    <w:rsid w:val="005355F2"/>
    <w:rsid w:val="005C7F01"/>
    <w:rsid w:val="006145B4"/>
    <w:rsid w:val="00652B99"/>
    <w:rsid w:val="006C5583"/>
    <w:rsid w:val="00706269"/>
    <w:rsid w:val="00725A0E"/>
    <w:rsid w:val="0073198E"/>
    <w:rsid w:val="007438E5"/>
    <w:rsid w:val="00796C7D"/>
    <w:rsid w:val="008F3D32"/>
    <w:rsid w:val="00AC412E"/>
    <w:rsid w:val="00AF779F"/>
    <w:rsid w:val="00B5086D"/>
    <w:rsid w:val="00B65889"/>
    <w:rsid w:val="00C043B4"/>
    <w:rsid w:val="00C36935"/>
    <w:rsid w:val="00D36BED"/>
    <w:rsid w:val="00D75BC4"/>
    <w:rsid w:val="00D867A9"/>
    <w:rsid w:val="00DB119D"/>
    <w:rsid w:val="00DC6E72"/>
    <w:rsid w:val="00DD4981"/>
    <w:rsid w:val="00DF177C"/>
    <w:rsid w:val="00E2293A"/>
    <w:rsid w:val="00EA0B46"/>
    <w:rsid w:val="00ED1BFB"/>
    <w:rsid w:val="00ED3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b/>
        <w:bCs/>
        <w:color w:val="4F81BD" w:themeColor="accent1"/>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CA"/>
    <w:pPr>
      <w:spacing w:after="0" w:line="240" w:lineRule="auto"/>
    </w:pPr>
    <w:rPr>
      <w:rFonts w:eastAsia="Times New Roman" w:cs="Times New Roman"/>
      <w:b w:val="0"/>
      <w:bCs w:val="0"/>
      <w:color w:val="auto"/>
      <w:szCs w:val="24"/>
      <w:lang w:eastAsia="ru-RU"/>
    </w:rPr>
  </w:style>
  <w:style w:type="paragraph" w:styleId="1">
    <w:name w:val="heading 1"/>
    <w:basedOn w:val="a"/>
    <w:link w:val="10"/>
    <w:qFormat/>
    <w:rsid w:val="000A49CA"/>
    <w:pPr>
      <w:spacing w:before="100" w:beforeAutospacing="1" w:after="100" w:afterAutospacing="1"/>
      <w:outlineLvl w:val="0"/>
    </w:pPr>
    <w:rPr>
      <w:b/>
      <w:bCs/>
      <w:kern w:val="36"/>
      <w:sz w:val="48"/>
      <w:szCs w:val="48"/>
    </w:rPr>
  </w:style>
  <w:style w:type="paragraph" w:styleId="5">
    <w:name w:val="heading 5"/>
    <w:basedOn w:val="a"/>
    <w:link w:val="50"/>
    <w:semiHidden/>
    <w:unhideWhenUsed/>
    <w:qFormat/>
    <w:rsid w:val="000A49CA"/>
    <w:pPr>
      <w:spacing w:before="100" w:beforeAutospacing="1" w:after="100" w:afterAutospacing="1"/>
      <w:outlineLvl w:val="4"/>
    </w:pPr>
    <w:rPr>
      <w:b/>
      <w:bCs/>
      <w:sz w:val="20"/>
      <w:szCs w:val="20"/>
    </w:rPr>
  </w:style>
  <w:style w:type="paragraph" w:styleId="6">
    <w:name w:val="heading 6"/>
    <w:basedOn w:val="a"/>
    <w:link w:val="60"/>
    <w:unhideWhenUsed/>
    <w:qFormat/>
    <w:rsid w:val="000A49C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9CA"/>
    <w:rPr>
      <w:rFonts w:eastAsia="Times New Roman" w:cs="Times New Roman"/>
      <w:color w:val="auto"/>
      <w:kern w:val="36"/>
      <w:sz w:val="48"/>
      <w:szCs w:val="48"/>
      <w:lang w:eastAsia="ru-RU"/>
    </w:rPr>
  </w:style>
  <w:style w:type="character" w:customStyle="1" w:styleId="50">
    <w:name w:val="Заголовок 5 Знак"/>
    <w:basedOn w:val="a0"/>
    <w:link w:val="5"/>
    <w:semiHidden/>
    <w:rsid w:val="000A49CA"/>
    <w:rPr>
      <w:rFonts w:eastAsia="Times New Roman" w:cs="Times New Roman"/>
      <w:color w:val="auto"/>
      <w:sz w:val="20"/>
      <w:szCs w:val="20"/>
      <w:lang w:eastAsia="ru-RU"/>
    </w:rPr>
  </w:style>
  <w:style w:type="character" w:customStyle="1" w:styleId="60">
    <w:name w:val="Заголовок 6 Знак"/>
    <w:basedOn w:val="a0"/>
    <w:link w:val="6"/>
    <w:rsid w:val="000A49CA"/>
    <w:rPr>
      <w:rFonts w:eastAsia="Times New Roman" w:cs="Times New Roman"/>
      <w:color w:val="auto"/>
      <w:sz w:val="15"/>
      <w:szCs w:val="15"/>
      <w:lang w:eastAsia="ru-RU"/>
    </w:rPr>
  </w:style>
  <w:style w:type="paragraph" w:styleId="a3">
    <w:name w:val="Normal (Web)"/>
    <w:basedOn w:val="a"/>
    <w:semiHidden/>
    <w:unhideWhenUsed/>
    <w:rsid w:val="000A49CA"/>
    <w:pPr>
      <w:spacing w:before="100" w:beforeAutospacing="1" w:after="100" w:afterAutospacing="1"/>
    </w:pPr>
  </w:style>
  <w:style w:type="paragraph" w:customStyle="1" w:styleId="western">
    <w:name w:val="western"/>
    <w:basedOn w:val="a"/>
    <w:rsid w:val="000A49CA"/>
    <w:pPr>
      <w:spacing w:before="100" w:beforeAutospacing="1" w:after="100" w:afterAutospacing="1"/>
    </w:pPr>
  </w:style>
  <w:style w:type="character" w:styleId="a4">
    <w:name w:val="Strong"/>
    <w:basedOn w:val="a0"/>
    <w:qFormat/>
    <w:rsid w:val="000A49CA"/>
    <w:rPr>
      <w:b/>
      <w:bCs/>
    </w:rPr>
  </w:style>
  <w:style w:type="paragraph" w:styleId="a5">
    <w:name w:val="header"/>
    <w:basedOn w:val="a"/>
    <w:link w:val="a6"/>
    <w:uiPriority w:val="99"/>
    <w:semiHidden/>
    <w:unhideWhenUsed/>
    <w:rsid w:val="00484C6C"/>
    <w:pPr>
      <w:tabs>
        <w:tab w:val="center" w:pos="4677"/>
        <w:tab w:val="right" w:pos="9355"/>
      </w:tabs>
    </w:pPr>
  </w:style>
  <w:style w:type="character" w:customStyle="1" w:styleId="a6">
    <w:name w:val="Верхний колонтитул Знак"/>
    <w:basedOn w:val="a0"/>
    <w:link w:val="a5"/>
    <w:uiPriority w:val="99"/>
    <w:semiHidden/>
    <w:rsid w:val="00484C6C"/>
    <w:rPr>
      <w:rFonts w:eastAsia="Times New Roman" w:cs="Times New Roman"/>
      <w:b w:val="0"/>
      <w:bCs w:val="0"/>
      <w:color w:val="auto"/>
      <w:szCs w:val="24"/>
      <w:lang w:eastAsia="ru-RU"/>
    </w:rPr>
  </w:style>
  <w:style w:type="paragraph" w:styleId="a7">
    <w:name w:val="footer"/>
    <w:basedOn w:val="a"/>
    <w:link w:val="a8"/>
    <w:uiPriority w:val="99"/>
    <w:unhideWhenUsed/>
    <w:rsid w:val="00484C6C"/>
    <w:pPr>
      <w:tabs>
        <w:tab w:val="center" w:pos="4677"/>
        <w:tab w:val="right" w:pos="9355"/>
      </w:tabs>
    </w:pPr>
  </w:style>
  <w:style w:type="character" w:customStyle="1" w:styleId="a8">
    <w:name w:val="Нижний колонтитул Знак"/>
    <w:basedOn w:val="a0"/>
    <w:link w:val="a7"/>
    <w:uiPriority w:val="99"/>
    <w:rsid w:val="00484C6C"/>
    <w:rPr>
      <w:rFonts w:eastAsia="Times New Roman" w:cs="Times New Roman"/>
      <w:b w:val="0"/>
      <w:bCs w:val="0"/>
      <w:color w:val="auto"/>
      <w:szCs w:val="24"/>
      <w:lang w:eastAsia="ru-RU"/>
    </w:rPr>
  </w:style>
</w:styles>
</file>

<file path=word/webSettings.xml><?xml version="1.0" encoding="utf-8"?>
<w:webSettings xmlns:r="http://schemas.openxmlformats.org/officeDocument/2006/relationships" xmlns:w="http://schemas.openxmlformats.org/wordprocessingml/2006/main">
  <w:divs>
    <w:div w:id="13996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C731-3E3A-478F-B54B-F3E19506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46</Pages>
  <Words>9355</Words>
  <Characters>53328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62558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DNA7 X86</cp:lastModifiedBy>
  <cp:revision>15</cp:revision>
  <cp:lastPrinted>2014-02-06T09:49:00Z</cp:lastPrinted>
  <dcterms:created xsi:type="dcterms:W3CDTF">2013-12-25T10:49:00Z</dcterms:created>
  <dcterms:modified xsi:type="dcterms:W3CDTF">2014-02-06T09:49:00Z</dcterms:modified>
</cp:coreProperties>
</file>