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044A92" w:rsidRDefault="00044A92" w:rsidP="00F10E0E">
      <w:pPr>
        <w:spacing w:after="0" w:line="240" w:lineRule="auto"/>
        <w:jc w:val="center"/>
        <w:rPr>
          <w:rFonts w:ascii="Times New Roman" w:eastAsia="Times New Roman" w:hAnsi="Times New Roman" w:cs="Times New Roman"/>
          <w:b/>
          <w:bCs/>
          <w:i/>
          <w:iCs/>
          <w:color w:val="008000"/>
          <w:sz w:val="28"/>
          <w:szCs w:val="28"/>
        </w:rPr>
      </w:pPr>
    </w:p>
    <w:p w:rsidR="00471BEC" w:rsidRPr="000510EA" w:rsidRDefault="00471BEC" w:rsidP="00F10E0E">
      <w:pPr>
        <w:spacing w:after="0" w:line="240" w:lineRule="auto"/>
        <w:jc w:val="center"/>
        <w:rPr>
          <w:rFonts w:ascii="Times New Roman" w:eastAsia="Times New Roman" w:hAnsi="Times New Roman" w:cs="Times New Roman"/>
          <w:b/>
          <w:bCs/>
          <w:i/>
          <w:iCs/>
          <w:color w:val="008000"/>
          <w:sz w:val="48"/>
          <w:szCs w:val="48"/>
        </w:rPr>
      </w:pPr>
      <w:r w:rsidRPr="000510EA">
        <w:rPr>
          <w:rFonts w:ascii="Times New Roman" w:eastAsia="Times New Roman" w:hAnsi="Times New Roman" w:cs="Times New Roman"/>
          <w:b/>
          <w:bCs/>
          <w:i/>
          <w:iCs/>
          <w:color w:val="008000"/>
          <w:sz w:val="48"/>
          <w:szCs w:val="48"/>
        </w:rPr>
        <w:t>Публичный доклад о результатах деятельности</w:t>
      </w:r>
    </w:p>
    <w:p w:rsidR="000510EA" w:rsidRPr="000510EA" w:rsidRDefault="00471BEC" w:rsidP="00F10E0E">
      <w:pPr>
        <w:pStyle w:val="a3"/>
        <w:spacing w:line="240" w:lineRule="auto"/>
        <w:rPr>
          <w:b/>
          <w:i/>
          <w:sz w:val="36"/>
          <w:szCs w:val="36"/>
        </w:rPr>
      </w:pPr>
      <w:r w:rsidRPr="000510EA">
        <w:rPr>
          <w:b/>
          <w:i/>
          <w:sz w:val="36"/>
          <w:szCs w:val="36"/>
        </w:rPr>
        <w:t xml:space="preserve">муниципального бюджетного </w:t>
      </w:r>
    </w:p>
    <w:p w:rsidR="000510EA" w:rsidRPr="000510EA" w:rsidRDefault="00471BEC" w:rsidP="00F10E0E">
      <w:pPr>
        <w:pStyle w:val="a3"/>
        <w:spacing w:line="240" w:lineRule="auto"/>
        <w:rPr>
          <w:b/>
          <w:i/>
          <w:sz w:val="36"/>
          <w:szCs w:val="36"/>
        </w:rPr>
      </w:pPr>
      <w:r w:rsidRPr="000510EA">
        <w:rPr>
          <w:b/>
          <w:i/>
          <w:sz w:val="36"/>
          <w:szCs w:val="36"/>
        </w:rPr>
        <w:t xml:space="preserve">дошкольного образовательного учреждения </w:t>
      </w:r>
    </w:p>
    <w:p w:rsidR="00471BEC" w:rsidRPr="000510EA" w:rsidRDefault="00471BEC" w:rsidP="00F10E0E">
      <w:pPr>
        <w:pStyle w:val="a3"/>
        <w:spacing w:line="240" w:lineRule="auto"/>
        <w:rPr>
          <w:b/>
          <w:i/>
          <w:sz w:val="36"/>
          <w:szCs w:val="36"/>
        </w:rPr>
      </w:pPr>
      <w:r w:rsidRPr="000510EA">
        <w:rPr>
          <w:b/>
          <w:i/>
          <w:sz w:val="36"/>
          <w:szCs w:val="36"/>
        </w:rPr>
        <w:t>«Детский сад комбинированного вида № 41 «Почемучка»</w:t>
      </w:r>
    </w:p>
    <w:p w:rsidR="00471BEC" w:rsidRPr="000510EA" w:rsidRDefault="002B44DC" w:rsidP="00F10E0E">
      <w:pPr>
        <w:spacing w:after="0" w:line="240" w:lineRule="auto"/>
        <w:ind w:left="180"/>
        <w:jc w:val="center"/>
        <w:rPr>
          <w:rFonts w:ascii="Times New Roman" w:eastAsia="Times New Roman" w:hAnsi="Times New Roman" w:cs="Times New Roman"/>
          <w:b/>
          <w:color w:val="FFFFFF" w:themeColor="background1"/>
          <w:sz w:val="36"/>
          <w:szCs w:val="36"/>
        </w:rPr>
      </w:pPr>
      <w:r w:rsidRPr="000510EA">
        <w:rPr>
          <w:rFonts w:ascii="Times New Roman" w:eastAsia="Times New Roman" w:hAnsi="Times New Roman" w:cs="Times New Roman"/>
          <w:b/>
          <w:bCs/>
          <w:i/>
          <w:iCs/>
          <w:color w:val="008000"/>
          <w:sz w:val="36"/>
          <w:szCs w:val="36"/>
        </w:rPr>
        <w:t>за 201</w:t>
      </w:r>
      <w:r w:rsidR="00C828FB" w:rsidRPr="000510EA">
        <w:rPr>
          <w:rFonts w:ascii="Times New Roman" w:eastAsia="Times New Roman" w:hAnsi="Times New Roman" w:cs="Times New Roman"/>
          <w:b/>
          <w:bCs/>
          <w:i/>
          <w:iCs/>
          <w:color w:val="008000"/>
          <w:sz w:val="36"/>
          <w:szCs w:val="36"/>
        </w:rPr>
        <w:t>4</w:t>
      </w:r>
      <w:r w:rsidRPr="000510EA">
        <w:rPr>
          <w:rFonts w:ascii="Times New Roman" w:eastAsia="Times New Roman" w:hAnsi="Times New Roman" w:cs="Times New Roman"/>
          <w:b/>
          <w:bCs/>
          <w:i/>
          <w:iCs/>
          <w:color w:val="008000"/>
          <w:sz w:val="36"/>
          <w:szCs w:val="36"/>
        </w:rPr>
        <w:t>-201</w:t>
      </w:r>
      <w:r w:rsidR="00C828FB" w:rsidRPr="000510EA">
        <w:rPr>
          <w:rFonts w:ascii="Times New Roman" w:eastAsia="Times New Roman" w:hAnsi="Times New Roman" w:cs="Times New Roman"/>
          <w:b/>
          <w:bCs/>
          <w:i/>
          <w:iCs/>
          <w:color w:val="008000"/>
          <w:sz w:val="36"/>
          <w:szCs w:val="36"/>
        </w:rPr>
        <w:t>5</w:t>
      </w:r>
      <w:r w:rsidRPr="000510EA">
        <w:rPr>
          <w:rFonts w:ascii="Times New Roman" w:eastAsia="Times New Roman" w:hAnsi="Times New Roman" w:cs="Times New Roman"/>
          <w:b/>
          <w:bCs/>
          <w:i/>
          <w:iCs/>
          <w:color w:val="008000"/>
          <w:sz w:val="36"/>
          <w:szCs w:val="36"/>
        </w:rPr>
        <w:t xml:space="preserve"> учебный</w:t>
      </w:r>
      <w:r w:rsidR="00471BEC" w:rsidRPr="000510EA">
        <w:rPr>
          <w:rFonts w:ascii="Times New Roman" w:eastAsia="Times New Roman" w:hAnsi="Times New Roman" w:cs="Times New Roman"/>
          <w:b/>
          <w:bCs/>
          <w:i/>
          <w:iCs/>
          <w:color w:val="008000"/>
          <w:sz w:val="36"/>
          <w:szCs w:val="36"/>
        </w:rPr>
        <w:t xml:space="preserve"> год</w:t>
      </w:r>
    </w:p>
    <w:p w:rsidR="004D4895" w:rsidRDefault="004D4895" w:rsidP="004D4895">
      <w:pPr>
        <w:pStyle w:val="a6"/>
        <w:ind w:firstLine="708"/>
        <w:jc w:val="both"/>
        <w:rPr>
          <w:rFonts w:ascii="Times New Roman" w:hAnsi="Times New Roman"/>
          <w:sz w:val="24"/>
          <w:szCs w:val="24"/>
        </w:rPr>
      </w:pPr>
    </w:p>
    <w:p w:rsidR="004D4895" w:rsidRDefault="004D4895" w:rsidP="004D4895">
      <w:pPr>
        <w:pStyle w:val="a6"/>
        <w:ind w:firstLine="708"/>
        <w:jc w:val="both"/>
        <w:rPr>
          <w:rFonts w:ascii="Times New Roman" w:hAnsi="Times New Roman"/>
          <w:sz w:val="24"/>
          <w:szCs w:val="24"/>
        </w:rPr>
      </w:pPr>
    </w:p>
    <w:p w:rsidR="004D4895" w:rsidRDefault="004D4895" w:rsidP="004D4895">
      <w:pPr>
        <w:pStyle w:val="a6"/>
        <w:ind w:firstLine="708"/>
        <w:jc w:val="both"/>
        <w:rPr>
          <w:rFonts w:ascii="Times New Roman" w:hAnsi="Times New Roman"/>
          <w:sz w:val="24"/>
          <w:szCs w:val="24"/>
        </w:rPr>
      </w:pPr>
    </w:p>
    <w:p w:rsidR="004D4895" w:rsidRDefault="004D4895" w:rsidP="004D4895">
      <w:pPr>
        <w:pStyle w:val="a6"/>
        <w:ind w:firstLine="708"/>
        <w:jc w:val="both"/>
        <w:rPr>
          <w:rFonts w:ascii="Times New Roman" w:hAnsi="Times New Roman"/>
          <w:sz w:val="24"/>
          <w:szCs w:val="24"/>
        </w:rPr>
      </w:pPr>
    </w:p>
    <w:p w:rsidR="004D4895" w:rsidRDefault="004D4895" w:rsidP="004D4895">
      <w:pPr>
        <w:pStyle w:val="a6"/>
        <w:ind w:firstLine="708"/>
        <w:jc w:val="both"/>
        <w:rPr>
          <w:rFonts w:ascii="Times New Roman" w:hAnsi="Times New Roman"/>
          <w:sz w:val="28"/>
          <w:szCs w:val="28"/>
        </w:rPr>
      </w:pPr>
    </w:p>
    <w:p w:rsidR="000510EA" w:rsidRDefault="000510EA" w:rsidP="004D4895">
      <w:pPr>
        <w:pStyle w:val="a6"/>
        <w:ind w:firstLine="708"/>
        <w:jc w:val="both"/>
        <w:rPr>
          <w:rFonts w:ascii="Times New Roman" w:hAnsi="Times New Roman"/>
          <w:sz w:val="28"/>
          <w:szCs w:val="28"/>
        </w:rPr>
      </w:pPr>
    </w:p>
    <w:p w:rsidR="000510EA" w:rsidRDefault="000510EA" w:rsidP="004D4895">
      <w:pPr>
        <w:pStyle w:val="a6"/>
        <w:ind w:firstLine="708"/>
        <w:jc w:val="both"/>
        <w:rPr>
          <w:rFonts w:ascii="Times New Roman" w:hAnsi="Times New Roman"/>
          <w:sz w:val="28"/>
          <w:szCs w:val="28"/>
        </w:rPr>
      </w:pPr>
    </w:p>
    <w:p w:rsidR="000510EA" w:rsidRDefault="000510EA" w:rsidP="004D4895">
      <w:pPr>
        <w:pStyle w:val="a6"/>
        <w:ind w:firstLine="708"/>
        <w:jc w:val="both"/>
        <w:rPr>
          <w:rFonts w:ascii="Times New Roman" w:hAnsi="Times New Roman"/>
          <w:sz w:val="28"/>
          <w:szCs w:val="28"/>
        </w:rPr>
      </w:pPr>
    </w:p>
    <w:p w:rsidR="000510EA" w:rsidRDefault="000510EA" w:rsidP="004D4895">
      <w:pPr>
        <w:pStyle w:val="a6"/>
        <w:ind w:firstLine="708"/>
        <w:jc w:val="both"/>
        <w:rPr>
          <w:rFonts w:ascii="Times New Roman" w:hAnsi="Times New Roman"/>
          <w:sz w:val="28"/>
          <w:szCs w:val="28"/>
        </w:rPr>
      </w:pPr>
    </w:p>
    <w:p w:rsidR="000510EA" w:rsidRDefault="000510EA" w:rsidP="004D4895">
      <w:pPr>
        <w:pStyle w:val="a6"/>
        <w:ind w:firstLine="708"/>
        <w:jc w:val="both"/>
        <w:rPr>
          <w:rFonts w:ascii="Times New Roman" w:hAnsi="Times New Roman"/>
          <w:sz w:val="28"/>
          <w:szCs w:val="28"/>
        </w:rPr>
      </w:pPr>
    </w:p>
    <w:p w:rsidR="000510EA" w:rsidRPr="00044A92" w:rsidRDefault="000510EA" w:rsidP="004D4895">
      <w:pPr>
        <w:pStyle w:val="a6"/>
        <w:ind w:firstLine="708"/>
        <w:jc w:val="both"/>
        <w:rPr>
          <w:rFonts w:ascii="Times New Roman" w:hAnsi="Times New Roman"/>
          <w:sz w:val="28"/>
          <w:szCs w:val="28"/>
        </w:rPr>
      </w:pPr>
    </w:p>
    <w:p w:rsidR="004D4895" w:rsidRPr="00044A92" w:rsidRDefault="004D4895" w:rsidP="004D4895">
      <w:pPr>
        <w:pStyle w:val="a6"/>
        <w:ind w:firstLine="708"/>
        <w:jc w:val="both"/>
        <w:rPr>
          <w:rFonts w:ascii="Times New Roman" w:hAnsi="Times New Roman"/>
          <w:i/>
          <w:sz w:val="28"/>
          <w:szCs w:val="28"/>
        </w:rPr>
      </w:pPr>
      <w:proofErr w:type="gramStart"/>
      <w:r w:rsidRPr="00044A92">
        <w:rPr>
          <w:rFonts w:ascii="Times New Roman" w:hAnsi="Times New Roman"/>
          <w:b/>
          <w:i/>
          <w:color w:val="7030A0"/>
          <w:sz w:val="28"/>
          <w:szCs w:val="28"/>
        </w:rPr>
        <w:t>Цель публичного доклада</w:t>
      </w:r>
      <w:r w:rsidRPr="00044A92">
        <w:rPr>
          <w:rFonts w:ascii="Times New Roman" w:hAnsi="Times New Roman"/>
          <w:i/>
          <w:sz w:val="28"/>
          <w:szCs w:val="28"/>
        </w:rPr>
        <w:t xml:space="preserve"> - показать, в какой мере деятельность Муниципального бюджетного дошкольного образовательного учреждения «Детский сад комбинированного вида № 41 «Почемучка» (далее – МБДОУ «ДСКВ № 41 «Почемучка») </w:t>
      </w:r>
      <w:r w:rsidRPr="00044A92">
        <w:rPr>
          <w:rFonts w:ascii="Times New Roman" w:hAnsi="Times New Roman"/>
          <w:bCs/>
          <w:i/>
          <w:sz w:val="28"/>
          <w:szCs w:val="28"/>
        </w:rPr>
        <w:t>обеспечивает полноту</w:t>
      </w:r>
      <w:r w:rsidRPr="00044A92">
        <w:rPr>
          <w:rFonts w:ascii="Times New Roman" w:hAnsi="Times New Roman"/>
          <w:i/>
          <w:sz w:val="28"/>
          <w:szCs w:val="28"/>
        </w:rPr>
        <w:t xml:space="preserve"> предоставляемых образовательных услуг, </w:t>
      </w:r>
      <w:r w:rsidRPr="00044A92">
        <w:rPr>
          <w:rFonts w:ascii="Times New Roman" w:hAnsi="Times New Roman"/>
          <w:bCs/>
          <w:i/>
          <w:sz w:val="28"/>
          <w:szCs w:val="28"/>
        </w:rPr>
        <w:t>как реагирует</w:t>
      </w:r>
      <w:r w:rsidRPr="00044A92">
        <w:rPr>
          <w:rFonts w:ascii="Times New Roman" w:hAnsi="Times New Roman"/>
          <w:i/>
          <w:sz w:val="28"/>
          <w:szCs w:val="28"/>
        </w:rPr>
        <w:t xml:space="preserve"> на происходящие </w:t>
      </w:r>
      <w:r w:rsidRPr="00044A92">
        <w:rPr>
          <w:rFonts w:ascii="Times New Roman" w:hAnsi="Times New Roman"/>
          <w:bCs/>
          <w:i/>
          <w:sz w:val="28"/>
          <w:szCs w:val="28"/>
        </w:rPr>
        <w:t>изменения</w:t>
      </w:r>
      <w:r w:rsidRPr="00044A92">
        <w:rPr>
          <w:rFonts w:ascii="Times New Roman" w:hAnsi="Times New Roman"/>
          <w:i/>
          <w:sz w:val="28"/>
          <w:szCs w:val="28"/>
        </w:rPr>
        <w:t xml:space="preserve">, насколько </w:t>
      </w:r>
      <w:r w:rsidRPr="00044A92">
        <w:rPr>
          <w:rFonts w:ascii="Times New Roman" w:hAnsi="Times New Roman"/>
          <w:bCs/>
          <w:i/>
          <w:sz w:val="28"/>
          <w:szCs w:val="28"/>
        </w:rPr>
        <w:t xml:space="preserve">эффективно </w:t>
      </w:r>
      <w:r w:rsidRPr="00044A92">
        <w:rPr>
          <w:rFonts w:ascii="Times New Roman" w:hAnsi="Times New Roman"/>
          <w:i/>
          <w:sz w:val="28"/>
          <w:szCs w:val="28"/>
        </w:rPr>
        <w:t xml:space="preserve">использует ресурсы, </w:t>
      </w:r>
      <w:r w:rsidRPr="00044A92">
        <w:rPr>
          <w:rFonts w:ascii="Times New Roman" w:hAnsi="Times New Roman"/>
          <w:bCs/>
          <w:i/>
          <w:sz w:val="28"/>
          <w:szCs w:val="28"/>
        </w:rPr>
        <w:t>каковы результаты</w:t>
      </w:r>
      <w:r w:rsidRPr="00044A92">
        <w:rPr>
          <w:rFonts w:ascii="Times New Roman" w:hAnsi="Times New Roman"/>
          <w:i/>
          <w:sz w:val="28"/>
          <w:szCs w:val="28"/>
        </w:rPr>
        <w:t xml:space="preserve"> развития системы образования МБДОУ «ДСКВ № 41 «Почемучка» за 2014 – 2015 учебный год, а также обеспечение прозрачности функционирования детского сада в</w:t>
      </w:r>
      <w:proofErr w:type="gramEnd"/>
      <w:r w:rsidRPr="00044A92">
        <w:rPr>
          <w:rFonts w:ascii="Times New Roman" w:hAnsi="Times New Roman"/>
          <w:i/>
          <w:sz w:val="28"/>
          <w:szCs w:val="28"/>
        </w:rPr>
        <w:t xml:space="preserve"> </w:t>
      </w:r>
      <w:proofErr w:type="gramStart"/>
      <w:r w:rsidRPr="00044A92">
        <w:rPr>
          <w:rFonts w:ascii="Times New Roman" w:hAnsi="Times New Roman"/>
          <w:i/>
          <w:sz w:val="28"/>
          <w:szCs w:val="28"/>
        </w:rPr>
        <w:t>Юргинском</w:t>
      </w:r>
      <w:proofErr w:type="gramEnd"/>
      <w:r w:rsidRPr="00044A92">
        <w:rPr>
          <w:rFonts w:ascii="Times New Roman" w:hAnsi="Times New Roman"/>
          <w:i/>
          <w:sz w:val="28"/>
          <w:szCs w:val="28"/>
        </w:rPr>
        <w:t xml:space="preserve"> городском округе.</w:t>
      </w:r>
    </w:p>
    <w:p w:rsidR="004D4895" w:rsidRPr="00044A92" w:rsidRDefault="004D4895" w:rsidP="004D4895">
      <w:pPr>
        <w:pStyle w:val="a6"/>
        <w:ind w:firstLine="708"/>
        <w:jc w:val="both"/>
        <w:rPr>
          <w:rFonts w:ascii="Times New Roman" w:hAnsi="Times New Roman"/>
          <w:i/>
          <w:color w:val="000000"/>
          <w:sz w:val="28"/>
          <w:szCs w:val="28"/>
        </w:rPr>
      </w:pPr>
      <w:r w:rsidRPr="00044A92">
        <w:rPr>
          <w:rFonts w:ascii="Times New Roman" w:hAnsi="Times New Roman"/>
          <w:i/>
          <w:sz w:val="28"/>
          <w:szCs w:val="28"/>
        </w:rPr>
        <w:t xml:space="preserve">Данный публичный доклад </w:t>
      </w:r>
      <w:r w:rsidRPr="00044A92">
        <w:rPr>
          <w:rFonts w:ascii="Times New Roman" w:hAnsi="Times New Roman"/>
          <w:i/>
          <w:color w:val="000000"/>
          <w:sz w:val="28"/>
          <w:szCs w:val="28"/>
        </w:rPr>
        <w:t xml:space="preserve">подготовлен на основе контрольно-аналитической деятельности </w:t>
      </w:r>
      <w:r w:rsidRPr="00044A92">
        <w:rPr>
          <w:rFonts w:ascii="Times New Roman" w:hAnsi="Times New Roman"/>
          <w:i/>
          <w:sz w:val="28"/>
          <w:szCs w:val="28"/>
        </w:rPr>
        <w:t xml:space="preserve">МБДОУ «ДСКВ № 41 «Почемучка» </w:t>
      </w:r>
      <w:r w:rsidRPr="00044A92">
        <w:rPr>
          <w:rFonts w:ascii="Times New Roman" w:hAnsi="Times New Roman"/>
          <w:i/>
          <w:color w:val="000000"/>
          <w:sz w:val="28"/>
          <w:szCs w:val="28"/>
        </w:rPr>
        <w:t>за 2014-2015 учебный год.</w:t>
      </w:r>
    </w:p>
    <w:p w:rsidR="004D4895" w:rsidRPr="00044A92" w:rsidRDefault="004D4895" w:rsidP="00044A92">
      <w:pPr>
        <w:pStyle w:val="a6"/>
        <w:jc w:val="both"/>
        <w:rPr>
          <w:rFonts w:ascii="Times New Roman" w:hAnsi="Times New Roman"/>
          <w:color w:val="000000"/>
          <w:sz w:val="28"/>
          <w:szCs w:val="28"/>
        </w:rPr>
      </w:pPr>
    </w:p>
    <w:p w:rsidR="004D4895" w:rsidRPr="00044A92" w:rsidRDefault="000510EA" w:rsidP="000510EA">
      <w:pPr>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Юрга 2015</w:t>
      </w:r>
    </w:p>
    <w:p w:rsidR="00F10E0E" w:rsidRPr="00E53617" w:rsidRDefault="002B44DC" w:rsidP="006910F3">
      <w:pPr>
        <w:rPr>
          <w:rFonts w:ascii="Times New Roman" w:eastAsia="Times New Roman" w:hAnsi="Times New Roman" w:cs="Times New Roman"/>
          <w:b/>
          <w:bCs/>
          <w:i/>
          <w:iCs/>
          <w:sz w:val="28"/>
          <w:szCs w:val="28"/>
        </w:rPr>
      </w:pPr>
      <w:r w:rsidRPr="00E53617">
        <w:rPr>
          <w:rFonts w:ascii="Times New Roman" w:eastAsia="Times New Roman" w:hAnsi="Times New Roman" w:cs="Times New Roman"/>
          <w:b/>
          <w:bCs/>
          <w:color w:val="7030A0"/>
          <w:sz w:val="28"/>
          <w:szCs w:val="28"/>
          <w:u w:val="single"/>
        </w:rPr>
        <w:lastRenderedPageBreak/>
        <w:t xml:space="preserve">1. </w:t>
      </w:r>
      <w:r w:rsidR="00F10E0E" w:rsidRPr="00E53617">
        <w:rPr>
          <w:rFonts w:ascii="Times New Roman" w:eastAsia="Times New Roman" w:hAnsi="Times New Roman" w:cs="Times New Roman"/>
          <w:b/>
          <w:bCs/>
          <w:color w:val="7030A0"/>
          <w:sz w:val="28"/>
          <w:szCs w:val="28"/>
          <w:u w:val="single"/>
        </w:rPr>
        <w:t>Общие сведения о МБДОУ «ДСКВ № 41 «Почемучка»</w:t>
      </w:r>
    </w:p>
    <w:p w:rsidR="00F10E0E" w:rsidRPr="00E7694F" w:rsidRDefault="00F10E0E" w:rsidP="00F10E0E">
      <w:pPr>
        <w:spacing w:after="0" w:line="240" w:lineRule="auto"/>
        <w:jc w:val="both"/>
        <w:rPr>
          <w:rFonts w:ascii="Times New Roman" w:eastAsia="Times New Roman" w:hAnsi="Times New Roman" w:cs="Times New Roman"/>
          <w:sz w:val="24"/>
          <w:szCs w:val="24"/>
        </w:rPr>
      </w:pPr>
    </w:p>
    <w:tbl>
      <w:tblPr>
        <w:tblW w:w="9483" w:type="dxa"/>
        <w:tblInd w:w="108" w:type="dxa"/>
        <w:tblCellMar>
          <w:left w:w="0" w:type="dxa"/>
          <w:right w:w="0" w:type="dxa"/>
        </w:tblCellMar>
        <w:tblLook w:val="04A0"/>
      </w:tblPr>
      <w:tblGrid>
        <w:gridCol w:w="3261"/>
        <w:gridCol w:w="6222"/>
      </w:tblGrid>
      <w:tr w:rsidR="00F10E0E" w:rsidRPr="00E7694F" w:rsidTr="00501198">
        <w:trPr>
          <w:trHeight w:val="143"/>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E0E" w:rsidRPr="00E369C9" w:rsidRDefault="00F10E0E"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Общая информация</w:t>
            </w:r>
          </w:p>
        </w:tc>
        <w:tc>
          <w:tcPr>
            <w:tcW w:w="6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0E0E" w:rsidRPr="00E7694F" w:rsidRDefault="002B44DC" w:rsidP="0050119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МБДОУ «ДСКВ № 41 «Почемучка» является некоммерческой </w:t>
            </w:r>
            <w:r w:rsidR="00501198">
              <w:rPr>
                <w:rFonts w:ascii="Times New Roman" w:eastAsia="Times New Roman" w:hAnsi="Times New Roman" w:cs="Times New Roman"/>
                <w:sz w:val="24"/>
                <w:szCs w:val="24"/>
              </w:rPr>
              <w:t>организацией, созданной для выполнения работ, оказания услуг в целях осуществления предусмотренных законодательством РФ полномочий органов местного самоуправления для реализации гарантированного гражданам РФ права на получение общедоступного и бесплатного дошкольного образования.</w:t>
            </w:r>
            <w:proofErr w:type="gramEnd"/>
          </w:p>
        </w:tc>
      </w:tr>
      <w:tr w:rsidR="00F10E0E" w:rsidRPr="00E7694F" w:rsidTr="00501198">
        <w:trPr>
          <w:trHeight w:val="27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E0E" w:rsidRPr="00E369C9" w:rsidRDefault="00E369C9" w:rsidP="002B44DC">
            <w:pPr>
              <w:spacing w:after="0" w:line="240" w:lineRule="auto"/>
              <w:jc w:val="both"/>
              <w:rPr>
                <w:rFonts w:ascii="Times New Roman" w:eastAsia="Times New Roman" w:hAnsi="Times New Roman" w:cs="Times New Roman"/>
                <w:b/>
                <w:bCs/>
              </w:rPr>
            </w:pPr>
            <w:r w:rsidRPr="00E369C9">
              <w:rPr>
                <w:rFonts w:ascii="Times New Roman" w:eastAsia="Times New Roman" w:hAnsi="Times New Roman" w:cs="Times New Roman"/>
                <w:b/>
                <w:bCs/>
              </w:rPr>
              <w:t>Полное официальное наименование Учреждения</w:t>
            </w:r>
          </w:p>
          <w:p w:rsidR="00E369C9" w:rsidRPr="00E369C9" w:rsidRDefault="00E369C9" w:rsidP="002B44DC">
            <w:pPr>
              <w:spacing w:after="0" w:line="240" w:lineRule="auto"/>
              <w:jc w:val="both"/>
              <w:rPr>
                <w:rFonts w:ascii="Times New Roman" w:eastAsia="Times New Roman" w:hAnsi="Times New Roman" w:cs="Times New Roman"/>
                <w:b/>
                <w:bCs/>
              </w:rPr>
            </w:pPr>
          </w:p>
          <w:p w:rsidR="00E369C9" w:rsidRPr="00E369C9" w:rsidRDefault="00E369C9" w:rsidP="002B44DC">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Сокращённое наименование</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F10E0E" w:rsidRPr="008540CC" w:rsidRDefault="002B44DC" w:rsidP="00AC003A">
            <w:pPr>
              <w:pStyle w:val="a3"/>
              <w:spacing w:line="240" w:lineRule="auto"/>
              <w:jc w:val="both"/>
              <w:rPr>
                <w:i/>
                <w:sz w:val="24"/>
              </w:rPr>
            </w:pPr>
            <w:r>
              <w:rPr>
                <w:i/>
                <w:sz w:val="24"/>
              </w:rPr>
              <w:t>М</w:t>
            </w:r>
            <w:r w:rsidR="00F10E0E" w:rsidRPr="008540CC">
              <w:rPr>
                <w:i/>
                <w:sz w:val="24"/>
              </w:rPr>
              <w:t xml:space="preserve">униципальное бюджетное дошкольное образовательное учреждение «Детский сад </w:t>
            </w:r>
            <w:r w:rsidR="00F10E0E">
              <w:rPr>
                <w:i/>
                <w:sz w:val="24"/>
              </w:rPr>
              <w:t>комбинированного вида № 41 «Почемучка»</w:t>
            </w:r>
          </w:p>
          <w:p w:rsidR="00F10E0E" w:rsidRPr="008540CC" w:rsidRDefault="00E369C9" w:rsidP="00AC003A">
            <w:pPr>
              <w:pStyle w:val="a3"/>
              <w:spacing w:line="240" w:lineRule="auto"/>
              <w:jc w:val="both"/>
              <w:rPr>
                <w:i/>
                <w:sz w:val="24"/>
              </w:rPr>
            </w:pPr>
            <w:r>
              <w:rPr>
                <w:i/>
                <w:sz w:val="24"/>
              </w:rPr>
              <w:t>МБДОУ «ДСКВ № 41 «Почемучка»</w:t>
            </w:r>
          </w:p>
        </w:tc>
      </w:tr>
      <w:tr w:rsidR="00F10E0E" w:rsidRPr="008540CC" w:rsidTr="00501198">
        <w:trPr>
          <w:trHeight w:val="143"/>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E0E" w:rsidRPr="00E369C9" w:rsidRDefault="00F10E0E"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Год основания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F10E0E" w:rsidRPr="006910F3" w:rsidRDefault="006910F3" w:rsidP="00AC003A">
            <w:pPr>
              <w:spacing w:after="0" w:line="240" w:lineRule="auto"/>
              <w:jc w:val="both"/>
              <w:rPr>
                <w:rFonts w:ascii="Times New Roman" w:eastAsia="Times New Roman" w:hAnsi="Times New Roman" w:cs="Times New Roman"/>
                <w:i/>
                <w:sz w:val="24"/>
                <w:szCs w:val="24"/>
              </w:rPr>
            </w:pPr>
            <w:r w:rsidRPr="006910F3">
              <w:rPr>
                <w:rFonts w:ascii="Times New Roman" w:eastAsia="Times New Roman" w:hAnsi="Times New Roman" w:cs="Times New Roman"/>
                <w:i/>
                <w:sz w:val="24"/>
                <w:szCs w:val="24"/>
              </w:rPr>
              <w:t>1986</w:t>
            </w:r>
          </w:p>
          <w:p w:rsidR="00F10E0E" w:rsidRPr="008540CC" w:rsidRDefault="00F10E0E" w:rsidP="00AC003A">
            <w:pPr>
              <w:spacing w:after="0" w:line="240" w:lineRule="auto"/>
              <w:jc w:val="both"/>
              <w:rPr>
                <w:rFonts w:ascii="Times New Roman" w:eastAsia="Times New Roman" w:hAnsi="Times New Roman" w:cs="Times New Roman"/>
                <w:i/>
                <w:sz w:val="24"/>
                <w:szCs w:val="24"/>
              </w:rPr>
            </w:pPr>
          </w:p>
        </w:tc>
      </w:tr>
      <w:tr w:rsidR="00F10E0E" w:rsidRPr="008540CC" w:rsidTr="00501198">
        <w:trPr>
          <w:trHeight w:val="636"/>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E0E" w:rsidRDefault="00F10E0E" w:rsidP="00E369C9">
            <w:pPr>
              <w:spacing w:after="0" w:line="240" w:lineRule="auto"/>
              <w:jc w:val="both"/>
              <w:rPr>
                <w:rFonts w:ascii="Times New Roman" w:eastAsia="Times New Roman" w:hAnsi="Times New Roman" w:cs="Times New Roman"/>
                <w:b/>
                <w:bCs/>
              </w:rPr>
            </w:pPr>
            <w:r w:rsidRPr="00E369C9">
              <w:rPr>
                <w:rFonts w:ascii="Times New Roman" w:eastAsia="Times New Roman" w:hAnsi="Times New Roman" w:cs="Times New Roman"/>
                <w:b/>
                <w:bCs/>
              </w:rPr>
              <w:t xml:space="preserve">Юридический </w:t>
            </w:r>
          </w:p>
          <w:p w:rsidR="00E369C9" w:rsidRPr="00E369C9" w:rsidRDefault="00E369C9" w:rsidP="00E369C9">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(фактический</w:t>
            </w:r>
            <w:proofErr w:type="gramStart"/>
            <w:r>
              <w:rPr>
                <w:rFonts w:ascii="Times New Roman" w:eastAsia="Times New Roman" w:hAnsi="Times New Roman" w:cs="Times New Roman"/>
                <w:b/>
                <w:bCs/>
              </w:rPr>
              <w:t>)а</w:t>
            </w:r>
            <w:proofErr w:type="gramEnd"/>
            <w:r>
              <w:rPr>
                <w:rFonts w:ascii="Times New Roman" w:eastAsia="Times New Roman" w:hAnsi="Times New Roman" w:cs="Times New Roman"/>
                <w:b/>
                <w:bCs/>
              </w:rPr>
              <w:t>дрес Учреждения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F10E0E" w:rsidRDefault="00F10E0E" w:rsidP="00AC003A">
            <w:pPr>
              <w:tabs>
                <w:tab w:val="left" w:pos="1080"/>
              </w:tabs>
              <w:spacing w:after="0" w:line="240" w:lineRule="auto"/>
              <w:rPr>
                <w:rFonts w:ascii="Times New Roman" w:hAnsi="Times New Roman" w:cs="Times New Roman"/>
                <w:i/>
                <w:sz w:val="24"/>
              </w:rPr>
            </w:pPr>
            <w:r>
              <w:rPr>
                <w:rFonts w:ascii="Times New Roman" w:hAnsi="Times New Roman" w:cs="Times New Roman"/>
                <w:i/>
                <w:sz w:val="24"/>
              </w:rPr>
              <w:t>65205</w:t>
            </w:r>
            <w:r w:rsidR="00E369C9">
              <w:rPr>
                <w:rFonts w:ascii="Times New Roman" w:hAnsi="Times New Roman" w:cs="Times New Roman"/>
                <w:i/>
                <w:sz w:val="24"/>
              </w:rPr>
              <w:t>0</w:t>
            </w:r>
            <w:r w:rsidRPr="008540CC">
              <w:rPr>
                <w:rFonts w:ascii="Times New Roman" w:hAnsi="Times New Roman" w:cs="Times New Roman"/>
                <w:i/>
                <w:sz w:val="24"/>
              </w:rPr>
              <w:t>, Ро</w:t>
            </w:r>
            <w:r>
              <w:rPr>
                <w:rFonts w:ascii="Times New Roman" w:hAnsi="Times New Roman" w:cs="Times New Roman"/>
                <w:i/>
                <w:sz w:val="24"/>
              </w:rPr>
              <w:t xml:space="preserve">ссийская Федерация, Кемеровская </w:t>
            </w:r>
            <w:r w:rsidRPr="008540CC">
              <w:rPr>
                <w:rFonts w:ascii="Times New Roman" w:hAnsi="Times New Roman" w:cs="Times New Roman"/>
                <w:i/>
                <w:sz w:val="24"/>
              </w:rPr>
              <w:t xml:space="preserve">область, город Юрга, </w:t>
            </w:r>
          </w:p>
          <w:p w:rsidR="00F10E0E" w:rsidRPr="007E6ECD" w:rsidRDefault="00E369C9" w:rsidP="007E6ECD">
            <w:pPr>
              <w:tabs>
                <w:tab w:val="left" w:pos="1080"/>
              </w:tabs>
              <w:spacing w:after="0" w:line="240" w:lineRule="auto"/>
              <w:rPr>
                <w:rFonts w:ascii="Times New Roman" w:hAnsi="Times New Roman" w:cs="Times New Roman"/>
                <w:i/>
                <w:sz w:val="24"/>
              </w:rPr>
            </w:pPr>
            <w:r>
              <w:rPr>
                <w:rFonts w:ascii="Times New Roman" w:hAnsi="Times New Roman" w:cs="Times New Roman"/>
                <w:i/>
                <w:sz w:val="24"/>
              </w:rPr>
              <w:t>пр. Кузбасский, 20 а</w:t>
            </w:r>
          </w:p>
        </w:tc>
      </w:tr>
      <w:tr w:rsidR="00B35576" w:rsidRPr="008540CC" w:rsidTr="00501198">
        <w:trPr>
          <w:trHeight w:val="636"/>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5576" w:rsidRPr="00E369C9" w:rsidRDefault="00B35576" w:rsidP="00E369C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Учредитель Учреждения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B35576" w:rsidRPr="00B35576" w:rsidRDefault="00B35576" w:rsidP="00B35576">
            <w:pPr>
              <w:pStyle w:val="a6"/>
              <w:jc w:val="both"/>
              <w:rPr>
                <w:rFonts w:ascii="Times New Roman" w:hAnsi="Times New Roman"/>
                <w:i/>
                <w:color w:val="000000"/>
                <w:sz w:val="24"/>
                <w:szCs w:val="24"/>
              </w:rPr>
            </w:pPr>
            <w:proofErr w:type="spellStart"/>
            <w:r w:rsidRPr="00B35576">
              <w:rPr>
                <w:rFonts w:ascii="Times New Roman" w:hAnsi="Times New Roman"/>
                <w:bCs/>
                <w:i/>
                <w:sz w:val="24"/>
                <w:szCs w:val="24"/>
              </w:rPr>
              <w:t>Юргинский</w:t>
            </w:r>
            <w:proofErr w:type="spellEnd"/>
            <w:r w:rsidRPr="00B35576">
              <w:rPr>
                <w:rFonts w:ascii="Times New Roman" w:hAnsi="Times New Roman"/>
                <w:bCs/>
                <w:i/>
                <w:sz w:val="24"/>
                <w:szCs w:val="24"/>
              </w:rPr>
              <w:t xml:space="preserve"> городской округ.</w:t>
            </w:r>
            <w:r w:rsidRPr="00B35576">
              <w:rPr>
                <w:rFonts w:ascii="Times New Roman" w:hAnsi="Times New Roman"/>
                <w:i/>
                <w:color w:val="000000"/>
                <w:sz w:val="24"/>
                <w:szCs w:val="24"/>
              </w:rPr>
              <w:t xml:space="preserve"> От имени Юргинского городского округа полномочия Учредителя в отношении Учреждения осуществляет Глава города. </w:t>
            </w:r>
          </w:p>
        </w:tc>
      </w:tr>
      <w:tr w:rsidR="007E6ECD" w:rsidRPr="008540CC" w:rsidTr="00501198">
        <w:trPr>
          <w:trHeight w:val="636"/>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E369C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Организационно-правовая форма Учреждения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7E6ECD" w:rsidRDefault="007E6ECD" w:rsidP="00AC003A">
            <w:pPr>
              <w:tabs>
                <w:tab w:val="left" w:pos="1080"/>
              </w:tabs>
              <w:spacing w:after="0" w:line="240" w:lineRule="auto"/>
              <w:rPr>
                <w:rFonts w:ascii="Times New Roman" w:hAnsi="Times New Roman" w:cs="Times New Roman"/>
                <w:i/>
                <w:sz w:val="24"/>
              </w:rPr>
            </w:pPr>
            <w:r>
              <w:rPr>
                <w:rFonts w:ascii="Times New Roman" w:hAnsi="Times New Roman" w:cs="Times New Roman"/>
                <w:i/>
                <w:sz w:val="24"/>
              </w:rPr>
              <w:t>муниципальное учреждение</w:t>
            </w:r>
          </w:p>
        </w:tc>
      </w:tr>
      <w:tr w:rsidR="00140F52" w:rsidRPr="008540CC" w:rsidTr="00140F52">
        <w:trPr>
          <w:trHeight w:val="242"/>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0F52" w:rsidRDefault="00140F52" w:rsidP="00E369C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Тип</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140F52" w:rsidRDefault="00140F52" w:rsidP="00AC003A">
            <w:pPr>
              <w:tabs>
                <w:tab w:val="left" w:pos="1080"/>
              </w:tabs>
              <w:spacing w:after="0" w:line="240" w:lineRule="auto"/>
              <w:rPr>
                <w:rFonts w:ascii="Times New Roman" w:hAnsi="Times New Roman" w:cs="Times New Roman"/>
                <w:i/>
                <w:sz w:val="24"/>
              </w:rPr>
            </w:pPr>
            <w:r>
              <w:rPr>
                <w:rFonts w:ascii="Times New Roman" w:hAnsi="Times New Roman" w:cs="Times New Roman"/>
                <w:i/>
                <w:sz w:val="24"/>
              </w:rPr>
              <w:t>бюджетное</w:t>
            </w:r>
          </w:p>
        </w:tc>
      </w:tr>
      <w:tr w:rsidR="00F10E0E" w:rsidRPr="004A3451" w:rsidTr="00501198">
        <w:trPr>
          <w:trHeight w:val="135"/>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E0E" w:rsidRPr="00E369C9" w:rsidRDefault="00F10E0E"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Телефон</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F10E0E" w:rsidRPr="007E6ECD" w:rsidRDefault="00F10E0E" w:rsidP="00AC003A">
            <w:pPr>
              <w:spacing w:after="0" w:line="240" w:lineRule="auto"/>
              <w:jc w:val="both"/>
              <w:rPr>
                <w:rFonts w:ascii="Times New Roman" w:hAnsi="Times New Roman" w:cs="Times New Roman"/>
                <w:b/>
                <w:i/>
                <w:sz w:val="24"/>
                <w:szCs w:val="24"/>
              </w:rPr>
            </w:pPr>
            <w:r w:rsidRPr="007E6ECD">
              <w:rPr>
                <w:rFonts w:ascii="Times New Roman" w:hAnsi="Times New Roman" w:cs="Times New Roman"/>
                <w:b/>
                <w:i/>
                <w:sz w:val="24"/>
                <w:szCs w:val="24"/>
              </w:rPr>
              <w:t>8 (38451) 6-64-94</w:t>
            </w:r>
          </w:p>
        </w:tc>
      </w:tr>
      <w:tr w:rsidR="00F10E0E" w:rsidRPr="00E7694F" w:rsidTr="00501198">
        <w:trPr>
          <w:trHeight w:val="27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0E0E" w:rsidRPr="00E369C9" w:rsidRDefault="00F10E0E"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lang w:val="en-US"/>
              </w:rPr>
              <w:t>e</w:t>
            </w:r>
            <w:r w:rsidRPr="00E369C9">
              <w:rPr>
                <w:rFonts w:ascii="Times New Roman" w:eastAsia="Times New Roman" w:hAnsi="Times New Roman" w:cs="Times New Roman"/>
                <w:b/>
                <w:bCs/>
              </w:rPr>
              <w:t>-</w:t>
            </w:r>
            <w:r w:rsidRPr="00E369C9">
              <w:rPr>
                <w:rFonts w:ascii="Times New Roman" w:eastAsia="Times New Roman" w:hAnsi="Times New Roman" w:cs="Times New Roman"/>
                <w:b/>
                <w:bCs/>
                <w:lang w:val="en-US"/>
              </w:rPr>
              <w:t>mail</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F10E0E" w:rsidRPr="007E6ECD" w:rsidRDefault="007E6ECD" w:rsidP="007E6ECD">
            <w:pPr>
              <w:spacing w:after="0" w:line="240" w:lineRule="auto"/>
              <w:jc w:val="both"/>
              <w:rPr>
                <w:rFonts w:ascii="Times New Roman" w:hAnsi="Times New Roman" w:cs="Times New Roman"/>
                <w:b/>
                <w:i/>
                <w:color w:val="7030A0"/>
                <w:sz w:val="24"/>
                <w:szCs w:val="24"/>
              </w:rPr>
            </w:pPr>
            <w:r w:rsidRPr="007E6ECD">
              <w:rPr>
                <w:rStyle w:val="aa"/>
                <w:rFonts w:ascii="Times New Roman" w:hAnsi="Times New Roman" w:cs="Times New Roman"/>
                <w:i/>
                <w:color w:val="7030A0"/>
              </w:rPr>
              <w:t>dou41@bk.ru</w:t>
            </w:r>
          </w:p>
        </w:tc>
      </w:tr>
      <w:tr w:rsidR="007E6ECD" w:rsidRPr="008540CC" w:rsidTr="00AC003A">
        <w:trPr>
          <w:trHeight w:val="143"/>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Адрес сайта в Интернете</w:t>
            </w:r>
          </w:p>
        </w:tc>
        <w:tc>
          <w:tcPr>
            <w:tcW w:w="6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6ECD" w:rsidRPr="007E6ECD" w:rsidRDefault="00677906" w:rsidP="00AC003A">
            <w:pPr>
              <w:spacing w:after="0" w:line="240" w:lineRule="auto"/>
              <w:rPr>
                <w:i/>
                <w:sz w:val="24"/>
                <w:szCs w:val="24"/>
              </w:rPr>
            </w:pPr>
            <w:hyperlink r:id="rId5" w:history="1">
              <w:r w:rsidR="007E6ECD" w:rsidRPr="007E6ECD">
                <w:rPr>
                  <w:rStyle w:val="a8"/>
                  <w:b/>
                  <w:bCs/>
                  <w:i/>
                </w:rPr>
                <w:t>http://mbdoy41.ucoz.ru/</w:t>
              </w:r>
            </w:hyperlink>
          </w:p>
        </w:tc>
      </w:tr>
      <w:tr w:rsidR="007E6ECD" w:rsidRPr="008540CC" w:rsidTr="00501198">
        <w:trPr>
          <w:trHeight w:val="135"/>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Должность руководителя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7E6ECD" w:rsidRDefault="007E6ECD" w:rsidP="00AC003A">
            <w:pPr>
              <w:spacing w:after="0" w:line="240" w:lineRule="auto"/>
              <w:jc w:val="both"/>
              <w:rPr>
                <w:rFonts w:ascii="Times New Roman" w:eastAsia="Times New Roman" w:hAnsi="Times New Roman" w:cs="Times New Roman"/>
                <w:i/>
                <w:sz w:val="24"/>
                <w:szCs w:val="24"/>
              </w:rPr>
            </w:pPr>
            <w:r w:rsidRPr="008540CC">
              <w:rPr>
                <w:rFonts w:ascii="Times New Roman" w:eastAsia="Times New Roman" w:hAnsi="Times New Roman" w:cs="Times New Roman"/>
                <w:i/>
                <w:sz w:val="24"/>
                <w:szCs w:val="24"/>
              </w:rPr>
              <w:t>Заведующий М</w:t>
            </w:r>
            <w:r w:rsidRPr="008540CC">
              <w:rPr>
                <w:rFonts w:ascii="Times New Roman" w:eastAsia="Times New Roman" w:hAnsi="Times New Roman" w:cs="Times New Roman"/>
                <w:i/>
                <w:sz w:val="24"/>
                <w:szCs w:val="24"/>
                <w:lang w:val="en-US"/>
              </w:rPr>
              <w:t>Б</w:t>
            </w:r>
            <w:r w:rsidRPr="008540CC">
              <w:rPr>
                <w:rFonts w:ascii="Times New Roman" w:eastAsia="Times New Roman" w:hAnsi="Times New Roman" w:cs="Times New Roman"/>
                <w:i/>
                <w:sz w:val="24"/>
                <w:szCs w:val="24"/>
              </w:rPr>
              <w:t xml:space="preserve">ДОУ </w:t>
            </w:r>
            <w:r>
              <w:rPr>
                <w:rFonts w:ascii="Times New Roman" w:eastAsia="Times New Roman" w:hAnsi="Times New Roman" w:cs="Times New Roman"/>
                <w:i/>
                <w:sz w:val="24"/>
                <w:szCs w:val="24"/>
              </w:rPr>
              <w:t>«ДСКВ № 41 «Почемучка»</w:t>
            </w:r>
          </w:p>
          <w:p w:rsidR="007E6ECD" w:rsidRPr="008540CC" w:rsidRDefault="007E6ECD" w:rsidP="00AC003A">
            <w:pPr>
              <w:spacing w:after="0" w:line="240" w:lineRule="auto"/>
              <w:jc w:val="both"/>
              <w:rPr>
                <w:rFonts w:ascii="Times New Roman" w:eastAsia="Times New Roman" w:hAnsi="Times New Roman" w:cs="Times New Roman"/>
                <w:i/>
                <w:sz w:val="24"/>
                <w:szCs w:val="24"/>
              </w:rPr>
            </w:pPr>
          </w:p>
        </w:tc>
      </w:tr>
      <w:tr w:rsidR="007E6ECD" w:rsidRPr="00E7694F" w:rsidTr="00501198">
        <w:trPr>
          <w:trHeight w:val="27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AC003A">
            <w:pPr>
              <w:spacing w:after="0" w:line="240" w:lineRule="auto"/>
              <w:jc w:val="both"/>
              <w:rPr>
                <w:rFonts w:ascii="Times New Roman" w:eastAsia="Times New Roman" w:hAnsi="Times New Roman" w:cs="Times New Roman"/>
              </w:rPr>
            </w:pPr>
            <w:r w:rsidRPr="00E369C9">
              <w:rPr>
                <w:rFonts w:ascii="Times New Roman" w:eastAsia="Times New Roman" w:hAnsi="Times New Roman" w:cs="Times New Roman"/>
                <w:b/>
                <w:bCs/>
              </w:rPr>
              <w:t>ФИО руководителя</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7E6ECD" w:rsidRDefault="007E6ECD" w:rsidP="00AC003A">
            <w:pPr>
              <w:spacing w:after="0" w:line="240" w:lineRule="auto"/>
              <w:jc w:val="both"/>
              <w:rPr>
                <w:rFonts w:ascii="Times New Roman" w:eastAsia="Times New Roman" w:hAnsi="Times New Roman" w:cs="Times New Roman"/>
                <w:i/>
                <w:sz w:val="24"/>
                <w:szCs w:val="24"/>
              </w:rPr>
            </w:pPr>
            <w:r w:rsidRPr="008540CC">
              <w:rPr>
                <w:rFonts w:ascii="Times New Roman" w:eastAsia="Times New Roman" w:hAnsi="Times New Roman" w:cs="Times New Roman"/>
                <w:i/>
                <w:sz w:val="24"/>
                <w:szCs w:val="24"/>
              </w:rPr>
              <w:t>Беспалова Ирина Николаевна</w:t>
            </w:r>
          </w:p>
          <w:p w:rsidR="007E6ECD" w:rsidRPr="008540CC" w:rsidRDefault="007E6ECD" w:rsidP="00AC003A">
            <w:pPr>
              <w:spacing w:after="0" w:line="240" w:lineRule="auto"/>
              <w:jc w:val="both"/>
              <w:rPr>
                <w:rFonts w:ascii="Times New Roman" w:eastAsia="Times New Roman" w:hAnsi="Times New Roman" w:cs="Times New Roman"/>
                <w:i/>
                <w:sz w:val="24"/>
                <w:szCs w:val="24"/>
              </w:rPr>
            </w:pPr>
          </w:p>
        </w:tc>
      </w:tr>
      <w:tr w:rsidR="007E6ECD" w:rsidRPr="00E7694F" w:rsidTr="00501198">
        <w:trPr>
          <w:trHeight w:val="27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B35576">
            <w:pPr>
              <w:spacing w:after="0" w:line="240" w:lineRule="auto"/>
              <w:jc w:val="both"/>
              <w:rPr>
                <w:rFonts w:ascii="Times New Roman" w:eastAsia="Times New Roman" w:hAnsi="Times New Roman" w:cs="Times New Roman"/>
                <w:b/>
                <w:bCs/>
              </w:rPr>
            </w:pPr>
            <w:r w:rsidRPr="00E369C9">
              <w:rPr>
                <w:rFonts w:ascii="Times New Roman" w:eastAsia="Times New Roman" w:hAnsi="Times New Roman" w:cs="Times New Roman"/>
                <w:b/>
                <w:bCs/>
              </w:rPr>
              <w:t>Устав МБДОУ «</w:t>
            </w:r>
            <w:r w:rsidR="00B35576">
              <w:rPr>
                <w:rFonts w:ascii="Times New Roman" w:eastAsia="Times New Roman" w:hAnsi="Times New Roman" w:cs="Times New Roman"/>
                <w:b/>
                <w:bCs/>
              </w:rPr>
              <w:t>ДСКВ № 41 «Почемучка»</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7E6ECD" w:rsidRPr="008540CC" w:rsidRDefault="007E6ECD" w:rsidP="005A5189">
            <w:pPr>
              <w:spacing w:after="0" w:line="240" w:lineRule="auto"/>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Утверждён</w:t>
            </w:r>
            <w:proofErr w:type="gramEnd"/>
            <w:r>
              <w:rPr>
                <w:rFonts w:ascii="Times New Roman" w:eastAsia="Times New Roman" w:hAnsi="Times New Roman" w:cs="Times New Roman"/>
                <w:i/>
                <w:sz w:val="24"/>
                <w:szCs w:val="24"/>
              </w:rPr>
              <w:t xml:space="preserve"> Постановлением  Администрации города Юрги от </w:t>
            </w:r>
            <w:r w:rsidR="005A5189" w:rsidRPr="005A5189">
              <w:rPr>
                <w:rFonts w:ascii="Times New Roman" w:eastAsia="Times New Roman" w:hAnsi="Times New Roman" w:cs="Times New Roman"/>
                <w:i/>
                <w:sz w:val="24"/>
                <w:szCs w:val="24"/>
              </w:rPr>
              <w:t>06</w:t>
            </w:r>
            <w:r w:rsidRPr="005A5189">
              <w:rPr>
                <w:rFonts w:ascii="Times New Roman" w:eastAsia="Times New Roman" w:hAnsi="Times New Roman" w:cs="Times New Roman"/>
                <w:i/>
                <w:sz w:val="24"/>
                <w:szCs w:val="24"/>
              </w:rPr>
              <w:t>.</w:t>
            </w:r>
            <w:r w:rsidR="005A5189" w:rsidRPr="005A5189">
              <w:rPr>
                <w:rFonts w:ascii="Times New Roman" w:eastAsia="Times New Roman" w:hAnsi="Times New Roman" w:cs="Times New Roman"/>
                <w:i/>
                <w:sz w:val="24"/>
                <w:szCs w:val="24"/>
              </w:rPr>
              <w:t>02.</w:t>
            </w:r>
            <w:r w:rsidRPr="005A5189">
              <w:rPr>
                <w:rFonts w:ascii="Times New Roman" w:eastAsia="Times New Roman" w:hAnsi="Times New Roman" w:cs="Times New Roman"/>
                <w:i/>
                <w:sz w:val="24"/>
                <w:szCs w:val="24"/>
              </w:rPr>
              <w:t xml:space="preserve"> 201</w:t>
            </w:r>
            <w:r w:rsidR="005A5189" w:rsidRPr="005A5189">
              <w:rPr>
                <w:rFonts w:ascii="Times New Roman" w:eastAsia="Times New Roman" w:hAnsi="Times New Roman" w:cs="Times New Roman"/>
                <w:i/>
                <w:sz w:val="24"/>
                <w:szCs w:val="24"/>
              </w:rPr>
              <w:t xml:space="preserve">4 </w:t>
            </w:r>
            <w:r w:rsidRPr="005A5189">
              <w:rPr>
                <w:rFonts w:ascii="Times New Roman" w:eastAsia="Times New Roman" w:hAnsi="Times New Roman" w:cs="Times New Roman"/>
                <w:i/>
                <w:sz w:val="24"/>
                <w:szCs w:val="24"/>
              </w:rPr>
              <w:t xml:space="preserve">№ </w:t>
            </w:r>
            <w:r w:rsidR="005A5189">
              <w:rPr>
                <w:rFonts w:ascii="Times New Roman" w:eastAsia="Times New Roman" w:hAnsi="Times New Roman" w:cs="Times New Roman"/>
                <w:i/>
                <w:sz w:val="24"/>
                <w:szCs w:val="24"/>
              </w:rPr>
              <w:t>186</w:t>
            </w:r>
          </w:p>
        </w:tc>
      </w:tr>
      <w:tr w:rsidR="007E6ECD" w:rsidRPr="00E7694F" w:rsidTr="00501198">
        <w:trPr>
          <w:trHeight w:val="27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ECD" w:rsidRPr="00E369C9" w:rsidRDefault="007E6ECD" w:rsidP="00AC003A">
            <w:pPr>
              <w:spacing w:after="0" w:line="240" w:lineRule="auto"/>
              <w:jc w:val="both"/>
              <w:rPr>
                <w:rFonts w:ascii="Times New Roman" w:eastAsia="Times New Roman" w:hAnsi="Times New Roman" w:cs="Times New Roman"/>
                <w:b/>
                <w:bCs/>
              </w:rPr>
            </w:pPr>
            <w:r w:rsidRPr="00E369C9">
              <w:rPr>
                <w:rFonts w:ascii="Times New Roman" w:eastAsia="Times New Roman" w:hAnsi="Times New Roman" w:cs="Times New Roman"/>
                <w:b/>
                <w:bCs/>
              </w:rPr>
              <w:t xml:space="preserve">Лицензия на </w:t>
            </w:r>
            <w:proofErr w:type="gramStart"/>
            <w:r w:rsidRPr="00E369C9">
              <w:rPr>
                <w:rFonts w:ascii="Times New Roman" w:eastAsia="Times New Roman" w:hAnsi="Times New Roman" w:cs="Times New Roman"/>
                <w:b/>
                <w:bCs/>
              </w:rPr>
              <w:t>право ведения</w:t>
            </w:r>
            <w:proofErr w:type="gramEnd"/>
            <w:r w:rsidRPr="00E369C9">
              <w:rPr>
                <w:rFonts w:ascii="Times New Roman" w:eastAsia="Times New Roman" w:hAnsi="Times New Roman" w:cs="Times New Roman"/>
                <w:b/>
                <w:bCs/>
              </w:rPr>
              <w:t xml:space="preserve"> образовательной деятельности</w:t>
            </w:r>
          </w:p>
        </w:tc>
        <w:tc>
          <w:tcPr>
            <w:tcW w:w="6222" w:type="dxa"/>
            <w:tcBorders>
              <w:top w:val="nil"/>
              <w:left w:val="nil"/>
              <w:bottom w:val="single" w:sz="8" w:space="0" w:color="auto"/>
              <w:right w:val="single" w:sz="8" w:space="0" w:color="auto"/>
            </w:tcBorders>
            <w:tcMar>
              <w:top w:w="0" w:type="dxa"/>
              <w:left w:w="108" w:type="dxa"/>
              <w:bottom w:w="0" w:type="dxa"/>
              <w:right w:w="108" w:type="dxa"/>
            </w:tcMar>
            <w:hideMark/>
          </w:tcPr>
          <w:p w:rsidR="007E6ECD" w:rsidRPr="0066164A" w:rsidRDefault="007E6ECD" w:rsidP="00AC003A">
            <w:pPr>
              <w:pStyle w:val="a6"/>
              <w:jc w:val="both"/>
              <w:rPr>
                <w:rFonts w:ascii="Times New Roman" w:hAnsi="Times New Roman" w:cs="Times New Roman"/>
                <w:i/>
                <w:sz w:val="24"/>
                <w:szCs w:val="24"/>
                <w:lang w:eastAsia="ar-SA"/>
              </w:rPr>
            </w:pPr>
            <w:r w:rsidRPr="005A5189">
              <w:rPr>
                <w:rFonts w:ascii="Times New Roman" w:hAnsi="Times New Roman" w:cs="Times New Roman"/>
                <w:i/>
                <w:sz w:val="24"/>
                <w:szCs w:val="24"/>
                <w:lang w:eastAsia="ar-SA"/>
              </w:rPr>
              <w:t>серия</w:t>
            </w:r>
            <w:proofErr w:type="gramStart"/>
            <w:r w:rsidRPr="005A5189">
              <w:rPr>
                <w:rFonts w:ascii="Times New Roman" w:hAnsi="Times New Roman" w:cs="Times New Roman"/>
                <w:i/>
                <w:sz w:val="24"/>
                <w:szCs w:val="24"/>
                <w:lang w:eastAsia="ar-SA"/>
              </w:rPr>
              <w:t xml:space="preserve"> А</w:t>
            </w:r>
            <w:proofErr w:type="gramEnd"/>
            <w:r w:rsidR="005A5189" w:rsidRPr="005A5189">
              <w:rPr>
                <w:rFonts w:ascii="Times New Roman" w:hAnsi="Times New Roman" w:cs="Times New Roman"/>
                <w:i/>
                <w:sz w:val="24"/>
                <w:szCs w:val="24"/>
                <w:lang w:eastAsia="ar-SA"/>
              </w:rPr>
              <w:t xml:space="preserve"> № 00026</w:t>
            </w:r>
            <w:r w:rsidRPr="005A5189">
              <w:rPr>
                <w:rFonts w:ascii="Times New Roman" w:hAnsi="Times New Roman" w:cs="Times New Roman"/>
                <w:i/>
                <w:sz w:val="24"/>
                <w:szCs w:val="24"/>
                <w:lang w:eastAsia="ar-SA"/>
              </w:rPr>
              <w:t>5</w:t>
            </w:r>
            <w:r w:rsidR="005A5189" w:rsidRPr="005A5189">
              <w:rPr>
                <w:rFonts w:ascii="Times New Roman" w:hAnsi="Times New Roman" w:cs="Times New Roman"/>
                <w:i/>
                <w:sz w:val="24"/>
                <w:szCs w:val="24"/>
                <w:lang w:eastAsia="ar-SA"/>
              </w:rPr>
              <w:t>4</w:t>
            </w:r>
            <w:r w:rsidRPr="005A5189">
              <w:rPr>
                <w:rFonts w:ascii="Times New Roman" w:hAnsi="Times New Roman" w:cs="Times New Roman"/>
                <w:i/>
                <w:sz w:val="24"/>
                <w:szCs w:val="24"/>
                <w:lang w:eastAsia="ar-SA"/>
              </w:rPr>
              <w:t>, регистрационный № 1</w:t>
            </w:r>
            <w:r w:rsidR="005A5189" w:rsidRPr="005A5189">
              <w:rPr>
                <w:rFonts w:ascii="Times New Roman" w:hAnsi="Times New Roman" w:cs="Times New Roman"/>
                <w:i/>
                <w:sz w:val="24"/>
                <w:szCs w:val="24"/>
                <w:lang w:eastAsia="ar-SA"/>
              </w:rPr>
              <w:t>2884</w:t>
            </w:r>
            <w:r w:rsidRPr="005A5189">
              <w:rPr>
                <w:rFonts w:ascii="Times New Roman" w:hAnsi="Times New Roman" w:cs="Times New Roman"/>
                <w:i/>
                <w:sz w:val="24"/>
                <w:szCs w:val="24"/>
                <w:lang w:eastAsia="ar-SA"/>
              </w:rPr>
              <w:t xml:space="preserve"> от </w:t>
            </w:r>
            <w:r w:rsidRPr="005A5189">
              <w:rPr>
                <w:rFonts w:ascii="Times New Roman" w:hAnsi="Times New Roman" w:cs="Times New Roman"/>
                <w:i/>
                <w:sz w:val="24"/>
                <w:szCs w:val="24"/>
              </w:rPr>
              <w:t>2</w:t>
            </w:r>
            <w:r w:rsidR="005A5189" w:rsidRPr="005A5189">
              <w:rPr>
                <w:rFonts w:ascii="Times New Roman" w:hAnsi="Times New Roman" w:cs="Times New Roman"/>
                <w:i/>
                <w:sz w:val="24"/>
                <w:szCs w:val="24"/>
              </w:rPr>
              <w:t>4</w:t>
            </w:r>
            <w:r w:rsidRPr="005A5189">
              <w:rPr>
                <w:rFonts w:ascii="Times New Roman" w:hAnsi="Times New Roman" w:cs="Times New Roman"/>
                <w:i/>
                <w:sz w:val="24"/>
                <w:szCs w:val="24"/>
              </w:rPr>
              <w:t>.</w:t>
            </w:r>
            <w:r w:rsidR="005A5189" w:rsidRPr="005A5189">
              <w:rPr>
                <w:rFonts w:ascii="Times New Roman" w:hAnsi="Times New Roman" w:cs="Times New Roman"/>
                <w:i/>
                <w:sz w:val="24"/>
                <w:szCs w:val="24"/>
              </w:rPr>
              <w:t>07</w:t>
            </w:r>
            <w:r w:rsidRPr="005A5189">
              <w:rPr>
                <w:rFonts w:ascii="Times New Roman" w:hAnsi="Times New Roman" w:cs="Times New Roman"/>
                <w:i/>
                <w:sz w:val="24"/>
                <w:szCs w:val="24"/>
              </w:rPr>
              <w:t>.2012г</w:t>
            </w:r>
            <w:r w:rsidRPr="005A5189">
              <w:rPr>
                <w:rFonts w:ascii="Times New Roman" w:hAnsi="Times New Roman" w:cs="Times New Roman"/>
                <w:i/>
                <w:sz w:val="24"/>
                <w:szCs w:val="24"/>
                <w:lang w:eastAsia="ar-SA"/>
              </w:rPr>
              <w:t>.,</w:t>
            </w:r>
            <w:r w:rsidRPr="0066164A">
              <w:rPr>
                <w:rFonts w:ascii="Times New Roman" w:hAnsi="Times New Roman" w:cs="Times New Roman"/>
                <w:i/>
                <w:sz w:val="24"/>
                <w:szCs w:val="24"/>
                <w:lang w:eastAsia="ar-SA"/>
              </w:rPr>
              <w:t xml:space="preserve"> выданная Государственной службой по надзору и контролю в сфере образования Кемеровской области бессрочно.</w:t>
            </w:r>
          </w:p>
          <w:p w:rsidR="007E6ECD" w:rsidRPr="008540CC" w:rsidRDefault="007E6ECD" w:rsidP="00AC003A">
            <w:pPr>
              <w:pStyle w:val="a3"/>
              <w:spacing w:line="240" w:lineRule="auto"/>
              <w:jc w:val="both"/>
              <w:rPr>
                <w:i/>
                <w:sz w:val="24"/>
              </w:rPr>
            </w:pPr>
          </w:p>
        </w:tc>
      </w:tr>
      <w:tr w:rsidR="007E6ECD" w:rsidRPr="00E7694F" w:rsidTr="00501198">
        <w:trPr>
          <w:trHeight w:val="885"/>
        </w:trPr>
        <w:tc>
          <w:tcPr>
            <w:tcW w:w="32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E6ECD" w:rsidRPr="00B35576" w:rsidRDefault="007E6ECD" w:rsidP="00AC003A">
            <w:pPr>
              <w:spacing w:after="0" w:line="240" w:lineRule="auto"/>
              <w:jc w:val="both"/>
              <w:rPr>
                <w:rFonts w:ascii="Times New Roman" w:eastAsia="Times New Roman" w:hAnsi="Times New Roman" w:cs="Times New Roman"/>
              </w:rPr>
            </w:pPr>
            <w:r w:rsidRPr="00B35576">
              <w:rPr>
                <w:rFonts w:ascii="Times New Roman" w:hAnsi="Times New Roman"/>
                <w:b/>
                <w:lang w:eastAsia="ar-SA"/>
              </w:rPr>
              <w:t>Лицензия на осуществление медицинской деятельности</w:t>
            </w:r>
          </w:p>
        </w:tc>
        <w:tc>
          <w:tcPr>
            <w:tcW w:w="6222" w:type="dxa"/>
            <w:tcBorders>
              <w:top w:val="nil"/>
              <w:left w:val="nil"/>
              <w:bottom w:val="single" w:sz="4" w:space="0" w:color="auto"/>
              <w:right w:val="single" w:sz="8" w:space="0" w:color="auto"/>
            </w:tcBorders>
            <w:tcMar>
              <w:top w:w="0" w:type="dxa"/>
              <w:left w:w="108" w:type="dxa"/>
              <w:bottom w:w="0" w:type="dxa"/>
              <w:right w:w="108" w:type="dxa"/>
            </w:tcMar>
            <w:hideMark/>
          </w:tcPr>
          <w:p w:rsidR="007E6ECD" w:rsidRPr="008540CC" w:rsidRDefault="007E6ECD" w:rsidP="005A5189">
            <w:pPr>
              <w:widowControl w:val="0"/>
              <w:suppressAutoHyphens/>
              <w:spacing w:after="0" w:line="240" w:lineRule="auto"/>
              <w:jc w:val="both"/>
              <w:rPr>
                <w:rFonts w:ascii="Times New Roman" w:eastAsia="Times New Roman" w:hAnsi="Times New Roman" w:cs="Times New Roman"/>
                <w:i/>
                <w:sz w:val="24"/>
                <w:szCs w:val="24"/>
              </w:rPr>
            </w:pPr>
            <w:r w:rsidRPr="0066164A">
              <w:rPr>
                <w:rFonts w:ascii="Times New Roman" w:hAnsi="Times New Roman"/>
                <w:i/>
                <w:sz w:val="24"/>
                <w:szCs w:val="24"/>
                <w:lang w:eastAsia="ar-SA"/>
              </w:rPr>
              <w:t xml:space="preserve">серия </w:t>
            </w:r>
            <w:r w:rsidR="005A5189">
              <w:rPr>
                <w:rFonts w:ascii="Times New Roman" w:hAnsi="Times New Roman"/>
                <w:i/>
                <w:sz w:val="24"/>
                <w:szCs w:val="24"/>
                <w:lang w:eastAsia="ar-SA"/>
              </w:rPr>
              <w:t>ЛО № 0002064 № ЛО-42-01-002634 от 06.02. 2014</w:t>
            </w:r>
            <w:r w:rsidRPr="0066164A">
              <w:rPr>
                <w:rFonts w:ascii="Times New Roman" w:hAnsi="Times New Roman"/>
                <w:i/>
                <w:sz w:val="24"/>
                <w:szCs w:val="24"/>
                <w:lang w:eastAsia="ar-SA"/>
              </w:rPr>
              <w:t xml:space="preserve"> г., Федеральной службой по надзору в сфере здравоохранения и социального развития </w:t>
            </w:r>
          </w:p>
        </w:tc>
      </w:tr>
    </w:tbl>
    <w:p w:rsidR="004D4895" w:rsidRPr="00E53617" w:rsidRDefault="004D4895" w:rsidP="00E53617">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rsidR="004D4895" w:rsidRPr="007E035D" w:rsidRDefault="004D4895" w:rsidP="007E035D">
      <w:pPr>
        <w:pStyle w:val="a6"/>
        <w:numPr>
          <w:ilvl w:val="0"/>
          <w:numId w:val="2"/>
        </w:numPr>
        <w:ind w:left="0" w:firstLine="0"/>
        <w:jc w:val="center"/>
        <w:rPr>
          <w:rFonts w:ascii="Times New Roman" w:hAnsi="Times New Roman"/>
          <w:color w:val="7833AB"/>
          <w:sz w:val="28"/>
          <w:szCs w:val="28"/>
        </w:rPr>
      </w:pPr>
      <w:r w:rsidRPr="007E035D">
        <w:rPr>
          <w:rFonts w:ascii="Times New Roman" w:hAnsi="Times New Roman" w:cs="Times New Roman"/>
          <w:b/>
          <w:i/>
          <w:color w:val="7833AB"/>
          <w:sz w:val="28"/>
          <w:szCs w:val="28"/>
        </w:rPr>
        <w:lastRenderedPageBreak/>
        <w:t>Общая характеристика</w:t>
      </w:r>
      <w:r w:rsidR="001C776A" w:rsidRPr="007E035D">
        <w:rPr>
          <w:rFonts w:ascii="Times New Roman" w:hAnsi="Times New Roman" w:cs="Times New Roman"/>
          <w:b/>
          <w:i/>
          <w:color w:val="7833AB"/>
          <w:sz w:val="28"/>
          <w:szCs w:val="28"/>
        </w:rPr>
        <w:t xml:space="preserve"> </w:t>
      </w:r>
      <w:r w:rsidRPr="007E035D">
        <w:rPr>
          <w:rFonts w:ascii="Times New Roman" w:hAnsi="Times New Roman" w:cs="Times New Roman"/>
          <w:b/>
          <w:i/>
          <w:color w:val="7833AB"/>
          <w:sz w:val="28"/>
          <w:szCs w:val="28"/>
        </w:rPr>
        <w:t>Муниципального бюджетного дошкольного образовательного учреждения</w:t>
      </w:r>
    </w:p>
    <w:p w:rsidR="004D4895" w:rsidRPr="007E035D" w:rsidRDefault="004D4895" w:rsidP="007E035D">
      <w:pPr>
        <w:pStyle w:val="ab"/>
        <w:spacing w:line="240" w:lineRule="auto"/>
        <w:ind w:left="1072" w:firstLine="0"/>
        <w:jc w:val="center"/>
        <w:rPr>
          <w:rFonts w:ascii="Times New Roman" w:hAnsi="Times New Roman" w:cs="Times New Roman"/>
          <w:b/>
          <w:i/>
          <w:color w:val="7833AB"/>
          <w:szCs w:val="28"/>
        </w:rPr>
      </w:pPr>
      <w:r w:rsidRPr="007E035D">
        <w:rPr>
          <w:rFonts w:ascii="Times New Roman" w:hAnsi="Times New Roman" w:cs="Times New Roman"/>
          <w:b/>
          <w:i/>
          <w:color w:val="7833AB"/>
          <w:szCs w:val="28"/>
        </w:rPr>
        <w:t xml:space="preserve">«Детский сад комбинированного вида № </w:t>
      </w:r>
      <w:r w:rsidR="000A1F24" w:rsidRPr="007E035D">
        <w:rPr>
          <w:rFonts w:ascii="Times New Roman" w:hAnsi="Times New Roman" w:cs="Times New Roman"/>
          <w:b/>
          <w:i/>
          <w:color w:val="7833AB"/>
          <w:szCs w:val="28"/>
        </w:rPr>
        <w:t xml:space="preserve">41 </w:t>
      </w:r>
      <w:r w:rsidRPr="007E035D">
        <w:rPr>
          <w:rFonts w:ascii="Times New Roman" w:hAnsi="Times New Roman" w:cs="Times New Roman"/>
          <w:b/>
          <w:i/>
          <w:color w:val="7833AB"/>
          <w:szCs w:val="28"/>
        </w:rPr>
        <w:t>«</w:t>
      </w:r>
      <w:r w:rsidR="000A1F24" w:rsidRPr="007E035D">
        <w:rPr>
          <w:rFonts w:ascii="Times New Roman" w:hAnsi="Times New Roman" w:cs="Times New Roman"/>
          <w:b/>
          <w:i/>
          <w:color w:val="7833AB"/>
          <w:szCs w:val="28"/>
        </w:rPr>
        <w:t>Почемучка</w:t>
      </w:r>
      <w:r w:rsidRPr="007E035D">
        <w:rPr>
          <w:rFonts w:ascii="Times New Roman" w:hAnsi="Times New Roman" w:cs="Times New Roman"/>
          <w:b/>
          <w:i/>
          <w:color w:val="7833AB"/>
          <w:szCs w:val="28"/>
        </w:rPr>
        <w:t>»</w:t>
      </w:r>
    </w:p>
    <w:p w:rsidR="00127A1B" w:rsidRPr="00127A1B" w:rsidRDefault="00127A1B" w:rsidP="004D4895">
      <w:pPr>
        <w:pStyle w:val="ab"/>
        <w:spacing w:line="300" w:lineRule="auto"/>
        <w:ind w:left="1072" w:firstLine="0"/>
        <w:jc w:val="center"/>
        <w:rPr>
          <w:rFonts w:ascii="Times New Roman" w:hAnsi="Times New Roman" w:cs="Times New Roman"/>
          <w:b/>
          <w:i/>
          <w:color w:val="7833AB"/>
          <w:szCs w:val="28"/>
        </w:rPr>
      </w:pPr>
    </w:p>
    <w:p w:rsidR="00646C60" w:rsidRDefault="00646C60" w:rsidP="000A1F24">
      <w:pPr>
        <w:spacing w:after="0" w:line="240" w:lineRule="auto"/>
        <w:ind w:firstLine="708"/>
        <w:jc w:val="both"/>
        <w:rPr>
          <w:rFonts w:ascii="Times New Roman" w:hAnsi="Times New Roman"/>
        </w:rPr>
      </w:pPr>
      <w:r w:rsidRPr="004D4895">
        <w:rPr>
          <w:rFonts w:ascii="Times New Roman" w:hAnsi="Times New Roman"/>
        </w:rPr>
        <w:t xml:space="preserve">Здание МБДОУ «ДСКВ № </w:t>
      </w:r>
      <w:r w:rsidR="000A1F24">
        <w:rPr>
          <w:rFonts w:ascii="Times New Roman" w:hAnsi="Times New Roman"/>
        </w:rPr>
        <w:t>41</w:t>
      </w:r>
      <w:r w:rsidRPr="004D4895">
        <w:rPr>
          <w:rFonts w:ascii="Times New Roman" w:hAnsi="Times New Roman"/>
        </w:rPr>
        <w:t xml:space="preserve"> «</w:t>
      </w:r>
      <w:r w:rsidR="000A1F24">
        <w:rPr>
          <w:rFonts w:ascii="Times New Roman" w:hAnsi="Times New Roman"/>
        </w:rPr>
        <w:t>Почемучка</w:t>
      </w:r>
      <w:r w:rsidRPr="004D4895">
        <w:rPr>
          <w:rFonts w:ascii="Times New Roman" w:hAnsi="Times New Roman"/>
        </w:rPr>
        <w:t>» двухэтажное, 198</w:t>
      </w:r>
      <w:r w:rsidR="004D4895" w:rsidRPr="004D4895">
        <w:rPr>
          <w:rFonts w:ascii="Times New Roman" w:hAnsi="Times New Roman"/>
        </w:rPr>
        <w:t>6</w:t>
      </w:r>
      <w:r w:rsidRPr="004D4895">
        <w:rPr>
          <w:rFonts w:ascii="Times New Roman" w:hAnsi="Times New Roman"/>
        </w:rPr>
        <w:t xml:space="preserve"> года постройки, площадью застройки  </w:t>
      </w:r>
      <w:r w:rsidR="00177960">
        <w:rPr>
          <w:rFonts w:ascii="Times New Roman" w:hAnsi="Times New Roman"/>
        </w:rPr>
        <w:t>2 483,4</w:t>
      </w:r>
      <w:r w:rsidRPr="00177960">
        <w:rPr>
          <w:rFonts w:ascii="Times New Roman" w:hAnsi="Times New Roman"/>
        </w:rPr>
        <w:t xml:space="preserve"> м</w:t>
      </w:r>
      <w:proofErr w:type="gramStart"/>
      <w:r w:rsidR="00177960">
        <w:rPr>
          <w:rFonts w:ascii="Times New Roman" w:hAnsi="Times New Roman"/>
          <w:vertAlign w:val="superscript"/>
        </w:rPr>
        <w:t>2</w:t>
      </w:r>
      <w:proofErr w:type="gramEnd"/>
      <w:r w:rsidR="00177960">
        <w:rPr>
          <w:rFonts w:ascii="Times New Roman" w:hAnsi="Times New Roman"/>
        </w:rPr>
        <w:t xml:space="preserve">. </w:t>
      </w:r>
      <w:r w:rsidRPr="004D4895">
        <w:rPr>
          <w:rFonts w:ascii="Times New Roman" w:hAnsi="Times New Roman"/>
        </w:rPr>
        <w:t xml:space="preserve">МБДОУ «ДСКВ № </w:t>
      </w:r>
      <w:r w:rsidR="000A1F24">
        <w:rPr>
          <w:rFonts w:ascii="Times New Roman" w:hAnsi="Times New Roman"/>
        </w:rPr>
        <w:t>41</w:t>
      </w:r>
      <w:r w:rsidRPr="004D4895">
        <w:rPr>
          <w:rFonts w:ascii="Times New Roman" w:hAnsi="Times New Roman"/>
        </w:rPr>
        <w:t xml:space="preserve"> «</w:t>
      </w:r>
      <w:r w:rsidR="000A1F24">
        <w:rPr>
          <w:rFonts w:ascii="Times New Roman" w:hAnsi="Times New Roman"/>
        </w:rPr>
        <w:t>Почемучка</w:t>
      </w:r>
      <w:r w:rsidRPr="004D4895">
        <w:rPr>
          <w:rFonts w:ascii="Times New Roman" w:hAnsi="Times New Roman"/>
        </w:rPr>
        <w:t xml:space="preserve">» расположен внутри жилого комплекса </w:t>
      </w:r>
      <w:r w:rsidR="000A1F24">
        <w:rPr>
          <w:rFonts w:ascii="Times New Roman" w:hAnsi="Times New Roman"/>
        </w:rPr>
        <w:t xml:space="preserve">третьего </w:t>
      </w:r>
      <w:r w:rsidRPr="004D4895">
        <w:rPr>
          <w:rFonts w:ascii="Times New Roman" w:hAnsi="Times New Roman"/>
        </w:rPr>
        <w:t xml:space="preserve">микрорайона города по </w:t>
      </w:r>
      <w:r w:rsidR="000A1F24">
        <w:rPr>
          <w:rFonts w:ascii="Times New Roman" w:hAnsi="Times New Roman"/>
        </w:rPr>
        <w:t>проспекту Кузбасскому.</w:t>
      </w:r>
    </w:p>
    <w:p w:rsidR="00815635" w:rsidRPr="004D4895" w:rsidRDefault="00815635" w:rsidP="00E53617">
      <w:pPr>
        <w:spacing w:after="0" w:line="240" w:lineRule="auto"/>
        <w:jc w:val="both"/>
        <w:rPr>
          <w:rFonts w:ascii="Times New Roman" w:hAnsi="Times New Roman"/>
          <w:b/>
          <w:color w:val="0070C0"/>
        </w:rPr>
      </w:pPr>
    </w:p>
    <w:p w:rsidR="00646C60" w:rsidRPr="00E53617" w:rsidRDefault="00646C60" w:rsidP="003F5FCD">
      <w:pPr>
        <w:pStyle w:val="a5"/>
        <w:numPr>
          <w:ilvl w:val="1"/>
          <w:numId w:val="1"/>
        </w:numPr>
        <w:tabs>
          <w:tab w:val="num" w:pos="1440"/>
        </w:tabs>
        <w:suppressAutoHyphens/>
        <w:ind w:left="709" w:hanging="644"/>
        <w:jc w:val="both"/>
        <w:rPr>
          <w:b/>
          <w:color w:val="00B050"/>
          <w:u w:val="single"/>
        </w:rPr>
      </w:pPr>
      <w:r w:rsidRPr="00E53617">
        <w:rPr>
          <w:b/>
          <w:color w:val="00B050"/>
          <w:u w:val="single"/>
        </w:rPr>
        <w:t>Режим работы</w:t>
      </w:r>
    </w:p>
    <w:p w:rsidR="00646C60" w:rsidRPr="004D4895" w:rsidRDefault="00646C60" w:rsidP="00646C60">
      <w:pPr>
        <w:tabs>
          <w:tab w:val="left" w:pos="1080"/>
          <w:tab w:val="num" w:pos="1440"/>
        </w:tabs>
        <w:suppressAutoHyphens/>
        <w:spacing w:after="0" w:line="240" w:lineRule="auto"/>
        <w:ind w:firstLine="709"/>
        <w:contextualSpacing/>
        <w:jc w:val="both"/>
        <w:rPr>
          <w:rFonts w:ascii="Times New Roman" w:hAnsi="Times New Roman"/>
        </w:rPr>
      </w:pPr>
      <w:r w:rsidRPr="004D4895">
        <w:rPr>
          <w:rFonts w:ascii="Times New Roman" w:hAnsi="Times New Roman"/>
        </w:rPr>
        <w:t>Режим работы детского сада и длительность пребывания в нем детей определяются Уставом. Учреждение р</w:t>
      </w:r>
      <w:r w:rsidR="000A1F24">
        <w:rPr>
          <w:rFonts w:ascii="Times New Roman" w:hAnsi="Times New Roman"/>
        </w:rPr>
        <w:t>аботает полный календарный год.</w:t>
      </w:r>
    </w:p>
    <w:p w:rsidR="00646C60" w:rsidRPr="004D4895" w:rsidRDefault="00646C60" w:rsidP="00646C60">
      <w:pPr>
        <w:tabs>
          <w:tab w:val="left" w:pos="1080"/>
          <w:tab w:val="num" w:pos="1440"/>
        </w:tabs>
        <w:suppressAutoHyphens/>
        <w:spacing w:after="0" w:line="240" w:lineRule="auto"/>
        <w:ind w:firstLine="709"/>
        <w:contextualSpacing/>
        <w:jc w:val="both"/>
        <w:rPr>
          <w:rFonts w:ascii="Arial" w:hAnsi="Arial" w:cs="Arial"/>
          <w:color w:val="444444"/>
        </w:rPr>
      </w:pPr>
      <w:r w:rsidRPr="004D4895">
        <w:rPr>
          <w:rFonts w:ascii="Times New Roman" w:hAnsi="Times New Roman"/>
        </w:rPr>
        <w:t xml:space="preserve">Группы функционируют в следующем режиме: </w:t>
      </w:r>
      <w:r w:rsidRPr="004D4895">
        <w:rPr>
          <w:rFonts w:ascii="Times New Roman" w:hAnsi="Times New Roman"/>
          <w:bCs/>
        </w:rPr>
        <w:t>5-дневной рабочей недели с двумя выходными днями (суббота, воскресенье). Длительность работы – 12 часов. График работы – с 07.00 до 19.00 часов. Утренний приём воспитанников: с 07.00 до 08.00 часов</w:t>
      </w:r>
      <w:r w:rsidRPr="004D4895">
        <w:rPr>
          <w:rFonts w:ascii="Times New Roman" w:hAnsi="Times New Roman"/>
        </w:rPr>
        <w:t xml:space="preserve">. </w:t>
      </w:r>
    </w:p>
    <w:p w:rsidR="00646C60" w:rsidRPr="000A1F24" w:rsidRDefault="00677906" w:rsidP="00646C60">
      <w:pPr>
        <w:pStyle w:val="a6"/>
        <w:ind w:firstLine="708"/>
        <w:jc w:val="both"/>
        <w:rPr>
          <w:rFonts w:ascii="Times New Roman" w:hAnsi="Times New Roman" w:cs="Times New Roman"/>
          <w:sz w:val="24"/>
          <w:szCs w:val="24"/>
        </w:rPr>
      </w:pPr>
      <w:hyperlink r:id="rId6" w:history="1">
        <w:r w:rsidR="00646C60" w:rsidRPr="00DC17C4">
          <w:rPr>
            <w:rStyle w:val="a8"/>
            <w:rFonts w:ascii="Times New Roman" w:hAnsi="Times New Roman" w:cs="Times New Roman"/>
            <w:b/>
            <w:i/>
            <w:color w:val="00B0F0"/>
            <w:sz w:val="24"/>
            <w:szCs w:val="24"/>
          </w:rPr>
          <w:t>Режим дня</w:t>
        </w:r>
      </w:hyperlink>
      <w:r w:rsidR="00646C60" w:rsidRPr="000A1F24">
        <w:rPr>
          <w:rStyle w:val="apple-style-span"/>
          <w:rFonts w:ascii="Times New Roman" w:hAnsi="Times New Roman" w:cs="Times New Roman"/>
          <w:b/>
          <w:i/>
          <w:sz w:val="24"/>
          <w:szCs w:val="24"/>
        </w:rPr>
        <w:t xml:space="preserve"> </w:t>
      </w:r>
      <w:r w:rsidR="00646C60" w:rsidRPr="000A1F24">
        <w:rPr>
          <w:rStyle w:val="apple-style-span"/>
          <w:rFonts w:ascii="Times New Roman" w:hAnsi="Times New Roman" w:cs="Times New Roman"/>
          <w:sz w:val="24"/>
          <w:szCs w:val="24"/>
        </w:rPr>
        <w:t xml:space="preserve">в Учреждении устанавливается в соответствии с возрастными особенностями детей и способствует их гармоничному развитию. Режим работы групп, а также учебная нагрузка определяются Образовательной программой детского сада и не превышают нормы предельных физических нагрузок утверждённой </w:t>
      </w:r>
      <w:proofErr w:type="spellStart"/>
      <w:r w:rsidR="00646C60" w:rsidRPr="000A1F24">
        <w:rPr>
          <w:rStyle w:val="apple-style-span"/>
          <w:rFonts w:ascii="Times New Roman" w:hAnsi="Times New Roman" w:cs="Times New Roman"/>
          <w:sz w:val="24"/>
          <w:szCs w:val="24"/>
        </w:rPr>
        <w:t>СанПиН</w:t>
      </w:r>
      <w:proofErr w:type="spellEnd"/>
      <w:r w:rsidR="00646C60" w:rsidRPr="000A1F24">
        <w:rPr>
          <w:rStyle w:val="apple-style-span"/>
          <w:rFonts w:ascii="Times New Roman" w:hAnsi="Times New Roman" w:cs="Times New Roman"/>
          <w:sz w:val="24"/>
          <w:szCs w:val="24"/>
        </w:rPr>
        <w:t>.</w:t>
      </w:r>
      <w:r w:rsidR="00646C60" w:rsidRPr="000A1F24">
        <w:rPr>
          <w:rFonts w:ascii="Times New Roman" w:hAnsi="Times New Roman" w:cs="Times New Roman"/>
          <w:b/>
          <w:sz w:val="24"/>
          <w:szCs w:val="24"/>
        </w:rPr>
        <w:t xml:space="preserve"> </w:t>
      </w:r>
      <w:r w:rsidR="00646C60" w:rsidRPr="000A1F24">
        <w:rPr>
          <w:rFonts w:ascii="Times New Roman" w:hAnsi="Times New Roman" w:cs="Times New Roman"/>
          <w:sz w:val="24"/>
          <w:szCs w:val="24"/>
        </w:rPr>
        <w:t xml:space="preserve">Обязательными режимными моментами для всех групп являются: организация игровой деятельности детей, прогулки, образовательная деятельность, индивидуальная работа с детьми, дневной сон. </w:t>
      </w:r>
    </w:p>
    <w:p w:rsidR="00646C60" w:rsidRPr="000A1F24" w:rsidRDefault="00646C60" w:rsidP="00646C60">
      <w:pPr>
        <w:pStyle w:val="a6"/>
        <w:ind w:firstLine="708"/>
        <w:jc w:val="both"/>
        <w:rPr>
          <w:rFonts w:ascii="Times New Roman" w:hAnsi="Times New Roman" w:cs="Times New Roman"/>
          <w:sz w:val="24"/>
          <w:szCs w:val="24"/>
        </w:rPr>
      </w:pPr>
      <w:r w:rsidRPr="000A1F24">
        <w:rPr>
          <w:rFonts w:ascii="Times New Roman" w:hAnsi="Times New Roman" w:cs="Times New Roman"/>
          <w:sz w:val="24"/>
          <w:szCs w:val="24"/>
        </w:rPr>
        <w:t xml:space="preserve">В середине учебного года (февраль) для воспитанников детского сада организуются недельные каникулы, во время которых проводится деятельность только эстетически-оздоровительного цикла (музыкальная, спортивная, изобразительная). В летний период для воспитанников МБДОУ «ДСКВ № </w:t>
      </w:r>
      <w:r w:rsidR="00815635">
        <w:rPr>
          <w:rFonts w:ascii="Times New Roman" w:hAnsi="Times New Roman" w:cs="Times New Roman"/>
          <w:sz w:val="24"/>
          <w:szCs w:val="24"/>
        </w:rPr>
        <w:t xml:space="preserve">41 </w:t>
      </w:r>
      <w:r w:rsidRPr="000A1F24">
        <w:rPr>
          <w:rFonts w:ascii="Times New Roman" w:hAnsi="Times New Roman" w:cs="Times New Roman"/>
          <w:sz w:val="24"/>
          <w:szCs w:val="24"/>
        </w:rPr>
        <w:t>«</w:t>
      </w:r>
      <w:r w:rsidR="00815635">
        <w:rPr>
          <w:rFonts w:ascii="Times New Roman" w:hAnsi="Times New Roman" w:cs="Times New Roman"/>
          <w:sz w:val="24"/>
          <w:szCs w:val="24"/>
        </w:rPr>
        <w:t>Почемучка</w:t>
      </w:r>
      <w:r w:rsidRPr="000A1F24">
        <w:rPr>
          <w:rFonts w:ascii="Times New Roman" w:hAnsi="Times New Roman" w:cs="Times New Roman"/>
          <w:sz w:val="24"/>
          <w:szCs w:val="24"/>
        </w:rPr>
        <w:t xml:space="preserve">» организуются длительные каникулы. </w:t>
      </w:r>
    </w:p>
    <w:p w:rsidR="00646C60" w:rsidRPr="00815635" w:rsidRDefault="00646C60" w:rsidP="00646C60">
      <w:pPr>
        <w:pStyle w:val="a6"/>
        <w:ind w:firstLine="708"/>
        <w:jc w:val="both"/>
        <w:rPr>
          <w:rFonts w:ascii="Times New Roman" w:hAnsi="Times New Roman" w:cs="Times New Roman"/>
          <w:sz w:val="24"/>
          <w:szCs w:val="24"/>
        </w:rPr>
      </w:pPr>
    </w:p>
    <w:p w:rsidR="00646C60" w:rsidRPr="00815635" w:rsidRDefault="00646C60" w:rsidP="003F5FCD">
      <w:pPr>
        <w:pStyle w:val="a6"/>
        <w:numPr>
          <w:ilvl w:val="1"/>
          <w:numId w:val="1"/>
        </w:numPr>
        <w:ind w:left="0" w:firstLine="0"/>
        <w:jc w:val="both"/>
        <w:rPr>
          <w:rFonts w:ascii="Times New Roman" w:hAnsi="Times New Roman"/>
          <w:b/>
          <w:color w:val="00B050"/>
          <w:sz w:val="24"/>
          <w:szCs w:val="24"/>
          <w:u w:val="single"/>
        </w:rPr>
      </w:pPr>
      <w:r w:rsidRPr="00815635">
        <w:rPr>
          <w:rFonts w:ascii="Times New Roman" w:hAnsi="Times New Roman"/>
          <w:b/>
          <w:color w:val="00B050"/>
          <w:sz w:val="24"/>
          <w:szCs w:val="24"/>
          <w:u w:val="single"/>
        </w:rPr>
        <w:t>Структура групп</w:t>
      </w:r>
    </w:p>
    <w:p w:rsidR="00646C60" w:rsidRPr="00815635" w:rsidRDefault="00646C60" w:rsidP="00646C60">
      <w:pPr>
        <w:suppressAutoHyphens/>
        <w:spacing w:after="0" w:line="240" w:lineRule="auto"/>
        <w:ind w:firstLine="709"/>
        <w:jc w:val="both"/>
        <w:rPr>
          <w:rFonts w:ascii="Times New Roman" w:hAnsi="Times New Roman"/>
          <w:sz w:val="24"/>
          <w:szCs w:val="24"/>
        </w:rPr>
      </w:pPr>
      <w:r w:rsidRPr="00815635">
        <w:rPr>
          <w:rFonts w:ascii="Times New Roman" w:hAnsi="Times New Roman"/>
          <w:sz w:val="24"/>
          <w:szCs w:val="24"/>
        </w:rPr>
        <w:t xml:space="preserve">В МБДОУ «ДСКВ № </w:t>
      </w:r>
      <w:r w:rsidR="00815635">
        <w:rPr>
          <w:rFonts w:ascii="Times New Roman" w:hAnsi="Times New Roman"/>
          <w:sz w:val="24"/>
          <w:szCs w:val="24"/>
        </w:rPr>
        <w:t>41</w:t>
      </w:r>
      <w:r w:rsidRPr="00815635">
        <w:rPr>
          <w:rFonts w:ascii="Times New Roman" w:hAnsi="Times New Roman"/>
          <w:sz w:val="24"/>
          <w:szCs w:val="24"/>
        </w:rPr>
        <w:t xml:space="preserve"> «</w:t>
      </w:r>
      <w:r w:rsidR="00815635">
        <w:rPr>
          <w:rFonts w:ascii="Times New Roman" w:hAnsi="Times New Roman"/>
          <w:sz w:val="24"/>
          <w:szCs w:val="24"/>
        </w:rPr>
        <w:t>Почемучка</w:t>
      </w:r>
      <w:r w:rsidRPr="00815635">
        <w:rPr>
          <w:rFonts w:ascii="Times New Roman" w:hAnsi="Times New Roman"/>
          <w:sz w:val="24"/>
          <w:szCs w:val="24"/>
        </w:rPr>
        <w:t>» в течение 201</w:t>
      </w:r>
      <w:r w:rsidR="00815635">
        <w:rPr>
          <w:rFonts w:ascii="Times New Roman" w:hAnsi="Times New Roman"/>
          <w:sz w:val="24"/>
          <w:szCs w:val="24"/>
        </w:rPr>
        <w:t>4</w:t>
      </w:r>
      <w:r w:rsidRPr="00815635">
        <w:rPr>
          <w:rFonts w:ascii="Times New Roman" w:hAnsi="Times New Roman"/>
          <w:sz w:val="24"/>
          <w:szCs w:val="24"/>
        </w:rPr>
        <w:t>-201</w:t>
      </w:r>
      <w:r w:rsidR="00815635">
        <w:rPr>
          <w:rFonts w:ascii="Times New Roman" w:hAnsi="Times New Roman"/>
          <w:sz w:val="24"/>
          <w:szCs w:val="24"/>
        </w:rPr>
        <w:t>5</w:t>
      </w:r>
      <w:r w:rsidRPr="00815635">
        <w:rPr>
          <w:rFonts w:ascii="Times New Roman" w:hAnsi="Times New Roman"/>
          <w:sz w:val="24"/>
          <w:szCs w:val="24"/>
        </w:rPr>
        <w:t xml:space="preserve"> учебного года </w:t>
      </w:r>
      <w:r w:rsidRPr="00815635">
        <w:rPr>
          <w:rFonts w:ascii="Times New Roman" w:hAnsi="Times New Roman"/>
          <w:b/>
          <w:i/>
          <w:sz w:val="24"/>
          <w:szCs w:val="24"/>
        </w:rPr>
        <w:t>функционировало 1</w:t>
      </w:r>
      <w:r w:rsidR="00815635">
        <w:rPr>
          <w:rFonts w:ascii="Times New Roman" w:hAnsi="Times New Roman"/>
          <w:b/>
          <w:i/>
          <w:sz w:val="24"/>
          <w:szCs w:val="24"/>
        </w:rPr>
        <w:t>3</w:t>
      </w:r>
      <w:r w:rsidRPr="00815635">
        <w:rPr>
          <w:rFonts w:ascii="Times New Roman" w:hAnsi="Times New Roman"/>
          <w:b/>
          <w:i/>
          <w:sz w:val="24"/>
          <w:szCs w:val="24"/>
        </w:rPr>
        <w:t xml:space="preserve"> возрастных групп</w:t>
      </w:r>
      <w:r w:rsidRPr="00815635">
        <w:rPr>
          <w:rFonts w:ascii="Times New Roman" w:hAnsi="Times New Roman"/>
          <w:b/>
          <w:sz w:val="24"/>
          <w:szCs w:val="24"/>
        </w:rPr>
        <w:t xml:space="preserve">: </w:t>
      </w:r>
      <w:r w:rsidR="00815635">
        <w:rPr>
          <w:rFonts w:ascii="Times New Roman" w:hAnsi="Times New Roman"/>
          <w:sz w:val="24"/>
          <w:szCs w:val="24"/>
        </w:rPr>
        <w:t>11</w:t>
      </w:r>
      <w:r w:rsidRPr="00815635">
        <w:rPr>
          <w:rFonts w:ascii="Times New Roman" w:hAnsi="Times New Roman"/>
          <w:sz w:val="24"/>
          <w:szCs w:val="24"/>
        </w:rPr>
        <w:t xml:space="preserve"> групп </w:t>
      </w:r>
      <w:proofErr w:type="spellStart"/>
      <w:r w:rsidRPr="00815635">
        <w:rPr>
          <w:rFonts w:ascii="Times New Roman" w:hAnsi="Times New Roman"/>
          <w:sz w:val="24"/>
          <w:szCs w:val="24"/>
        </w:rPr>
        <w:t>общеразвивающей</w:t>
      </w:r>
      <w:proofErr w:type="spellEnd"/>
      <w:r w:rsidRPr="00815635">
        <w:rPr>
          <w:rFonts w:ascii="Times New Roman" w:hAnsi="Times New Roman"/>
          <w:sz w:val="24"/>
          <w:szCs w:val="24"/>
        </w:rPr>
        <w:t xml:space="preserve"> направленности и 2 группы комбинированной направленности. Общее количество воспитанников  в 201</w:t>
      </w:r>
      <w:r w:rsidR="00815635">
        <w:rPr>
          <w:rFonts w:ascii="Times New Roman" w:hAnsi="Times New Roman"/>
          <w:sz w:val="24"/>
          <w:szCs w:val="24"/>
        </w:rPr>
        <w:t>4</w:t>
      </w:r>
      <w:r w:rsidRPr="00815635">
        <w:rPr>
          <w:rFonts w:ascii="Times New Roman" w:hAnsi="Times New Roman"/>
          <w:sz w:val="24"/>
          <w:szCs w:val="24"/>
        </w:rPr>
        <w:t>-201</w:t>
      </w:r>
      <w:r w:rsidR="00815635">
        <w:rPr>
          <w:rFonts w:ascii="Times New Roman" w:hAnsi="Times New Roman"/>
          <w:sz w:val="24"/>
          <w:szCs w:val="24"/>
        </w:rPr>
        <w:t xml:space="preserve">5 учебном году составило </w:t>
      </w:r>
      <w:r w:rsidR="00C80A6C">
        <w:rPr>
          <w:rFonts w:ascii="Times New Roman" w:hAnsi="Times New Roman"/>
          <w:color w:val="FF0000"/>
          <w:sz w:val="24"/>
          <w:szCs w:val="24"/>
          <w:u w:val="single"/>
        </w:rPr>
        <w:t>287</w:t>
      </w:r>
      <w:r w:rsidR="00815635" w:rsidRPr="00DA1C2C">
        <w:rPr>
          <w:rFonts w:ascii="Times New Roman" w:hAnsi="Times New Roman"/>
          <w:color w:val="FF0000"/>
          <w:sz w:val="24"/>
          <w:szCs w:val="24"/>
          <w:u w:val="single"/>
        </w:rPr>
        <w:t xml:space="preserve"> </w:t>
      </w:r>
      <w:r w:rsidRPr="00DA1C2C">
        <w:rPr>
          <w:rFonts w:ascii="Times New Roman" w:hAnsi="Times New Roman"/>
          <w:color w:val="FF0000"/>
          <w:sz w:val="24"/>
          <w:szCs w:val="24"/>
          <w:u w:val="single"/>
        </w:rPr>
        <w:t>детей.</w:t>
      </w:r>
    </w:p>
    <w:p w:rsidR="00646C60" w:rsidRPr="00815635" w:rsidRDefault="00646C60" w:rsidP="00646C60">
      <w:pPr>
        <w:suppressAutoHyphens/>
        <w:spacing w:after="0" w:line="240" w:lineRule="auto"/>
        <w:ind w:firstLine="709"/>
        <w:jc w:val="both"/>
        <w:rPr>
          <w:rFonts w:ascii="Times New Roman" w:hAnsi="Times New Roman"/>
          <w:sz w:val="24"/>
          <w:szCs w:val="24"/>
        </w:rPr>
      </w:pPr>
      <w:r w:rsidRPr="00815635">
        <w:rPr>
          <w:rFonts w:ascii="Times New Roman" w:hAnsi="Times New Roman"/>
          <w:sz w:val="24"/>
          <w:szCs w:val="24"/>
        </w:rPr>
        <w:t xml:space="preserve">Группы сформированы по возрастному принципу. </w:t>
      </w:r>
      <w:r w:rsidRPr="00815635">
        <w:rPr>
          <w:rFonts w:ascii="Times New Roman" w:hAnsi="Times New Roman"/>
          <w:iCs/>
          <w:sz w:val="24"/>
          <w:szCs w:val="24"/>
        </w:rPr>
        <w:t xml:space="preserve">Контингент воспитанников в группы </w:t>
      </w:r>
      <w:proofErr w:type="spellStart"/>
      <w:r w:rsidRPr="00815635">
        <w:rPr>
          <w:rFonts w:ascii="Times New Roman" w:hAnsi="Times New Roman"/>
          <w:sz w:val="24"/>
          <w:szCs w:val="24"/>
        </w:rPr>
        <w:t>общеразвивающей</w:t>
      </w:r>
      <w:proofErr w:type="spellEnd"/>
      <w:r w:rsidRPr="00815635">
        <w:rPr>
          <w:rFonts w:ascii="Times New Roman" w:hAnsi="Times New Roman"/>
          <w:sz w:val="24"/>
          <w:szCs w:val="24"/>
        </w:rPr>
        <w:t xml:space="preserve"> направленности</w:t>
      </w:r>
      <w:r w:rsidRPr="00815635">
        <w:rPr>
          <w:rFonts w:ascii="Times New Roman" w:hAnsi="Times New Roman"/>
          <w:iCs/>
          <w:sz w:val="24"/>
          <w:szCs w:val="24"/>
        </w:rPr>
        <w:t xml:space="preserve"> формируется в соответствии с их возрастом; в г</w:t>
      </w:r>
      <w:r w:rsidRPr="00815635">
        <w:rPr>
          <w:rFonts w:ascii="Times New Roman" w:hAnsi="Times New Roman"/>
          <w:sz w:val="24"/>
          <w:szCs w:val="24"/>
        </w:rPr>
        <w:t>руппы комбинированной  направленности</w:t>
      </w:r>
      <w:r w:rsidRPr="00815635">
        <w:rPr>
          <w:rFonts w:ascii="Times New Roman" w:hAnsi="Times New Roman"/>
          <w:iCs/>
          <w:sz w:val="24"/>
          <w:szCs w:val="24"/>
        </w:rPr>
        <w:t xml:space="preserve"> – на основании заключения</w:t>
      </w:r>
      <w:r w:rsidRPr="00815635">
        <w:rPr>
          <w:rFonts w:ascii="Times New Roman" w:hAnsi="Times New Roman"/>
          <w:sz w:val="24"/>
          <w:szCs w:val="24"/>
        </w:rPr>
        <w:t xml:space="preserve"> ПМПК. </w:t>
      </w:r>
    </w:p>
    <w:p w:rsidR="00646C60" w:rsidRPr="00815635" w:rsidRDefault="00646C60" w:rsidP="00646C60">
      <w:pPr>
        <w:suppressAutoHyphens/>
        <w:spacing w:after="0" w:line="240" w:lineRule="auto"/>
        <w:ind w:firstLine="709"/>
        <w:jc w:val="both"/>
        <w:rPr>
          <w:rFonts w:ascii="Times New Roman" w:hAnsi="Times New Roman"/>
          <w:sz w:val="24"/>
          <w:szCs w:val="24"/>
        </w:rPr>
      </w:pPr>
      <w:r w:rsidRPr="00815635">
        <w:rPr>
          <w:rFonts w:ascii="Times New Roman" w:hAnsi="Times New Roman"/>
          <w:color w:val="000000"/>
          <w:sz w:val="24"/>
          <w:szCs w:val="24"/>
        </w:rPr>
        <w:t>За прошедший 201</w:t>
      </w:r>
      <w:r w:rsidR="00D85611">
        <w:rPr>
          <w:rFonts w:ascii="Times New Roman" w:hAnsi="Times New Roman"/>
          <w:color w:val="000000"/>
          <w:sz w:val="24"/>
          <w:szCs w:val="24"/>
        </w:rPr>
        <w:t>4</w:t>
      </w:r>
      <w:r w:rsidRPr="00815635">
        <w:rPr>
          <w:rFonts w:ascii="Times New Roman" w:hAnsi="Times New Roman"/>
          <w:color w:val="000000"/>
          <w:sz w:val="24"/>
          <w:szCs w:val="24"/>
        </w:rPr>
        <w:t>-201</w:t>
      </w:r>
      <w:r w:rsidR="00D85611">
        <w:rPr>
          <w:rFonts w:ascii="Times New Roman" w:hAnsi="Times New Roman"/>
          <w:color w:val="000000"/>
          <w:sz w:val="24"/>
          <w:szCs w:val="24"/>
        </w:rPr>
        <w:t>5</w:t>
      </w:r>
      <w:r w:rsidRPr="00815635">
        <w:rPr>
          <w:rFonts w:ascii="Times New Roman" w:hAnsi="Times New Roman"/>
          <w:color w:val="000000"/>
          <w:sz w:val="24"/>
          <w:szCs w:val="24"/>
        </w:rPr>
        <w:t xml:space="preserve"> учебный год выбыло в школу</w:t>
      </w:r>
      <w:r w:rsidRPr="00815635">
        <w:rPr>
          <w:rFonts w:ascii="Times New Roman" w:hAnsi="Times New Roman"/>
          <w:sz w:val="24"/>
          <w:szCs w:val="24"/>
        </w:rPr>
        <w:t xml:space="preserve"> </w:t>
      </w:r>
      <w:r w:rsidR="00D85611">
        <w:rPr>
          <w:rFonts w:ascii="Times New Roman" w:hAnsi="Times New Roman"/>
          <w:sz w:val="24"/>
          <w:szCs w:val="24"/>
        </w:rPr>
        <w:t>50</w:t>
      </w:r>
      <w:r w:rsidRPr="00815635">
        <w:rPr>
          <w:rFonts w:ascii="Times New Roman" w:hAnsi="Times New Roman"/>
          <w:sz w:val="24"/>
          <w:szCs w:val="24"/>
        </w:rPr>
        <w:t xml:space="preserve"> </w:t>
      </w:r>
      <w:r w:rsidRPr="00815635">
        <w:rPr>
          <w:rFonts w:ascii="Times New Roman" w:hAnsi="Times New Roman"/>
          <w:color w:val="000000"/>
          <w:sz w:val="24"/>
          <w:szCs w:val="24"/>
        </w:rPr>
        <w:t>детей (</w:t>
      </w:r>
      <w:r w:rsidR="00D85611">
        <w:rPr>
          <w:rFonts w:ascii="Times New Roman" w:hAnsi="Times New Roman"/>
          <w:color w:val="000000"/>
          <w:sz w:val="24"/>
          <w:szCs w:val="24"/>
        </w:rPr>
        <w:t xml:space="preserve">2 подготовительных группы). </w:t>
      </w:r>
      <w:r w:rsidRPr="00815635">
        <w:rPr>
          <w:rFonts w:ascii="Times New Roman" w:hAnsi="Times New Roman"/>
          <w:color w:val="000000"/>
          <w:sz w:val="24"/>
          <w:szCs w:val="24"/>
        </w:rPr>
        <w:t>По состоянию на 01.0</w:t>
      </w:r>
      <w:r w:rsidR="00D85611">
        <w:rPr>
          <w:rFonts w:ascii="Times New Roman" w:hAnsi="Times New Roman"/>
          <w:color w:val="000000"/>
          <w:sz w:val="24"/>
          <w:szCs w:val="24"/>
        </w:rPr>
        <w:t>8</w:t>
      </w:r>
      <w:r w:rsidRPr="00815635">
        <w:rPr>
          <w:rFonts w:ascii="Times New Roman" w:hAnsi="Times New Roman"/>
          <w:color w:val="000000"/>
          <w:sz w:val="24"/>
          <w:szCs w:val="24"/>
        </w:rPr>
        <w:t>.201</w:t>
      </w:r>
      <w:r w:rsidR="00D85611">
        <w:rPr>
          <w:rFonts w:ascii="Times New Roman" w:hAnsi="Times New Roman"/>
          <w:color w:val="000000"/>
          <w:sz w:val="24"/>
          <w:szCs w:val="24"/>
        </w:rPr>
        <w:t>5</w:t>
      </w:r>
      <w:r w:rsidRPr="00815635">
        <w:rPr>
          <w:rFonts w:ascii="Times New Roman" w:hAnsi="Times New Roman"/>
          <w:color w:val="000000"/>
          <w:sz w:val="24"/>
          <w:szCs w:val="24"/>
        </w:rPr>
        <w:t xml:space="preserve"> года прибыли (набор новых детей) </w:t>
      </w:r>
      <w:r w:rsidR="00D85611">
        <w:rPr>
          <w:rFonts w:ascii="Times New Roman" w:hAnsi="Times New Roman"/>
          <w:color w:val="000000"/>
          <w:sz w:val="24"/>
          <w:szCs w:val="24"/>
        </w:rPr>
        <w:t xml:space="preserve">80 </w:t>
      </w:r>
      <w:r w:rsidRPr="00815635">
        <w:rPr>
          <w:rFonts w:ascii="Times New Roman" w:hAnsi="Times New Roman"/>
          <w:color w:val="000000"/>
          <w:sz w:val="24"/>
          <w:szCs w:val="24"/>
        </w:rPr>
        <w:t>детей в возрасте от 2 до 3 лет.</w:t>
      </w:r>
      <w:r w:rsidRPr="00815635">
        <w:rPr>
          <w:spacing w:val="-4"/>
          <w:sz w:val="24"/>
          <w:szCs w:val="24"/>
        </w:rPr>
        <w:t xml:space="preserve"> </w:t>
      </w:r>
      <w:r w:rsidRPr="00815635">
        <w:rPr>
          <w:rFonts w:ascii="Times New Roman" w:hAnsi="Times New Roman"/>
          <w:spacing w:val="-4"/>
          <w:sz w:val="24"/>
          <w:szCs w:val="24"/>
        </w:rPr>
        <w:t>Прием детей в Учреждение осуществляется в порядке очередности, которая формируется Управлением образованием Администрации города Юрги  на основании личного заявления родителя (законного представителя).</w:t>
      </w:r>
    </w:p>
    <w:p w:rsidR="00E53617" w:rsidRDefault="00E53617">
      <w:pPr>
        <w:rPr>
          <w:rFonts w:ascii="Times New Roman" w:hAnsi="Times New Roman"/>
          <w:b/>
          <w:sz w:val="24"/>
          <w:szCs w:val="24"/>
        </w:rPr>
      </w:pPr>
    </w:p>
    <w:p w:rsidR="00E53617" w:rsidRPr="001C40F1" w:rsidRDefault="00E53617" w:rsidP="00E53617">
      <w:pPr>
        <w:spacing w:after="0" w:line="240" w:lineRule="auto"/>
        <w:jc w:val="center"/>
        <w:rPr>
          <w:rFonts w:ascii="Times New Roman" w:hAnsi="Times New Roman"/>
          <w:b/>
          <w:bCs/>
          <w:iCs/>
          <w:color w:val="0070C0"/>
          <w:sz w:val="24"/>
          <w:szCs w:val="24"/>
          <w:u w:val="single"/>
        </w:rPr>
      </w:pPr>
      <w:r w:rsidRPr="001C40F1">
        <w:rPr>
          <w:rFonts w:ascii="Times New Roman" w:hAnsi="Times New Roman"/>
          <w:b/>
          <w:bCs/>
          <w:iCs/>
          <w:color w:val="0070C0"/>
          <w:sz w:val="24"/>
          <w:szCs w:val="24"/>
          <w:u w:val="single"/>
        </w:rPr>
        <w:t>Характеристика воспитанников МБДОУ «ДСКВ № 41 «Почемучка»</w:t>
      </w:r>
    </w:p>
    <w:p w:rsidR="00E53617" w:rsidRPr="001C40F1" w:rsidRDefault="00E53617" w:rsidP="00E53617">
      <w:pPr>
        <w:spacing w:after="0" w:line="240" w:lineRule="auto"/>
        <w:jc w:val="center"/>
        <w:rPr>
          <w:rFonts w:ascii="Times New Roman" w:hAnsi="Times New Roman" w:cs="Times New Roman"/>
          <w:b/>
          <w:color w:val="0070C0"/>
          <w:sz w:val="24"/>
          <w:szCs w:val="24"/>
        </w:rPr>
      </w:pPr>
      <w:r w:rsidRPr="001C40F1">
        <w:rPr>
          <w:rFonts w:ascii="Times New Roman" w:hAnsi="Times New Roman" w:cs="Times New Roman"/>
          <w:b/>
          <w:color w:val="0070C0"/>
          <w:sz w:val="24"/>
          <w:szCs w:val="24"/>
        </w:rPr>
        <w:t xml:space="preserve"> </w:t>
      </w:r>
    </w:p>
    <w:tbl>
      <w:tblPr>
        <w:tblStyle w:val="ad"/>
        <w:tblW w:w="10065" w:type="dxa"/>
        <w:tblInd w:w="-318" w:type="dxa"/>
        <w:tblLayout w:type="fixed"/>
        <w:tblLook w:val="04A0"/>
      </w:tblPr>
      <w:tblGrid>
        <w:gridCol w:w="1499"/>
        <w:gridCol w:w="1676"/>
        <w:gridCol w:w="1213"/>
        <w:gridCol w:w="2275"/>
        <w:gridCol w:w="1701"/>
        <w:gridCol w:w="1701"/>
      </w:tblGrid>
      <w:tr w:rsidR="00E53617" w:rsidRPr="001C40F1" w:rsidTr="0024107D">
        <w:tc>
          <w:tcPr>
            <w:tcW w:w="1499"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Учебный год</w:t>
            </w:r>
          </w:p>
        </w:tc>
        <w:tc>
          <w:tcPr>
            <w:tcW w:w="1676"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групп</w:t>
            </w:r>
          </w:p>
        </w:tc>
        <w:tc>
          <w:tcPr>
            <w:tcW w:w="1213"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возраст</w:t>
            </w:r>
          </w:p>
        </w:tc>
        <w:tc>
          <w:tcPr>
            <w:tcW w:w="2275"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воспитанников</w:t>
            </w:r>
          </w:p>
        </w:tc>
        <w:tc>
          <w:tcPr>
            <w:tcW w:w="1701"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девочек</w:t>
            </w:r>
          </w:p>
        </w:tc>
        <w:tc>
          <w:tcPr>
            <w:tcW w:w="1701" w:type="dxa"/>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мальчиков</w:t>
            </w:r>
          </w:p>
        </w:tc>
      </w:tr>
      <w:tr w:rsidR="00E53617" w:rsidRPr="001C40F1" w:rsidTr="0024107D">
        <w:tc>
          <w:tcPr>
            <w:tcW w:w="1499"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2014-2015</w:t>
            </w:r>
          </w:p>
          <w:p w:rsidR="00E53617" w:rsidRPr="001C40F1" w:rsidRDefault="00E53617" w:rsidP="0024107D">
            <w:pPr>
              <w:jc w:val="center"/>
              <w:rPr>
                <w:rFonts w:ascii="Times New Roman" w:hAnsi="Times New Roman" w:cs="Times New Roman"/>
                <w:b/>
                <w:color w:val="000000" w:themeColor="text1"/>
                <w:sz w:val="24"/>
                <w:szCs w:val="24"/>
              </w:rPr>
            </w:pPr>
          </w:p>
        </w:tc>
        <w:tc>
          <w:tcPr>
            <w:tcW w:w="1676"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13</w:t>
            </w:r>
          </w:p>
        </w:tc>
        <w:tc>
          <w:tcPr>
            <w:tcW w:w="1213"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2 7 лет</w:t>
            </w:r>
          </w:p>
        </w:tc>
        <w:tc>
          <w:tcPr>
            <w:tcW w:w="2275"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325</w:t>
            </w:r>
          </w:p>
        </w:tc>
        <w:tc>
          <w:tcPr>
            <w:tcW w:w="1701"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151</w:t>
            </w:r>
          </w:p>
        </w:tc>
        <w:tc>
          <w:tcPr>
            <w:tcW w:w="1701" w:type="dxa"/>
          </w:tcPr>
          <w:p w:rsidR="00E53617" w:rsidRPr="001C40F1" w:rsidRDefault="00E53617" w:rsidP="0024107D">
            <w:pPr>
              <w:jc w:val="center"/>
              <w:rPr>
                <w:rFonts w:ascii="Times New Roman" w:hAnsi="Times New Roman" w:cs="Times New Roman"/>
                <w:b/>
                <w:color w:val="000000" w:themeColor="text1"/>
                <w:sz w:val="24"/>
                <w:szCs w:val="24"/>
              </w:rPr>
            </w:pPr>
          </w:p>
          <w:p w:rsidR="00E53617" w:rsidRPr="001C40F1" w:rsidRDefault="00E53617" w:rsidP="0024107D">
            <w:pPr>
              <w:jc w:val="center"/>
              <w:rPr>
                <w:rFonts w:ascii="Times New Roman" w:hAnsi="Times New Roman" w:cs="Times New Roman"/>
                <w:b/>
                <w:color w:val="000000" w:themeColor="text1"/>
                <w:sz w:val="24"/>
                <w:szCs w:val="24"/>
              </w:rPr>
            </w:pPr>
            <w:r w:rsidRPr="001C40F1">
              <w:rPr>
                <w:rFonts w:ascii="Times New Roman" w:hAnsi="Times New Roman" w:cs="Times New Roman"/>
                <w:b/>
                <w:color w:val="000000" w:themeColor="text1"/>
                <w:sz w:val="24"/>
                <w:szCs w:val="24"/>
              </w:rPr>
              <w:t>174</w:t>
            </w:r>
          </w:p>
        </w:tc>
      </w:tr>
    </w:tbl>
    <w:p w:rsidR="00DC17C4" w:rsidRDefault="00DC17C4">
      <w:pPr>
        <w:rPr>
          <w:rFonts w:ascii="Times New Roman" w:hAnsi="Times New Roman"/>
          <w:b/>
          <w:sz w:val="24"/>
          <w:szCs w:val="24"/>
        </w:rPr>
      </w:pPr>
      <w:r>
        <w:rPr>
          <w:rFonts w:ascii="Times New Roman" w:hAnsi="Times New Roman"/>
          <w:b/>
          <w:sz w:val="24"/>
          <w:szCs w:val="24"/>
        </w:rPr>
        <w:br w:type="page"/>
      </w:r>
    </w:p>
    <w:p w:rsidR="00E53617" w:rsidRPr="00DC17C4" w:rsidRDefault="00E53617" w:rsidP="00DC17C4">
      <w:pPr>
        <w:spacing w:after="0" w:line="240" w:lineRule="auto"/>
        <w:rPr>
          <w:rFonts w:ascii="Times New Roman" w:hAnsi="Times New Roman"/>
          <w:b/>
          <w:sz w:val="24"/>
          <w:szCs w:val="24"/>
        </w:rPr>
      </w:pPr>
      <w:r w:rsidRPr="001C40F1">
        <w:rPr>
          <w:rFonts w:ascii="Times New Roman" w:hAnsi="Times New Roman"/>
          <w:b/>
          <w:color w:val="0070C0"/>
          <w:sz w:val="24"/>
          <w:szCs w:val="24"/>
          <w:u w:val="single"/>
        </w:rPr>
        <w:lastRenderedPageBreak/>
        <w:t>Сведения о численности воспитанников в МБДОУ «ДСКВ № 41 «Почемучка»</w:t>
      </w:r>
    </w:p>
    <w:p w:rsidR="00E53617" w:rsidRPr="001C40F1" w:rsidRDefault="00E53617" w:rsidP="00DC17C4">
      <w:pPr>
        <w:pStyle w:val="a6"/>
        <w:jc w:val="center"/>
        <w:rPr>
          <w:rFonts w:ascii="Times New Roman" w:hAnsi="Times New Roman"/>
          <w:b/>
          <w:color w:val="0070C0"/>
          <w:sz w:val="24"/>
          <w:szCs w:val="24"/>
          <w:u w:val="single"/>
        </w:rPr>
      </w:pPr>
      <w:r w:rsidRPr="001C40F1">
        <w:rPr>
          <w:rFonts w:ascii="Times New Roman" w:hAnsi="Times New Roman"/>
          <w:b/>
          <w:color w:val="0070C0"/>
          <w:sz w:val="24"/>
          <w:szCs w:val="24"/>
          <w:u w:val="single"/>
        </w:rPr>
        <w:t>по состоянию на 01.08. 2015 г.</w:t>
      </w:r>
    </w:p>
    <w:p w:rsidR="00E53617" w:rsidRPr="001C40F1" w:rsidRDefault="00E53617" w:rsidP="00E53617">
      <w:pPr>
        <w:pStyle w:val="a6"/>
        <w:jc w:val="center"/>
        <w:rPr>
          <w:rFonts w:ascii="Times New Roman" w:hAnsi="Times New Roman"/>
          <w:b/>
          <w:color w:val="000000" w:themeColor="text1"/>
          <w:sz w:val="24"/>
          <w:szCs w:val="24"/>
          <w:u w:val="single"/>
        </w:rPr>
      </w:pPr>
    </w:p>
    <w:p w:rsidR="00E53617" w:rsidRPr="001C40F1" w:rsidRDefault="00E53617" w:rsidP="00E53617">
      <w:pPr>
        <w:pStyle w:val="a6"/>
        <w:rPr>
          <w:rFonts w:ascii="Times New Roman" w:hAnsi="Times New Roman"/>
          <w:b/>
          <w:color w:val="000000" w:themeColor="text1"/>
          <w:sz w:val="24"/>
          <w:szCs w:val="24"/>
          <w:u w:val="single"/>
        </w:rPr>
      </w:pPr>
    </w:p>
    <w:tbl>
      <w:tblPr>
        <w:tblStyle w:val="ad"/>
        <w:tblW w:w="10065" w:type="dxa"/>
        <w:tblInd w:w="-318" w:type="dxa"/>
        <w:tblLayout w:type="fixed"/>
        <w:tblLook w:val="04A0"/>
      </w:tblPr>
      <w:tblGrid>
        <w:gridCol w:w="1701"/>
        <w:gridCol w:w="2836"/>
        <w:gridCol w:w="3119"/>
        <w:gridCol w:w="2409"/>
      </w:tblGrid>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 xml:space="preserve">№ группы </w:t>
            </w:r>
          </w:p>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псевдоним</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возрастная группа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занятых мест</w:t>
            </w:r>
          </w:p>
        </w:tc>
        <w:tc>
          <w:tcPr>
            <w:tcW w:w="2409" w:type="dxa"/>
            <w:tcBorders>
              <w:top w:val="single" w:sz="4" w:space="0" w:color="auto"/>
              <w:left w:val="single" w:sz="4" w:space="0" w:color="000000" w:themeColor="text1"/>
              <w:bottom w:val="single" w:sz="4" w:space="0" w:color="000000" w:themeColor="text1"/>
              <w:right w:val="single" w:sz="4" w:space="0" w:color="auto"/>
            </w:tcBorders>
            <w:hideMark/>
          </w:tcPr>
          <w:p w:rsidR="00E53617" w:rsidRPr="001C40F1" w:rsidRDefault="00E53617" w:rsidP="0024107D">
            <w:pPr>
              <w:jc w:val="center"/>
              <w:rPr>
                <w:rFonts w:ascii="Times New Roman" w:hAnsi="Times New Roman" w:cs="Times New Roman"/>
                <w:b/>
                <w:i/>
                <w:color w:val="FF0000"/>
                <w:sz w:val="24"/>
                <w:szCs w:val="24"/>
              </w:rPr>
            </w:pPr>
            <w:r w:rsidRPr="001C40F1">
              <w:rPr>
                <w:rFonts w:ascii="Times New Roman" w:hAnsi="Times New Roman" w:cs="Times New Roman"/>
                <w:b/>
                <w:i/>
                <w:color w:val="FF0000"/>
                <w:sz w:val="24"/>
                <w:szCs w:val="24"/>
              </w:rPr>
              <w:t>количество вакантных мест</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xml:space="preserve">№ 1 </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«Малышок»</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первая младшая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(2012-2013)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xml:space="preserve">№ 2 </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«Ладушки»</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первая младшая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(2012-2013)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3</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«Солнышко»</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логопедическая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w:t>
            </w:r>
            <w:proofErr w:type="spellStart"/>
            <w:r w:rsidRPr="001C40F1">
              <w:rPr>
                <w:rFonts w:ascii="Times New Roman" w:hAnsi="Times New Roman" w:cs="Times New Roman"/>
                <w:color w:val="7030A0"/>
                <w:sz w:val="24"/>
                <w:szCs w:val="24"/>
              </w:rPr>
              <w:t>ст.+подг</w:t>
            </w:r>
            <w:proofErr w:type="spellEnd"/>
            <w:r w:rsidRPr="001C40F1">
              <w:rPr>
                <w:rFonts w:ascii="Times New Roman" w:hAnsi="Times New Roman" w:cs="Times New Roman"/>
                <w:color w:val="7030A0"/>
                <w:sz w:val="24"/>
                <w:szCs w:val="24"/>
              </w:rPr>
              <w:t>. гр.)</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19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xml:space="preserve">№ 4 </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«Неваляшки»</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первая младшая</w:t>
            </w:r>
          </w:p>
          <w:p w:rsidR="00E53617" w:rsidRPr="001C40F1" w:rsidRDefault="00E53617" w:rsidP="0024107D">
            <w:pPr>
              <w:jc w:val="center"/>
              <w:rPr>
                <w:rFonts w:ascii="Times New Roman" w:hAnsi="Times New Roman" w:cs="Times New Roman"/>
                <w:b/>
                <w:color w:val="7030A0"/>
                <w:sz w:val="24"/>
                <w:szCs w:val="24"/>
              </w:rPr>
            </w:pPr>
            <w:r w:rsidRPr="001C40F1">
              <w:rPr>
                <w:rFonts w:ascii="Times New Roman" w:hAnsi="Times New Roman" w:cs="Times New Roman"/>
                <w:b/>
                <w:i/>
                <w:color w:val="7030A0"/>
                <w:sz w:val="24"/>
                <w:szCs w:val="24"/>
              </w:rPr>
              <w:t>(2012-2013)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5 «</w:t>
            </w:r>
            <w:proofErr w:type="spellStart"/>
            <w:r w:rsidRPr="001C40F1">
              <w:rPr>
                <w:rFonts w:ascii="Times New Roman" w:hAnsi="Times New Roman" w:cs="Times New Roman"/>
                <w:sz w:val="24"/>
                <w:szCs w:val="24"/>
              </w:rPr>
              <w:t>Топотушки</w:t>
            </w:r>
            <w:proofErr w:type="spellEnd"/>
            <w:r w:rsidRPr="001C40F1">
              <w:rPr>
                <w:rFonts w:ascii="Times New Roman" w:hAnsi="Times New Roman" w:cs="Times New Roman"/>
                <w:sz w:val="24"/>
                <w:szCs w:val="24"/>
              </w:rPr>
              <w:t>»</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первая младшая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(2012-2013)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6</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«Антошка»</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средняя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(2010-2011)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7</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«Сластёна»</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старшая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(2009-2010)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29</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8</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«Капелька»</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средняя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(2010-2011)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9</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«Улыбка»</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подготовит.</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(2008-2009)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xml:space="preserve">№ 10 </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«Почемучки»</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подготовит.</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(2008-2009)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11</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«Непоседы»</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вторая младшая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(2011-2012)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tabs>
                <w:tab w:val="left" w:pos="600"/>
                <w:tab w:val="center" w:pos="807"/>
              </w:tabs>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12</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«Искорка»</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старшая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(2009-2010)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 13</w:t>
            </w:r>
          </w:p>
          <w:p w:rsidR="00E53617" w:rsidRPr="001C40F1" w:rsidRDefault="00E53617" w:rsidP="0024107D">
            <w:pPr>
              <w:jc w:val="center"/>
              <w:rPr>
                <w:rFonts w:ascii="Times New Roman" w:hAnsi="Times New Roman" w:cs="Times New Roman"/>
                <w:sz w:val="24"/>
                <w:szCs w:val="24"/>
              </w:rPr>
            </w:pPr>
            <w:r w:rsidRPr="001C40F1">
              <w:rPr>
                <w:rFonts w:ascii="Times New Roman" w:hAnsi="Times New Roman" w:cs="Times New Roman"/>
                <w:sz w:val="24"/>
                <w:szCs w:val="24"/>
              </w:rPr>
              <w:t>«</w:t>
            </w:r>
            <w:proofErr w:type="spellStart"/>
            <w:r w:rsidRPr="001C40F1">
              <w:rPr>
                <w:rFonts w:ascii="Times New Roman" w:hAnsi="Times New Roman" w:cs="Times New Roman"/>
                <w:sz w:val="24"/>
                <w:szCs w:val="24"/>
              </w:rPr>
              <w:t>Веселинка</w:t>
            </w:r>
            <w:proofErr w:type="spellEnd"/>
            <w:r w:rsidRPr="001C40F1">
              <w:rPr>
                <w:rFonts w:ascii="Times New Roman" w:hAnsi="Times New Roman" w:cs="Times New Roman"/>
                <w:sz w:val="24"/>
                <w:szCs w:val="24"/>
              </w:rPr>
              <w:t>»</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color w:val="7030A0"/>
                <w:sz w:val="24"/>
                <w:szCs w:val="24"/>
              </w:rPr>
              <w:t>вторая младшая</w:t>
            </w:r>
          </w:p>
          <w:p w:rsidR="00E53617" w:rsidRPr="001C40F1" w:rsidRDefault="00E53617" w:rsidP="0024107D">
            <w:pPr>
              <w:jc w:val="center"/>
              <w:rPr>
                <w:rFonts w:ascii="Times New Roman" w:hAnsi="Times New Roman" w:cs="Times New Roman"/>
                <w:color w:val="7030A0"/>
                <w:sz w:val="24"/>
                <w:szCs w:val="24"/>
              </w:rPr>
            </w:pPr>
            <w:r w:rsidRPr="001C40F1">
              <w:rPr>
                <w:rFonts w:ascii="Times New Roman" w:hAnsi="Times New Roman" w:cs="Times New Roman"/>
                <w:b/>
                <w:i/>
                <w:color w:val="7030A0"/>
                <w:sz w:val="24"/>
                <w:szCs w:val="24"/>
              </w:rPr>
              <w:t>(2011-2012)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color w:val="C00000"/>
                <w:sz w:val="24"/>
                <w:szCs w:val="24"/>
              </w:rPr>
            </w:pPr>
            <w:r w:rsidRPr="001C40F1">
              <w:rPr>
                <w:rFonts w:ascii="Times New Roman" w:hAnsi="Times New Roman" w:cs="Times New Roman"/>
                <w:color w:val="C00000"/>
                <w:sz w:val="24"/>
                <w:szCs w:val="24"/>
              </w:rPr>
              <w:t>25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C00000"/>
                <w:sz w:val="24"/>
                <w:szCs w:val="24"/>
              </w:rPr>
            </w:pPr>
            <w:r w:rsidRPr="001C40F1">
              <w:rPr>
                <w:rFonts w:ascii="Times New Roman" w:hAnsi="Times New Roman" w:cs="Times New Roman"/>
                <w:b/>
                <w:color w:val="C00000"/>
                <w:sz w:val="24"/>
                <w:szCs w:val="24"/>
              </w:rPr>
              <w:t>-</w:t>
            </w:r>
          </w:p>
        </w:tc>
      </w:tr>
      <w:tr w:rsidR="00E53617" w:rsidRPr="001C40F1" w:rsidTr="0024107D">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rPr>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color w:val="660066"/>
                <w:sz w:val="24"/>
                <w:szCs w:val="24"/>
              </w:rPr>
            </w:pPr>
            <w:r w:rsidRPr="001C40F1">
              <w:rPr>
                <w:rFonts w:ascii="Times New Roman" w:hAnsi="Times New Roman" w:cs="Times New Roman"/>
                <w:b/>
                <w:color w:val="660066"/>
                <w:sz w:val="24"/>
                <w:szCs w:val="24"/>
              </w:rPr>
              <w:t>325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3617" w:rsidRPr="001C40F1" w:rsidRDefault="00E53617" w:rsidP="0024107D">
            <w:pPr>
              <w:jc w:val="center"/>
              <w:rPr>
                <w:rFonts w:ascii="Times New Roman" w:hAnsi="Times New Roman" w:cs="Times New Roman"/>
                <w:b/>
                <w:sz w:val="24"/>
                <w:szCs w:val="24"/>
              </w:rPr>
            </w:pPr>
            <w:r w:rsidRPr="001C40F1">
              <w:rPr>
                <w:rFonts w:ascii="Times New Roman" w:hAnsi="Times New Roman" w:cs="Times New Roman"/>
                <w:b/>
                <w:sz w:val="24"/>
                <w:szCs w:val="24"/>
              </w:rPr>
              <w:t>-</w:t>
            </w:r>
          </w:p>
        </w:tc>
      </w:tr>
    </w:tbl>
    <w:p w:rsidR="00E53617" w:rsidRDefault="00E53617">
      <w:pPr>
        <w:rPr>
          <w:rFonts w:ascii="Times New Roman" w:eastAsia="Times New Roman" w:hAnsi="Times New Roman" w:cs="Arial"/>
          <w:b/>
          <w:sz w:val="24"/>
          <w:szCs w:val="24"/>
        </w:rPr>
      </w:pPr>
    </w:p>
    <w:p w:rsidR="001C40F1" w:rsidRPr="00E53617" w:rsidRDefault="001C40F1" w:rsidP="00E53617">
      <w:pPr>
        <w:rPr>
          <w:rFonts w:ascii="Times New Roman" w:hAnsi="Times New Roman" w:cs="Times New Roman"/>
          <w:b/>
          <w:color w:val="000000" w:themeColor="text1"/>
          <w:sz w:val="24"/>
          <w:szCs w:val="24"/>
        </w:rPr>
      </w:pPr>
      <w:r w:rsidRPr="001C40F1">
        <w:rPr>
          <w:rFonts w:ascii="Times New Roman" w:hAnsi="Times New Roman"/>
          <w:b/>
          <w:bCs/>
          <w:color w:val="00B050"/>
          <w:sz w:val="24"/>
          <w:szCs w:val="24"/>
        </w:rPr>
        <w:t xml:space="preserve">1.3. </w:t>
      </w:r>
      <w:r w:rsidR="00554381">
        <w:rPr>
          <w:rFonts w:ascii="Times New Roman" w:hAnsi="Times New Roman"/>
          <w:b/>
          <w:bCs/>
          <w:color w:val="00B050"/>
          <w:sz w:val="24"/>
          <w:szCs w:val="24"/>
        </w:rPr>
        <w:tab/>
      </w:r>
      <w:r w:rsidRPr="001C40F1">
        <w:rPr>
          <w:rFonts w:ascii="Times New Roman" w:hAnsi="Times New Roman"/>
          <w:b/>
          <w:bCs/>
          <w:color w:val="00B050"/>
          <w:sz w:val="24"/>
          <w:szCs w:val="24"/>
          <w:u w:val="single"/>
        </w:rPr>
        <w:t>Структура управления</w:t>
      </w:r>
    </w:p>
    <w:p w:rsidR="0036518E" w:rsidRPr="0036518E" w:rsidRDefault="001C40F1" w:rsidP="0036518E">
      <w:pPr>
        <w:pStyle w:val="a6"/>
        <w:ind w:firstLine="708"/>
        <w:jc w:val="both"/>
        <w:rPr>
          <w:rFonts w:ascii="Times New Roman" w:hAnsi="Times New Roman"/>
          <w:color w:val="333333"/>
          <w:sz w:val="24"/>
          <w:szCs w:val="24"/>
        </w:rPr>
      </w:pPr>
      <w:r w:rsidRPr="001C40F1">
        <w:rPr>
          <w:rFonts w:ascii="Times New Roman" w:hAnsi="Times New Roman"/>
          <w:sz w:val="24"/>
          <w:szCs w:val="24"/>
        </w:rPr>
        <w:t xml:space="preserve">Управление муниципальным бюджетным дошкольным образовательным  учреждением «Детский сад комбинированного вида № </w:t>
      </w:r>
      <w:r>
        <w:rPr>
          <w:rFonts w:ascii="Times New Roman" w:hAnsi="Times New Roman"/>
          <w:sz w:val="24"/>
          <w:szCs w:val="24"/>
        </w:rPr>
        <w:t>41</w:t>
      </w:r>
      <w:r w:rsidRPr="001C40F1">
        <w:rPr>
          <w:rFonts w:ascii="Times New Roman" w:hAnsi="Times New Roman"/>
          <w:sz w:val="24"/>
          <w:szCs w:val="24"/>
        </w:rPr>
        <w:t xml:space="preserve"> «</w:t>
      </w:r>
      <w:r>
        <w:rPr>
          <w:rFonts w:ascii="Times New Roman" w:hAnsi="Times New Roman"/>
          <w:sz w:val="24"/>
          <w:szCs w:val="24"/>
        </w:rPr>
        <w:t>Почемучка</w:t>
      </w:r>
      <w:r w:rsidRPr="001C40F1">
        <w:rPr>
          <w:rFonts w:ascii="Times New Roman" w:hAnsi="Times New Roman"/>
          <w:sz w:val="24"/>
          <w:szCs w:val="24"/>
        </w:rPr>
        <w:t>» осуществляется в соответствии с законодательством Российской Федерации и на основе сочетания принципов единоначалия и коллегиальности.</w:t>
      </w:r>
      <w:r w:rsidRPr="001C40F1">
        <w:rPr>
          <w:rFonts w:ascii="Times New Roman" w:hAnsi="Times New Roman"/>
          <w:color w:val="333333"/>
          <w:sz w:val="24"/>
          <w:szCs w:val="24"/>
        </w:rPr>
        <w:t xml:space="preserve"> </w:t>
      </w:r>
      <w:r w:rsidRPr="001C40F1">
        <w:rPr>
          <w:rFonts w:ascii="Times New Roman" w:hAnsi="Times New Roman"/>
          <w:sz w:val="24"/>
          <w:szCs w:val="24"/>
        </w:rPr>
        <w:t>Единоличным исполнительным органом Учреждения является заведующий, который осуществляет текущее руководство деятельностью Учреж</w:t>
      </w:r>
      <w:r>
        <w:rPr>
          <w:rFonts w:ascii="Times New Roman" w:hAnsi="Times New Roman"/>
          <w:sz w:val="24"/>
          <w:szCs w:val="24"/>
        </w:rPr>
        <w:t xml:space="preserve">дения и подотчетен Учредителю, </w:t>
      </w:r>
      <w:r w:rsidR="0036518E">
        <w:rPr>
          <w:rFonts w:ascii="Times New Roman" w:hAnsi="Times New Roman"/>
          <w:sz w:val="24"/>
          <w:szCs w:val="24"/>
        </w:rPr>
        <w:t>С</w:t>
      </w:r>
      <w:r w:rsidRPr="001C40F1">
        <w:rPr>
          <w:rFonts w:ascii="Times New Roman" w:hAnsi="Times New Roman"/>
          <w:sz w:val="24"/>
          <w:szCs w:val="24"/>
        </w:rPr>
        <w:t>обранию трудового коллектива</w:t>
      </w:r>
      <w:r w:rsidRPr="001C40F1">
        <w:rPr>
          <w:rFonts w:ascii="Times New Roman" w:hAnsi="Times New Roman"/>
          <w:color w:val="333333"/>
          <w:sz w:val="24"/>
          <w:szCs w:val="24"/>
        </w:rPr>
        <w:t>.</w:t>
      </w:r>
    </w:p>
    <w:p w:rsidR="001C40F1" w:rsidRPr="0036518E" w:rsidRDefault="0036518E" w:rsidP="0036518E">
      <w:pPr>
        <w:spacing w:after="0" w:line="240" w:lineRule="auto"/>
        <w:ind w:firstLine="708"/>
        <w:outlineLvl w:val="0"/>
        <w:rPr>
          <w:rFonts w:ascii="Times New Roman" w:eastAsia="Times New Roman" w:hAnsi="Times New Roman" w:cs="Times New Roman"/>
          <w:bCs/>
          <w:color w:val="000000"/>
          <w:kern w:val="36"/>
          <w:sz w:val="24"/>
          <w:szCs w:val="24"/>
        </w:rPr>
      </w:pPr>
      <w:r w:rsidRPr="0036518E">
        <w:rPr>
          <w:rFonts w:ascii="Times New Roman" w:eastAsia="Times New Roman" w:hAnsi="Times New Roman" w:cs="Times New Roman"/>
          <w:bCs/>
          <w:color w:val="000000"/>
          <w:kern w:val="36"/>
          <w:sz w:val="24"/>
          <w:szCs w:val="24"/>
        </w:rPr>
        <w:t>Важным в системе управления МБД</w:t>
      </w:r>
      <w:r>
        <w:rPr>
          <w:rFonts w:ascii="Times New Roman" w:eastAsia="Times New Roman" w:hAnsi="Times New Roman" w:cs="Times New Roman"/>
          <w:bCs/>
          <w:color w:val="000000"/>
          <w:kern w:val="36"/>
          <w:sz w:val="24"/>
          <w:szCs w:val="24"/>
        </w:rPr>
        <w:t xml:space="preserve">ОУ является создание механизма, обеспечивающего </w:t>
      </w:r>
      <w:r w:rsidRPr="0036518E">
        <w:rPr>
          <w:rFonts w:ascii="Times New Roman" w:eastAsia="Times New Roman" w:hAnsi="Times New Roman" w:cs="Times New Roman"/>
          <w:bCs/>
          <w:color w:val="000000"/>
          <w:kern w:val="36"/>
          <w:sz w:val="24"/>
          <w:szCs w:val="24"/>
        </w:rPr>
        <w:t xml:space="preserve">включение всех участников педагогического процесса в </w:t>
      </w:r>
      <w:r w:rsidR="001C40F1" w:rsidRPr="001C40F1">
        <w:rPr>
          <w:rFonts w:ascii="Times New Roman" w:eastAsia="Times New Roman" w:hAnsi="Times New Roman" w:cs="Times New Roman"/>
          <w:bCs/>
          <w:color w:val="000000"/>
          <w:kern w:val="36"/>
          <w:sz w:val="24"/>
          <w:szCs w:val="24"/>
        </w:rPr>
        <w:t>управление.</w:t>
      </w:r>
    </w:p>
    <w:p w:rsidR="0036518E" w:rsidRPr="001C40F1" w:rsidRDefault="0036518E" w:rsidP="0036518E">
      <w:pPr>
        <w:spacing w:after="0" w:line="240" w:lineRule="auto"/>
        <w:outlineLvl w:val="0"/>
        <w:rPr>
          <w:rFonts w:ascii="Times New Roman" w:eastAsia="Times New Roman" w:hAnsi="Times New Roman" w:cs="Times New Roman"/>
          <w:bCs/>
          <w:color w:val="000000"/>
          <w:kern w:val="36"/>
          <w:sz w:val="24"/>
          <w:szCs w:val="24"/>
        </w:rPr>
      </w:pPr>
    </w:p>
    <w:p w:rsidR="001C40F1" w:rsidRDefault="0036518E" w:rsidP="0036518E">
      <w:pPr>
        <w:spacing w:after="0" w:line="240" w:lineRule="auto"/>
        <w:jc w:val="center"/>
        <w:outlineLvl w:val="0"/>
        <w:rPr>
          <w:rFonts w:ascii="Times New Roman" w:eastAsia="Times New Roman" w:hAnsi="Times New Roman" w:cs="Times New Roman"/>
          <w:bCs/>
          <w:i/>
          <w:iCs/>
          <w:color w:val="000080"/>
          <w:kern w:val="36"/>
          <w:sz w:val="24"/>
          <w:szCs w:val="24"/>
          <w:u w:val="single"/>
        </w:rPr>
      </w:pPr>
      <w:r w:rsidRPr="0036518E">
        <w:rPr>
          <w:rFonts w:ascii="Times New Roman" w:eastAsia="Times New Roman" w:hAnsi="Times New Roman" w:cs="Times New Roman"/>
          <w:bCs/>
          <w:i/>
          <w:iCs/>
          <w:color w:val="000080"/>
          <w:kern w:val="36"/>
          <w:sz w:val="24"/>
          <w:szCs w:val="24"/>
          <w:u w:val="single"/>
        </w:rPr>
        <w:t xml:space="preserve">Управляющая система состоит из двух </w:t>
      </w:r>
      <w:r w:rsidR="001C40F1" w:rsidRPr="0036518E">
        <w:rPr>
          <w:rFonts w:ascii="Times New Roman" w:eastAsia="Times New Roman" w:hAnsi="Times New Roman" w:cs="Times New Roman"/>
          <w:bCs/>
          <w:i/>
          <w:iCs/>
          <w:color w:val="000080"/>
          <w:kern w:val="36"/>
          <w:sz w:val="24"/>
          <w:szCs w:val="24"/>
          <w:u w:val="single"/>
        </w:rPr>
        <w:t>структур:</w:t>
      </w:r>
    </w:p>
    <w:p w:rsidR="0036518E" w:rsidRPr="001C40F1" w:rsidRDefault="0036518E" w:rsidP="0036518E">
      <w:pPr>
        <w:spacing w:after="0" w:line="240" w:lineRule="auto"/>
        <w:jc w:val="center"/>
        <w:outlineLvl w:val="0"/>
        <w:rPr>
          <w:rFonts w:ascii="Times New Roman" w:eastAsia="Times New Roman" w:hAnsi="Times New Roman" w:cs="Times New Roman"/>
          <w:bCs/>
          <w:color w:val="000000"/>
          <w:kern w:val="36"/>
          <w:sz w:val="24"/>
          <w:szCs w:val="24"/>
        </w:rPr>
      </w:pP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sidRPr="0036518E">
        <w:rPr>
          <w:rFonts w:ascii="Times New Roman" w:eastAsia="Times New Roman" w:hAnsi="Times New Roman" w:cs="Times New Roman"/>
          <w:bCs/>
          <w:color w:val="000080"/>
          <w:kern w:val="36"/>
          <w:sz w:val="24"/>
          <w:szCs w:val="24"/>
          <w:u w:val="single"/>
        </w:rPr>
        <w:t xml:space="preserve">I </w:t>
      </w:r>
      <w:r w:rsidR="001C40F1" w:rsidRPr="001C40F1">
        <w:rPr>
          <w:rFonts w:ascii="Times New Roman" w:eastAsia="Times New Roman" w:hAnsi="Times New Roman" w:cs="Times New Roman"/>
          <w:bCs/>
          <w:color w:val="000080"/>
          <w:kern w:val="36"/>
          <w:sz w:val="24"/>
          <w:szCs w:val="24"/>
          <w:u w:val="single"/>
        </w:rPr>
        <w:t>структура</w:t>
      </w:r>
      <w:r w:rsidRPr="0036518E">
        <w:rPr>
          <w:rFonts w:ascii="Times New Roman" w:eastAsia="Times New Roman" w:hAnsi="Times New Roman" w:cs="Times New Roman"/>
          <w:bCs/>
          <w:color w:val="000000"/>
          <w:kern w:val="36"/>
          <w:sz w:val="24"/>
          <w:szCs w:val="24"/>
        </w:rPr>
        <w:t xml:space="preserve"> – общественное управление</w:t>
      </w:r>
      <w:proofErr w:type="gramStart"/>
      <w:r w:rsidRPr="0036518E">
        <w:rPr>
          <w:rFonts w:ascii="Times New Roman" w:eastAsia="Times New Roman" w:hAnsi="Times New Roman" w:cs="Times New Roman"/>
          <w:bCs/>
          <w:color w:val="000000"/>
          <w:kern w:val="36"/>
          <w:sz w:val="24"/>
          <w:szCs w:val="24"/>
        </w:rPr>
        <w:t xml:space="preserve"> </w:t>
      </w:r>
      <w:r w:rsidR="001C40F1" w:rsidRPr="001C40F1">
        <w:rPr>
          <w:rFonts w:ascii="Times New Roman" w:eastAsia="Times New Roman" w:hAnsi="Times New Roman" w:cs="Times New Roman"/>
          <w:bCs/>
          <w:color w:val="000000"/>
          <w:kern w:val="36"/>
          <w:sz w:val="24"/>
          <w:szCs w:val="24"/>
        </w:rPr>
        <w:t>:</w:t>
      </w:r>
      <w:proofErr w:type="gramEnd"/>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sidRPr="0036518E">
        <w:rPr>
          <w:rFonts w:ascii="Times New Roman" w:eastAsia="Times New Roman" w:hAnsi="Times New Roman" w:cs="Times New Roman"/>
          <w:bCs/>
          <w:color w:val="000000"/>
          <w:kern w:val="36"/>
          <w:sz w:val="24"/>
          <w:szCs w:val="24"/>
        </w:rPr>
        <w:t xml:space="preserve">Педагогический </w:t>
      </w:r>
      <w:r w:rsidR="001C40F1" w:rsidRPr="001C40F1">
        <w:rPr>
          <w:rFonts w:ascii="Times New Roman" w:eastAsia="Times New Roman" w:hAnsi="Times New Roman" w:cs="Times New Roman"/>
          <w:bCs/>
          <w:color w:val="000000"/>
          <w:kern w:val="36"/>
          <w:sz w:val="24"/>
          <w:szCs w:val="24"/>
        </w:rPr>
        <w:t>совет</w:t>
      </w:r>
    </w:p>
    <w:p w:rsidR="001C40F1" w:rsidRPr="001C40F1" w:rsidRDefault="001C40F1" w:rsidP="0036518E">
      <w:pPr>
        <w:spacing w:after="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Собрание трудового коллектива</w:t>
      </w: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sidRPr="0036518E">
        <w:rPr>
          <w:rFonts w:ascii="Times New Roman" w:eastAsia="Times New Roman" w:hAnsi="Times New Roman" w:cs="Times New Roman"/>
          <w:bCs/>
          <w:color w:val="000000"/>
          <w:kern w:val="36"/>
          <w:sz w:val="24"/>
          <w:szCs w:val="24"/>
        </w:rPr>
        <w:t xml:space="preserve">Профсоюзный </w:t>
      </w:r>
      <w:r w:rsidR="001C40F1" w:rsidRPr="001C40F1">
        <w:rPr>
          <w:rFonts w:ascii="Times New Roman" w:eastAsia="Times New Roman" w:hAnsi="Times New Roman" w:cs="Times New Roman"/>
          <w:bCs/>
          <w:color w:val="000000"/>
          <w:kern w:val="36"/>
          <w:sz w:val="24"/>
          <w:szCs w:val="24"/>
        </w:rPr>
        <w:t>комитет</w:t>
      </w:r>
    </w:p>
    <w:p w:rsidR="001C40F1" w:rsidRPr="001C40F1" w:rsidRDefault="001C40F1" w:rsidP="0036518E">
      <w:pPr>
        <w:spacing w:after="10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lastRenderedPageBreak/>
        <w:t>Управляющий совет</w:t>
      </w:r>
      <w:r w:rsidR="0036518E" w:rsidRPr="0036518E">
        <w:rPr>
          <w:rFonts w:ascii="Times New Roman" w:eastAsia="Times New Roman" w:hAnsi="Times New Roman" w:cs="Times New Roman"/>
          <w:bCs/>
          <w:color w:val="000000"/>
          <w:kern w:val="36"/>
          <w:sz w:val="24"/>
          <w:szCs w:val="24"/>
        </w:rPr>
        <w:t xml:space="preserve">, </w:t>
      </w:r>
      <w:r w:rsidR="0036518E">
        <w:rPr>
          <w:rFonts w:ascii="Times New Roman" w:eastAsia="Times New Roman" w:hAnsi="Times New Roman" w:cs="Times New Roman"/>
          <w:bCs/>
          <w:color w:val="000000"/>
          <w:kern w:val="36"/>
          <w:sz w:val="24"/>
          <w:szCs w:val="24"/>
        </w:rPr>
        <w:t xml:space="preserve">деятельность </w:t>
      </w:r>
      <w:proofErr w:type="gramStart"/>
      <w:r w:rsidR="0036518E">
        <w:rPr>
          <w:rFonts w:ascii="Times New Roman" w:eastAsia="Times New Roman" w:hAnsi="Times New Roman" w:cs="Times New Roman"/>
          <w:bCs/>
          <w:color w:val="000000"/>
          <w:kern w:val="36"/>
          <w:sz w:val="24"/>
          <w:szCs w:val="24"/>
        </w:rPr>
        <w:t>которых</w:t>
      </w:r>
      <w:proofErr w:type="gramEnd"/>
      <w:r w:rsidR="0036518E">
        <w:rPr>
          <w:rFonts w:ascii="Times New Roman" w:eastAsia="Times New Roman" w:hAnsi="Times New Roman" w:cs="Times New Roman"/>
          <w:bCs/>
          <w:color w:val="000000"/>
          <w:kern w:val="36"/>
          <w:sz w:val="24"/>
          <w:szCs w:val="24"/>
        </w:rPr>
        <w:t xml:space="preserve"> регламентируется Уставом МБДОУ и соответствующими </w:t>
      </w:r>
      <w:r w:rsidRPr="001C40F1">
        <w:rPr>
          <w:rFonts w:ascii="Times New Roman" w:eastAsia="Times New Roman" w:hAnsi="Times New Roman" w:cs="Times New Roman"/>
          <w:bCs/>
          <w:color w:val="000000"/>
          <w:kern w:val="36"/>
          <w:sz w:val="24"/>
          <w:szCs w:val="24"/>
        </w:rPr>
        <w:t>локальными актами.</w:t>
      </w:r>
    </w:p>
    <w:p w:rsidR="001C40F1" w:rsidRPr="001C40F1" w:rsidRDefault="001C40F1" w:rsidP="0036518E">
      <w:pPr>
        <w:spacing w:after="0" w:line="240" w:lineRule="auto"/>
        <w:jc w:val="both"/>
        <w:outlineLvl w:val="0"/>
        <w:rPr>
          <w:rFonts w:ascii="Times New Roman" w:eastAsia="Times New Roman" w:hAnsi="Times New Roman" w:cs="Times New Roman"/>
          <w:bCs/>
          <w:color w:val="000000"/>
          <w:kern w:val="36"/>
          <w:sz w:val="24"/>
          <w:szCs w:val="24"/>
        </w:rPr>
      </w:pP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80"/>
          <w:kern w:val="36"/>
          <w:sz w:val="24"/>
          <w:szCs w:val="24"/>
          <w:u w:val="single"/>
        </w:rPr>
        <w:t xml:space="preserve">II </w:t>
      </w:r>
      <w:r w:rsidR="001C40F1" w:rsidRPr="001C40F1">
        <w:rPr>
          <w:rFonts w:ascii="Times New Roman" w:eastAsia="Times New Roman" w:hAnsi="Times New Roman" w:cs="Times New Roman"/>
          <w:bCs/>
          <w:color w:val="000080"/>
          <w:kern w:val="36"/>
          <w:sz w:val="24"/>
          <w:szCs w:val="24"/>
          <w:u w:val="single"/>
        </w:rPr>
        <w:t>структура</w:t>
      </w:r>
      <w:r>
        <w:rPr>
          <w:rFonts w:ascii="Times New Roman" w:eastAsia="Times New Roman" w:hAnsi="Times New Roman" w:cs="Times New Roman"/>
          <w:bCs/>
          <w:color w:val="000000"/>
          <w:kern w:val="36"/>
          <w:sz w:val="24"/>
          <w:szCs w:val="24"/>
        </w:rPr>
        <w:t xml:space="preserve"> - административное управление, </w:t>
      </w:r>
      <w:r w:rsidR="001C40F1" w:rsidRPr="001C40F1">
        <w:rPr>
          <w:rFonts w:ascii="Times New Roman" w:eastAsia="Times New Roman" w:hAnsi="Times New Roman" w:cs="Times New Roman"/>
          <w:bCs/>
          <w:color w:val="000000"/>
          <w:kern w:val="36"/>
          <w:sz w:val="24"/>
          <w:szCs w:val="24"/>
        </w:rPr>
        <w:t>имеющее многоуровневую структуру.</w:t>
      </w: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I уровень – заведующий МБДОУ.</w:t>
      </w: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Управленческая деятельность заведующего </w:t>
      </w:r>
      <w:r w:rsidR="001C40F1" w:rsidRPr="001C40F1">
        <w:rPr>
          <w:rFonts w:ascii="Times New Roman" w:eastAsia="Times New Roman" w:hAnsi="Times New Roman" w:cs="Times New Roman"/>
          <w:bCs/>
          <w:color w:val="000000"/>
          <w:kern w:val="36"/>
          <w:sz w:val="24"/>
          <w:szCs w:val="24"/>
        </w:rPr>
        <w:t>обеспечивает:</w:t>
      </w:r>
    </w:p>
    <w:p w:rsidR="001C40F1" w:rsidRPr="001C40F1" w:rsidRDefault="001C40F1" w:rsidP="003F5FCD">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материальные</w:t>
      </w:r>
    </w:p>
    <w:p w:rsidR="001C40F1" w:rsidRPr="001C40F1" w:rsidRDefault="001C40F1" w:rsidP="003F5FCD">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организационные</w:t>
      </w:r>
    </w:p>
    <w:p w:rsidR="001C40F1" w:rsidRPr="001C40F1" w:rsidRDefault="001C40F1" w:rsidP="003F5FCD">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правовые</w:t>
      </w:r>
    </w:p>
    <w:p w:rsidR="0036518E" w:rsidRPr="001C40F1" w:rsidRDefault="0036518E" w:rsidP="003F5FCD">
      <w:pPr>
        <w:numPr>
          <w:ilvl w:val="0"/>
          <w:numId w:val="3"/>
        </w:numPr>
        <w:spacing w:after="100" w:line="240" w:lineRule="auto"/>
        <w:jc w:val="both"/>
        <w:outlineLvl w:val="0"/>
        <w:rPr>
          <w:rFonts w:ascii="Times New Roman" w:eastAsia="Times New Roman" w:hAnsi="Times New Roman" w:cs="Times New Roman"/>
          <w:bCs/>
          <w:color w:val="000000"/>
          <w:kern w:val="36"/>
          <w:sz w:val="24"/>
          <w:szCs w:val="24"/>
        </w:rPr>
      </w:pPr>
      <w:r w:rsidRPr="0036518E">
        <w:rPr>
          <w:rFonts w:ascii="Times New Roman" w:eastAsia="Times New Roman" w:hAnsi="Times New Roman" w:cs="Times New Roman"/>
          <w:bCs/>
          <w:color w:val="000000"/>
          <w:kern w:val="36"/>
          <w:sz w:val="24"/>
          <w:szCs w:val="24"/>
        </w:rPr>
        <w:t xml:space="preserve">социально </w:t>
      </w:r>
      <w:r>
        <w:rPr>
          <w:rFonts w:ascii="Times New Roman" w:eastAsia="Times New Roman" w:hAnsi="Times New Roman" w:cs="Times New Roman"/>
          <w:bCs/>
          <w:color w:val="000000"/>
          <w:kern w:val="36"/>
          <w:sz w:val="24"/>
          <w:szCs w:val="24"/>
        </w:rPr>
        <w:t>–</w:t>
      </w:r>
      <w:r w:rsidRPr="0036518E">
        <w:rPr>
          <w:rFonts w:ascii="Times New Roman" w:eastAsia="Times New Roman" w:hAnsi="Times New Roman" w:cs="Times New Roman"/>
          <w:bCs/>
          <w:i/>
          <w:iCs/>
          <w:color w:val="000080"/>
          <w:kern w:val="36"/>
          <w:sz w:val="24"/>
          <w:szCs w:val="24"/>
        </w:rPr>
        <w:t xml:space="preserve"> </w:t>
      </w:r>
      <w:r>
        <w:rPr>
          <w:rFonts w:ascii="Times New Roman" w:eastAsia="Times New Roman" w:hAnsi="Times New Roman" w:cs="Times New Roman"/>
          <w:bCs/>
          <w:color w:val="000000"/>
          <w:kern w:val="36"/>
          <w:sz w:val="24"/>
          <w:szCs w:val="24"/>
        </w:rPr>
        <w:t xml:space="preserve">психологические условия для реализации функции управления образовательным </w:t>
      </w:r>
      <w:r w:rsidRPr="001C40F1">
        <w:rPr>
          <w:rFonts w:ascii="Times New Roman" w:eastAsia="Times New Roman" w:hAnsi="Times New Roman" w:cs="Times New Roman"/>
          <w:bCs/>
          <w:color w:val="000000"/>
          <w:kern w:val="36"/>
          <w:sz w:val="24"/>
          <w:szCs w:val="24"/>
        </w:rPr>
        <w:t>процессом.</w:t>
      </w:r>
    </w:p>
    <w:p w:rsidR="001C40F1" w:rsidRPr="00300276" w:rsidRDefault="0036518E" w:rsidP="0036518E">
      <w:pPr>
        <w:spacing w:after="0" w:line="240" w:lineRule="auto"/>
        <w:jc w:val="both"/>
        <w:outlineLvl w:val="0"/>
        <w:rPr>
          <w:rFonts w:ascii="Times New Roman" w:eastAsia="Times New Roman" w:hAnsi="Times New Roman" w:cs="Times New Roman"/>
          <w:bCs/>
          <w:iCs/>
          <w:kern w:val="36"/>
          <w:sz w:val="24"/>
          <w:szCs w:val="24"/>
        </w:rPr>
      </w:pPr>
      <w:r w:rsidRPr="0036518E">
        <w:rPr>
          <w:rFonts w:ascii="Times New Roman" w:eastAsia="Times New Roman" w:hAnsi="Times New Roman" w:cs="Times New Roman"/>
          <w:bCs/>
          <w:i/>
          <w:iCs/>
          <w:kern w:val="36"/>
          <w:sz w:val="24"/>
          <w:szCs w:val="24"/>
        </w:rPr>
        <w:t xml:space="preserve">Объект управления заведующего – </w:t>
      </w:r>
      <w:r w:rsidRPr="00300276">
        <w:rPr>
          <w:rFonts w:ascii="Times New Roman" w:eastAsia="Times New Roman" w:hAnsi="Times New Roman" w:cs="Times New Roman"/>
          <w:bCs/>
          <w:i/>
          <w:iCs/>
          <w:kern w:val="36"/>
          <w:sz w:val="24"/>
          <w:szCs w:val="24"/>
          <w:u w:val="single"/>
        </w:rPr>
        <w:t xml:space="preserve">весь </w:t>
      </w:r>
      <w:r w:rsidR="001C40F1" w:rsidRPr="00300276">
        <w:rPr>
          <w:rFonts w:ascii="Times New Roman" w:eastAsia="Times New Roman" w:hAnsi="Times New Roman" w:cs="Times New Roman"/>
          <w:bCs/>
          <w:i/>
          <w:iCs/>
          <w:kern w:val="36"/>
          <w:sz w:val="24"/>
          <w:szCs w:val="24"/>
          <w:u w:val="single"/>
        </w:rPr>
        <w:t>коллектив.</w:t>
      </w:r>
      <w:r w:rsidRPr="0036518E">
        <w:rPr>
          <w:rFonts w:ascii="Times New Roman" w:eastAsia="Times New Roman" w:hAnsi="Times New Roman" w:cs="Times New Roman"/>
          <w:bCs/>
          <w:kern w:val="36"/>
          <w:sz w:val="24"/>
          <w:szCs w:val="24"/>
        </w:rPr>
        <w:t xml:space="preserve"> </w:t>
      </w:r>
      <w:r w:rsidRPr="00300276">
        <w:rPr>
          <w:rFonts w:ascii="Times New Roman" w:eastAsia="Times New Roman" w:hAnsi="Times New Roman" w:cs="Times New Roman"/>
          <w:bCs/>
          <w:iCs/>
          <w:kern w:val="36"/>
          <w:sz w:val="24"/>
          <w:szCs w:val="24"/>
        </w:rPr>
        <w:t xml:space="preserve">Распоряжения заведующего обязательны для всех участников </w:t>
      </w:r>
      <w:r w:rsidR="001C40F1" w:rsidRPr="00300276">
        <w:rPr>
          <w:rFonts w:ascii="Times New Roman" w:eastAsia="Times New Roman" w:hAnsi="Times New Roman" w:cs="Times New Roman"/>
          <w:bCs/>
          <w:iCs/>
          <w:kern w:val="36"/>
          <w:sz w:val="24"/>
          <w:szCs w:val="24"/>
        </w:rPr>
        <w:t>образовательного процесса.</w:t>
      </w:r>
    </w:p>
    <w:p w:rsidR="0036518E" w:rsidRPr="001C40F1" w:rsidRDefault="0036518E" w:rsidP="0036518E">
      <w:pPr>
        <w:spacing w:after="0" w:line="240" w:lineRule="auto"/>
        <w:outlineLvl w:val="0"/>
        <w:rPr>
          <w:rFonts w:ascii="Times New Roman" w:eastAsia="Times New Roman" w:hAnsi="Times New Roman" w:cs="Times New Roman"/>
          <w:bCs/>
          <w:kern w:val="36"/>
          <w:sz w:val="24"/>
          <w:szCs w:val="24"/>
        </w:rPr>
      </w:pP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80"/>
          <w:kern w:val="36"/>
          <w:sz w:val="24"/>
          <w:szCs w:val="24"/>
        </w:rPr>
        <w:t xml:space="preserve">II </w:t>
      </w:r>
      <w:r w:rsidR="001C40F1" w:rsidRPr="001C40F1">
        <w:rPr>
          <w:rFonts w:ascii="Times New Roman" w:eastAsia="Times New Roman" w:hAnsi="Times New Roman" w:cs="Times New Roman"/>
          <w:bCs/>
          <w:color w:val="000080"/>
          <w:kern w:val="36"/>
          <w:sz w:val="24"/>
          <w:szCs w:val="24"/>
        </w:rPr>
        <w:t>уровень</w:t>
      </w:r>
      <w:r>
        <w:rPr>
          <w:rFonts w:ascii="Times New Roman" w:eastAsia="Times New Roman" w:hAnsi="Times New Roman" w:cs="Times New Roman"/>
          <w:bCs/>
          <w:color w:val="000080"/>
          <w:kern w:val="36"/>
          <w:sz w:val="24"/>
          <w:szCs w:val="24"/>
        </w:rPr>
        <w:t xml:space="preserve"> </w:t>
      </w:r>
      <w:r>
        <w:rPr>
          <w:rFonts w:ascii="Times New Roman" w:eastAsia="Times New Roman" w:hAnsi="Times New Roman" w:cs="Times New Roman"/>
          <w:bCs/>
          <w:color w:val="000000"/>
          <w:kern w:val="36"/>
          <w:sz w:val="24"/>
          <w:szCs w:val="24"/>
        </w:rPr>
        <w:t xml:space="preserve">– старший </w:t>
      </w:r>
      <w:r w:rsidR="001C40F1" w:rsidRPr="001C40F1">
        <w:rPr>
          <w:rFonts w:ascii="Times New Roman" w:eastAsia="Times New Roman" w:hAnsi="Times New Roman" w:cs="Times New Roman"/>
          <w:bCs/>
          <w:color w:val="000000"/>
          <w:kern w:val="36"/>
          <w:sz w:val="24"/>
          <w:szCs w:val="24"/>
        </w:rPr>
        <w:t>воспитатель, заместитель заведующего по безопасности обр</w:t>
      </w:r>
      <w:r>
        <w:rPr>
          <w:rFonts w:ascii="Times New Roman" w:eastAsia="Times New Roman" w:hAnsi="Times New Roman" w:cs="Times New Roman"/>
          <w:bCs/>
          <w:color w:val="000000"/>
          <w:kern w:val="36"/>
          <w:sz w:val="24"/>
          <w:szCs w:val="24"/>
        </w:rPr>
        <w:t xml:space="preserve">азовательного процесса, завхоз, старшая </w:t>
      </w:r>
      <w:r w:rsidR="001C40F1" w:rsidRPr="001C40F1">
        <w:rPr>
          <w:rFonts w:ascii="Times New Roman" w:eastAsia="Times New Roman" w:hAnsi="Times New Roman" w:cs="Times New Roman"/>
          <w:bCs/>
          <w:color w:val="000000"/>
          <w:kern w:val="36"/>
          <w:sz w:val="24"/>
          <w:szCs w:val="24"/>
        </w:rPr>
        <w:t>медсестра.</w:t>
      </w:r>
    </w:p>
    <w:p w:rsidR="001C40F1" w:rsidRPr="001C40F1" w:rsidRDefault="001C40F1" w:rsidP="0036518E">
      <w:pPr>
        <w:spacing w:after="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Объект управления управленцев второго уровня – часть коллектива согласно функциональным обязанностям.</w:t>
      </w:r>
    </w:p>
    <w:p w:rsidR="001C40F1" w:rsidRDefault="001C40F1" w:rsidP="0036518E">
      <w:pPr>
        <w:spacing w:after="0" w:line="240" w:lineRule="auto"/>
        <w:jc w:val="both"/>
        <w:outlineLvl w:val="0"/>
        <w:rPr>
          <w:rFonts w:ascii="Times New Roman" w:eastAsia="Times New Roman" w:hAnsi="Times New Roman" w:cs="Times New Roman"/>
          <w:bCs/>
          <w:color w:val="000000"/>
          <w:kern w:val="36"/>
          <w:sz w:val="24"/>
          <w:szCs w:val="24"/>
        </w:rPr>
      </w:pPr>
    </w:p>
    <w:p w:rsidR="0036518E"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p>
    <w:p w:rsidR="001C40F1" w:rsidRPr="001C40F1" w:rsidRDefault="0036518E" w:rsidP="0036518E">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80"/>
          <w:kern w:val="36"/>
          <w:sz w:val="24"/>
          <w:szCs w:val="24"/>
        </w:rPr>
        <w:t xml:space="preserve">III </w:t>
      </w:r>
      <w:r w:rsidR="001C40F1" w:rsidRPr="001C40F1">
        <w:rPr>
          <w:rFonts w:ascii="Times New Roman" w:eastAsia="Times New Roman" w:hAnsi="Times New Roman" w:cs="Times New Roman"/>
          <w:bCs/>
          <w:color w:val="000080"/>
          <w:kern w:val="36"/>
          <w:sz w:val="24"/>
          <w:szCs w:val="24"/>
        </w:rPr>
        <w:t>уровень</w:t>
      </w:r>
      <w:r>
        <w:rPr>
          <w:rFonts w:ascii="Times New Roman" w:eastAsia="Times New Roman" w:hAnsi="Times New Roman" w:cs="Times New Roman"/>
          <w:bCs/>
          <w:color w:val="000080"/>
          <w:kern w:val="36"/>
          <w:sz w:val="24"/>
          <w:szCs w:val="24"/>
        </w:rPr>
        <w:t xml:space="preserve"> </w:t>
      </w:r>
      <w:r w:rsidR="001C40F1" w:rsidRPr="001C40F1">
        <w:rPr>
          <w:rFonts w:ascii="Times New Roman" w:eastAsia="Times New Roman" w:hAnsi="Times New Roman" w:cs="Times New Roman"/>
          <w:bCs/>
          <w:color w:val="000000"/>
          <w:kern w:val="36"/>
          <w:sz w:val="24"/>
          <w:szCs w:val="24"/>
        </w:rPr>
        <w:t>управления осуществляется воспитателями, специалистами, обслуживающим персоналом.</w:t>
      </w:r>
    </w:p>
    <w:p w:rsidR="001C40F1" w:rsidRPr="001C40F1" w:rsidRDefault="001C40F1" w:rsidP="0036518E">
      <w:pPr>
        <w:spacing w:after="100" w:line="240" w:lineRule="auto"/>
        <w:jc w:val="both"/>
        <w:outlineLvl w:val="0"/>
        <w:rPr>
          <w:rFonts w:ascii="Times New Roman" w:eastAsia="Times New Roman" w:hAnsi="Times New Roman" w:cs="Times New Roman"/>
          <w:bCs/>
          <w:color w:val="000000"/>
          <w:kern w:val="36"/>
          <w:sz w:val="24"/>
          <w:szCs w:val="24"/>
        </w:rPr>
      </w:pPr>
      <w:r w:rsidRPr="001C40F1">
        <w:rPr>
          <w:rFonts w:ascii="Times New Roman" w:eastAsia="Times New Roman" w:hAnsi="Times New Roman" w:cs="Times New Roman"/>
          <w:bCs/>
          <w:color w:val="000000"/>
          <w:kern w:val="36"/>
          <w:sz w:val="24"/>
          <w:szCs w:val="24"/>
        </w:rPr>
        <w:t>Объект управления – дети и их родители.</w:t>
      </w:r>
    </w:p>
    <w:p w:rsidR="00793BE8" w:rsidRDefault="00793BE8" w:rsidP="0036518E">
      <w:pPr>
        <w:pStyle w:val="a6"/>
        <w:jc w:val="both"/>
        <w:rPr>
          <w:rFonts w:ascii="Times New Roman" w:hAnsi="Times New Roman"/>
          <w:sz w:val="24"/>
          <w:szCs w:val="24"/>
        </w:rPr>
      </w:pPr>
    </w:p>
    <w:p w:rsidR="00793BE8" w:rsidRPr="00852846" w:rsidRDefault="00793BE8" w:rsidP="00E53617">
      <w:pPr>
        <w:pStyle w:val="a6"/>
        <w:rPr>
          <w:rFonts w:ascii="Times New Roman" w:hAnsi="Times New Roman"/>
          <w:b/>
          <w:color w:val="00B050"/>
          <w:sz w:val="24"/>
          <w:szCs w:val="24"/>
          <w:u w:val="single"/>
        </w:rPr>
      </w:pPr>
      <w:r w:rsidRPr="00E53617">
        <w:rPr>
          <w:rFonts w:ascii="Times New Roman" w:hAnsi="Times New Roman"/>
          <w:b/>
          <w:color w:val="00B050"/>
          <w:sz w:val="24"/>
          <w:szCs w:val="24"/>
        </w:rPr>
        <w:t>1</w:t>
      </w:r>
      <w:r w:rsidR="005B4052" w:rsidRPr="00E53617">
        <w:rPr>
          <w:rFonts w:ascii="Times New Roman" w:hAnsi="Times New Roman"/>
          <w:b/>
          <w:color w:val="00B050"/>
          <w:sz w:val="24"/>
          <w:szCs w:val="24"/>
        </w:rPr>
        <w:t>.</w:t>
      </w:r>
      <w:r w:rsidRPr="00E53617">
        <w:rPr>
          <w:rFonts w:ascii="Times New Roman" w:hAnsi="Times New Roman"/>
          <w:b/>
          <w:color w:val="00B050"/>
          <w:sz w:val="24"/>
          <w:szCs w:val="24"/>
        </w:rPr>
        <w:t>4.</w:t>
      </w:r>
      <w:r w:rsidR="00554381">
        <w:rPr>
          <w:rFonts w:ascii="Times New Roman" w:hAnsi="Times New Roman"/>
          <w:b/>
          <w:color w:val="00B050"/>
          <w:sz w:val="24"/>
          <w:szCs w:val="24"/>
        </w:rPr>
        <w:tab/>
      </w:r>
      <w:r w:rsidRPr="00852846">
        <w:rPr>
          <w:rFonts w:ascii="Times New Roman" w:hAnsi="Times New Roman"/>
          <w:b/>
          <w:color w:val="00B050"/>
          <w:sz w:val="24"/>
          <w:szCs w:val="24"/>
          <w:u w:val="single"/>
        </w:rPr>
        <w:t xml:space="preserve"> Приоритетные задачи, решавшиеся в отчетный период</w:t>
      </w:r>
    </w:p>
    <w:p w:rsidR="00793BE8" w:rsidRPr="005B4052" w:rsidRDefault="00793BE8" w:rsidP="005B4052">
      <w:pPr>
        <w:spacing w:after="0" w:line="240" w:lineRule="auto"/>
        <w:ind w:firstLine="709"/>
        <w:jc w:val="both"/>
        <w:rPr>
          <w:rFonts w:ascii="Times New Roman" w:hAnsi="Times New Roman"/>
        </w:rPr>
      </w:pPr>
      <w:r w:rsidRPr="00815B0E">
        <w:rPr>
          <w:rFonts w:ascii="Times New Roman" w:hAnsi="Times New Roman"/>
        </w:rPr>
        <w:t xml:space="preserve">В </w:t>
      </w:r>
      <w:r w:rsidR="005B4052">
        <w:rPr>
          <w:rFonts w:ascii="Times New Roman" w:hAnsi="Times New Roman"/>
        </w:rPr>
        <w:t>2014-2015</w:t>
      </w:r>
      <w:r>
        <w:rPr>
          <w:rFonts w:ascii="Times New Roman" w:hAnsi="Times New Roman"/>
        </w:rPr>
        <w:t xml:space="preserve"> учебном году</w:t>
      </w:r>
      <w:r w:rsidRPr="00815B0E">
        <w:rPr>
          <w:rFonts w:ascii="Times New Roman" w:hAnsi="Times New Roman"/>
        </w:rPr>
        <w:t xml:space="preserve"> коллектив</w:t>
      </w:r>
      <w:r>
        <w:rPr>
          <w:rFonts w:ascii="Times New Roman" w:hAnsi="Times New Roman"/>
        </w:rPr>
        <w:t>ом</w:t>
      </w:r>
      <w:r w:rsidRPr="00815B0E">
        <w:rPr>
          <w:rFonts w:ascii="Times New Roman" w:hAnsi="Times New Roman"/>
        </w:rPr>
        <w:t xml:space="preserve"> МБДОУ </w:t>
      </w:r>
      <w:r>
        <w:rPr>
          <w:rFonts w:ascii="Times New Roman" w:hAnsi="Times New Roman"/>
        </w:rPr>
        <w:t xml:space="preserve">«ДСКВ № </w:t>
      </w:r>
      <w:r w:rsidR="005B4052">
        <w:rPr>
          <w:rFonts w:ascii="Times New Roman" w:hAnsi="Times New Roman"/>
        </w:rPr>
        <w:t>41</w:t>
      </w:r>
      <w:r>
        <w:rPr>
          <w:rFonts w:ascii="Times New Roman" w:hAnsi="Times New Roman"/>
        </w:rPr>
        <w:t xml:space="preserve"> «</w:t>
      </w:r>
      <w:r w:rsidR="005B4052">
        <w:rPr>
          <w:rFonts w:ascii="Times New Roman" w:hAnsi="Times New Roman"/>
        </w:rPr>
        <w:t>Почемучка</w:t>
      </w:r>
      <w:r>
        <w:rPr>
          <w:rFonts w:ascii="Times New Roman" w:hAnsi="Times New Roman"/>
        </w:rPr>
        <w:t>»</w:t>
      </w:r>
      <w:r w:rsidRPr="00815B0E">
        <w:rPr>
          <w:rFonts w:ascii="Times New Roman" w:hAnsi="Times New Roman"/>
        </w:rPr>
        <w:t xml:space="preserve"> </w:t>
      </w:r>
      <w:r w:rsidR="005B4052">
        <w:rPr>
          <w:rFonts w:ascii="Times New Roman" w:hAnsi="Times New Roman"/>
        </w:rPr>
        <w:t>была поставлена</w:t>
      </w:r>
      <w:r>
        <w:rPr>
          <w:rFonts w:ascii="Times New Roman" w:hAnsi="Times New Roman"/>
        </w:rPr>
        <w:t xml:space="preserve"> </w:t>
      </w:r>
      <w:r w:rsidR="005B4052" w:rsidRPr="00DB0616">
        <w:rPr>
          <w:rFonts w:ascii="Times New Roman" w:hAnsi="Times New Roman"/>
          <w:b/>
          <w:i/>
          <w:color w:val="00B0F0"/>
        </w:rPr>
        <w:t>Ц</w:t>
      </w:r>
      <w:r w:rsidRPr="00DB0616">
        <w:rPr>
          <w:rFonts w:ascii="Times New Roman" w:hAnsi="Times New Roman"/>
          <w:b/>
          <w:i/>
          <w:color w:val="00B0F0"/>
        </w:rPr>
        <w:t>ель</w:t>
      </w:r>
      <w:r w:rsidRPr="00DB0616">
        <w:rPr>
          <w:rFonts w:ascii="Times New Roman" w:hAnsi="Times New Roman"/>
          <w:i/>
          <w:color w:val="00B0F0"/>
        </w:rPr>
        <w:t>:</w:t>
      </w:r>
      <w:r w:rsidRPr="00815B0E">
        <w:rPr>
          <w:rFonts w:ascii="Times New Roman" w:hAnsi="Times New Roman"/>
          <w:color w:val="FF0000"/>
        </w:rPr>
        <w:t xml:space="preserve"> </w:t>
      </w:r>
      <w:r w:rsidR="005B4052">
        <w:rPr>
          <w:rFonts w:ascii="Times New Roman" w:hAnsi="Times New Roman" w:cs="Times New Roman"/>
          <w:color w:val="000000" w:themeColor="text1"/>
          <w:sz w:val="24"/>
          <w:szCs w:val="24"/>
        </w:rPr>
        <w:t>с</w:t>
      </w:r>
      <w:r w:rsidR="005B4052" w:rsidRPr="00793BE8">
        <w:rPr>
          <w:rFonts w:ascii="Times New Roman" w:hAnsi="Times New Roman" w:cs="Times New Roman"/>
          <w:color w:val="000000" w:themeColor="text1"/>
          <w:sz w:val="24"/>
          <w:szCs w:val="24"/>
        </w:rPr>
        <w:t xml:space="preserve">овершенствование, обновление и развитие педагогического процесса, стремление к получению коллективных результатов работы ДОУ как целостной </w:t>
      </w:r>
      <w:proofErr w:type="spellStart"/>
      <w:proofErr w:type="gramStart"/>
      <w:r w:rsidR="005B4052" w:rsidRPr="00793BE8">
        <w:rPr>
          <w:rFonts w:ascii="Times New Roman" w:hAnsi="Times New Roman" w:cs="Times New Roman"/>
          <w:color w:val="000000" w:themeColor="text1"/>
          <w:sz w:val="24"/>
          <w:szCs w:val="24"/>
        </w:rPr>
        <w:t>образовательно</w:t>
      </w:r>
      <w:proofErr w:type="spellEnd"/>
      <w:r w:rsidR="005B4052" w:rsidRPr="00793BE8">
        <w:rPr>
          <w:rFonts w:ascii="Times New Roman" w:hAnsi="Times New Roman" w:cs="Times New Roman"/>
          <w:color w:val="000000" w:themeColor="text1"/>
          <w:sz w:val="24"/>
          <w:szCs w:val="24"/>
        </w:rPr>
        <w:t xml:space="preserve"> - воспитательной</w:t>
      </w:r>
      <w:proofErr w:type="gramEnd"/>
      <w:r w:rsidR="005B4052" w:rsidRPr="00793BE8">
        <w:rPr>
          <w:rFonts w:ascii="Times New Roman" w:hAnsi="Times New Roman" w:cs="Times New Roman"/>
          <w:color w:val="000000" w:themeColor="text1"/>
          <w:sz w:val="24"/>
          <w:szCs w:val="24"/>
        </w:rPr>
        <w:t xml:space="preserve"> системы.</w:t>
      </w:r>
    </w:p>
    <w:p w:rsidR="00793BE8" w:rsidRPr="005B4052" w:rsidRDefault="00793BE8" w:rsidP="005B4052">
      <w:pPr>
        <w:pStyle w:val="a6"/>
        <w:ind w:firstLine="708"/>
        <w:jc w:val="both"/>
        <w:rPr>
          <w:rFonts w:ascii="Times New Roman" w:hAnsi="Times New Roman"/>
          <w:sz w:val="24"/>
          <w:szCs w:val="24"/>
        </w:rPr>
      </w:pPr>
      <w:r w:rsidRPr="005B4052">
        <w:rPr>
          <w:rFonts w:ascii="Times New Roman" w:hAnsi="Times New Roman"/>
          <w:sz w:val="24"/>
          <w:szCs w:val="24"/>
        </w:rPr>
        <w:t xml:space="preserve">Для достижения поставленной цели были намечены приоритетные задачи методической работы: </w:t>
      </w:r>
    </w:p>
    <w:p w:rsidR="00793BE8" w:rsidRPr="005B4052" w:rsidRDefault="005B4052" w:rsidP="003F5FCD">
      <w:pPr>
        <w:pStyle w:val="a5"/>
        <w:numPr>
          <w:ilvl w:val="0"/>
          <w:numId w:val="4"/>
        </w:numPr>
        <w:overflowPunct w:val="0"/>
        <w:autoSpaceDE w:val="0"/>
        <w:autoSpaceDN w:val="0"/>
        <w:adjustRightInd w:val="0"/>
        <w:ind w:left="0" w:firstLine="360"/>
        <w:jc w:val="both"/>
        <w:rPr>
          <w:color w:val="000000" w:themeColor="text1"/>
          <w:szCs w:val="24"/>
        </w:rPr>
      </w:pPr>
      <w:r>
        <w:rPr>
          <w:color w:val="000000" w:themeColor="text1"/>
          <w:szCs w:val="24"/>
        </w:rPr>
        <w:t>п</w:t>
      </w:r>
      <w:r w:rsidR="00793BE8" w:rsidRPr="005B4052">
        <w:rPr>
          <w:color w:val="000000" w:themeColor="text1"/>
          <w:szCs w:val="24"/>
        </w:rPr>
        <w:t>овышать</w:t>
      </w:r>
      <w:r w:rsidR="00793BE8" w:rsidRPr="005B4052">
        <w:rPr>
          <w:b/>
          <w:color w:val="000000" w:themeColor="text1"/>
          <w:szCs w:val="24"/>
        </w:rPr>
        <w:t xml:space="preserve"> </w:t>
      </w:r>
      <w:r w:rsidR="00793BE8" w:rsidRPr="005B4052">
        <w:rPr>
          <w:color w:val="000000" w:themeColor="text1"/>
          <w:szCs w:val="24"/>
        </w:rPr>
        <w:t>уровень профессионального мастерства педагогов путем внедрения и реализ</w:t>
      </w:r>
      <w:r>
        <w:rPr>
          <w:color w:val="000000" w:themeColor="text1"/>
          <w:szCs w:val="24"/>
        </w:rPr>
        <w:t xml:space="preserve">ации в деятельности ДОУ ФГОС </w:t>
      </w:r>
      <w:proofErr w:type="gramStart"/>
      <w:r>
        <w:rPr>
          <w:color w:val="000000" w:themeColor="text1"/>
          <w:szCs w:val="24"/>
        </w:rPr>
        <w:t>ДО</w:t>
      </w:r>
      <w:proofErr w:type="gramEnd"/>
      <w:r>
        <w:rPr>
          <w:color w:val="000000" w:themeColor="text1"/>
          <w:szCs w:val="24"/>
        </w:rPr>
        <w:t>;</w:t>
      </w:r>
    </w:p>
    <w:p w:rsidR="00793BE8" w:rsidRPr="005B4052" w:rsidRDefault="005B4052" w:rsidP="003F5FCD">
      <w:pPr>
        <w:pStyle w:val="a5"/>
        <w:numPr>
          <w:ilvl w:val="0"/>
          <w:numId w:val="4"/>
        </w:numPr>
        <w:overflowPunct w:val="0"/>
        <w:autoSpaceDE w:val="0"/>
        <w:autoSpaceDN w:val="0"/>
        <w:adjustRightInd w:val="0"/>
        <w:ind w:left="0" w:firstLine="360"/>
        <w:jc w:val="both"/>
        <w:rPr>
          <w:color w:val="000000" w:themeColor="text1"/>
          <w:szCs w:val="24"/>
        </w:rPr>
      </w:pPr>
      <w:r>
        <w:rPr>
          <w:color w:val="000000" w:themeColor="text1"/>
          <w:szCs w:val="24"/>
        </w:rPr>
        <w:t>п</w:t>
      </w:r>
      <w:r w:rsidR="00793BE8" w:rsidRPr="005B4052">
        <w:rPr>
          <w:color w:val="000000" w:themeColor="text1"/>
          <w:szCs w:val="24"/>
        </w:rPr>
        <w:t>родолжать работу по сохранению и укреплению физического и психического здоровья у дошкольников через оптимизацию двигательного режима и пр</w:t>
      </w:r>
      <w:r>
        <w:rPr>
          <w:color w:val="000000" w:themeColor="text1"/>
          <w:szCs w:val="24"/>
        </w:rPr>
        <w:t>опаганду здорового образа жизни;</w:t>
      </w:r>
    </w:p>
    <w:p w:rsidR="00793BE8" w:rsidRPr="005B4052" w:rsidRDefault="005B4052" w:rsidP="003F5FCD">
      <w:pPr>
        <w:pStyle w:val="a5"/>
        <w:numPr>
          <w:ilvl w:val="0"/>
          <w:numId w:val="4"/>
        </w:numPr>
        <w:overflowPunct w:val="0"/>
        <w:autoSpaceDE w:val="0"/>
        <w:autoSpaceDN w:val="0"/>
        <w:adjustRightInd w:val="0"/>
        <w:ind w:left="0" w:firstLine="360"/>
        <w:jc w:val="both"/>
        <w:rPr>
          <w:color w:val="000000" w:themeColor="text1"/>
          <w:szCs w:val="24"/>
        </w:rPr>
      </w:pPr>
      <w:r>
        <w:rPr>
          <w:color w:val="000000" w:themeColor="text1"/>
          <w:szCs w:val="24"/>
        </w:rPr>
        <w:t>п</w:t>
      </w:r>
      <w:r w:rsidR="00793BE8" w:rsidRPr="005B4052">
        <w:rPr>
          <w:color w:val="000000" w:themeColor="text1"/>
          <w:szCs w:val="24"/>
        </w:rPr>
        <w:t>родолжать устанавливать партнерские отношения с родителям</w:t>
      </w:r>
      <w:r>
        <w:rPr>
          <w:color w:val="000000" w:themeColor="text1"/>
          <w:szCs w:val="24"/>
        </w:rPr>
        <w:t xml:space="preserve">и, создавая атмосферу общности </w:t>
      </w:r>
      <w:r w:rsidR="00793BE8" w:rsidRPr="005B4052">
        <w:rPr>
          <w:color w:val="000000" w:themeColor="text1"/>
          <w:szCs w:val="24"/>
        </w:rPr>
        <w:t>интересов, через активизацию и обогащение их воспитательных умений, распространение и внедр</w:t>
      </w:r>
      <w:r>
        <w:rPr>
          <w:color w:val="000000" w:themeColor="text1"/>
          <w:szCs w:val="24"/>
        </w:rPr>
        <w:t>ения опыта семейного воспитания;</w:t>
      </w:r>
    </w:p>
    <w:p w:rsidR="00793BE8" w:rsidRPr="005B4052" w:rsidRDefault="005B4052" w:rsidP="003F5FCD">
      <w:pPr>
        <w:pStyle w:val="a5"/>
        <w:numPr>
          <w:ilvl w:val="0"/>
          <w:numId w:val="4"/>
        </w:numPr>
        <w:overflowPunct w:val="0"/>
        <w:autoSpaceDE w:val="0"/>
        <w:autoSpaceDN w:val="0"/>
        <w:adjustRightInd w:val="0"/>
        <w:ind w:left="0" w:firstLine="360"/>
        <w:jc w:val="both"/>
        <w:rPr>
          <w:color w:val="000000" w:themeColor="text1"/>
          <w:szCs w:val="24"/>
        </w:rPr>
      </w:pPr>
      <w:r>
        <w:rPr>
          <w:color w:val="000000" w:themeColor="text1"/>
          <w:szCs w:val="24"/>
        </w:rPr>
        <w:t>п</w:t>
      </w:r>
      <w:r w:rsidR="00793BE8" w:rsidRPr="005B4052">
        <w:rPr>
          <w:color w:val="000000" w:themeColor="text1"/>
          <w:szCs w:val="24"/>
        </w:rPr>
        <w:t xml:space="preserve">родолжать работу по созданию интеграции детского сада, школы, объектов дошкольного образования, семьи, микро и макро социума, как одной из образовательных программ дифференцированного обучения детей. </w:t>
      </w:r>
    </w:p>
    <w:p w:rsidR="00793BE8" w:rsidRDefault="00793BE8" w:rsidP="005B4052">
      <w:pPr>
        <w:pStyle w:val="a5"/>
        <w:ind w:left="0" w:firstLine="360"/>
        <w:jc w:val="both"/>
        <w:rPr>
          <w:color w:val="000000" w:themeColor="text1"/>
          <w:szCs w:val="24"/>
        </w:rPr>
      </w:pPr>
    </w:p>
    <w:p w:rsidR="001C776A" w:rsidRPr="005B4052" w:rsidRDefault="001C776A" w:rsidP="005B4052">
      <w:pPr>
        <w:pStyle w:val="a5"/>
        <w:ind w:left="0" w:firstLine="360"/>
        <w:jc w:val="both"/>
        <w:rPr>
          <w:color w:val="000000" w:themeColor="text1"/>
          <w:szCs w:val="24"/>
        </w:rPr>
      </w:pPr>
    </w:p>
    <w:p w:rsidR="001C776A" w:rsidRPr="001C776A" w:rsidRDefault="001C776A" w:rsidP="003F5FCD">
      <w:pPr>
        <w:pStyle w:val="a5"/>
        <w:numPr>
          <w:ilvl w:val="0"/>
          <w:numId w:val="1"/>
        </w:numPr>
        <w:ind w:left="0" w:firstLine="0"/>
        <w:jc w:val="center"/>
        <w:rPr>
          <w:b/>
          <w:i/>
          <w:color w:val="7030A0"/>
          <w:sz w:val="28"/>
        </w:rPr>
      </w:pPr>
      <w:r w:rsidRPr="001C776A">
        <w:rPr>
          <w:b/>
          <w:i/>
          <w:color w:val="7030A0"/>
          <w:sz w:val="28"/>
        </w:rPr>
        <w:t>Особенности образовательного процесса</w:t>
      </w:r>
    </w:p>
    <w:p w:rsidR="001C776A" w:rsidRPr="001C776A" w:rsidRDefault="001C776A" w:rsidP="001C776A">
      <w:pPr>
        <w:spacing w:after="0" w:line="240" w:lineRule="auto"/>
        <w:rPr>
          <w:rFonts w:ascii="Times New Roman" w:hAnsi="Times New Roman"/>
          <w:b/>
          <w:bCs/>
          <w:color w:val="00B050"/>
        </w:rPr>
      </w:pPr>
    </w:p>
    <w:p w:rsidR="001C776A" w:rsidRDefault="001C776A" w:rsidP="003F5FCD">
      <w:pPr>
        <w:pStyle w:val="a5"/>
        <w:numPr>
          <w:ilvl w:val="1"/>
          <w:numId w:val="1"/>
        </w:numPr>
        <w:ind w:left="0" w:firstLine="0"/>
        <w:rPr>
          <w:b/>
          <w:bCs/>
          <w:color w:val="00B050"/>
          <w:u w:val="single"/>
        </w:rPr>
      </w:pPr>
      <w:r w:rsidRPr="00852846">
        <w:rPr>
          <w:b/>
          <w:bCs/>
          <w:color w:val="00B050"/>
          <w:u w:val="single"/>
        </w:rPr>
        <w:t>Содержание обучения и воспитания детей</w:t>
      </w:r>
    </w:p>
    <w:p w:rsidR="006A1B94" w:rsidRPr="006A1B94" w:rsidRDefault="006A1B94" w:rsidP="006A1B94">
      <w:pPr>
        <w:spacing w:after="0" w:line="240" w:lineRule="auto"/>
        <w:ind w:firstLine="709"/>
        <w:jc w:val="both"/>
        <w:rPr>
          <w:rFonts w:ascii="Times New Roman" w:hAnsi="Times New Roman" w:cs="Times New Roman"/>
          <w:sz w:val="24"/>
          <w:szCs w:val="24"/>
        </w:rPr>
      </w:pPr>
      <w:r w:rsidRPr="006A1B94">
        <w:rPr>
          <w:rFonts w:ascii="Times New Roman" w:hAnsi="Times New Roman" w:cs="Times New Roman"/>
          <w:sz w:val="24"/>
          <w:szCs w:val="24"/>
        </w:rPr>
        <w:t xml:space="preserve">Учебный процесс в детском саду организован и осуществляется в соответствии с учебным планом, который составлен согласно требованиям нормативных документов Министерства образования и науки к организации дошкольного образования и воспитания, санитарных правил и нормативов. Учебный план состоит из </w:t>
      </w:r>
      <w:proofErr w:type="spellStart"/>
      <w:r w:rsidRPr="006A1B94">
        <w:rPr>
          <w:rFonts w:ascii="Times New Roman" w:hAnsi="Times New Roman" w:cs="Times New Roman"/>
          <w:sz w:val="24"/>
          <w:szCs w:val="24"/>
        </w:rPr>
        <w:t>инвариативной</w:t>
      </w:r>
      <w:proofErr w:type="spellEnd"/>
      <w:r w:rsidRPr="006A1B94">
        <w:rPr>
          <w:rFonts w:ascii="Times New Roman" w:hAnsi="Times New Roman" w:cs="Times New Roman"/>
          <w:sz w:val="24"/>
          <w:szCs w:val="24"/>
        </w:rPr>
        <w:t xml:space="preserve"> </w:t>
      </w:r>
      <w:r w:rsidRPr="006A1B94">
        <w:rPr>
          <w:rFonts w:ascii="Times New Roman" w:hAnsi="Times New Roman" w:cs="Times New Roman"/>
          <w:sz w:val="24"/>
          <w:szCs w:val="24"/>
        </w:rPr>
        <w:lastRenderedPageBreak/>
        <w:t>части с учетом недельной нагрузки, ориентирован на реализацию временных (примерных) требований к содержанию и методам воспитания и обучения, реализуемым в детском саду. Сетка непосредственно-образовательной деятельности составлена с учетом психофизиологических возможностей детей и обеспечивает взаимосвязь с повседневной жизнью детей в детском саду.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всех возрастных групп введено проведение ежедневных игровых пауз между занятиями,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w:t>
      </w:r>
    </w:p>
    <w:p w:rsidR="006A1B94" w:rsidRPr="006A1B94" w:rsidRDefault="006A1B94" w:rsidP="006A1B94">
      <w:pPr>
        <w:spacing w:after="0" w:line="240" w:lineRule="auto"/>
        <w:ind w:firstLine="709"/>
        <w:jc w:val="both"/>
        <w:rPr>
          <w:rFonts w:ascii="Times New Roman" w:hAnsi="Times New Roman" w:cs="Times New Roman"/>
          <w:sz w:val="24"/>
          <w:szCs w:val="24"/>
        </w:rPr>
      </w:pPr>
      <w:r w:rsidRPr="006A1B94">
        <w:rPr>
          <w:rFonts w:ascii="Times New Roman" w:hAnsi="Times New Roman" w:cs="Times New Roman"/>
          <w:sz w:val="24"/>
          <w:szCs w:val="24"/>
        </w:rPr>
        <w:t>Реализация НОД, мероприятий с детьми осуществляется через использование различных форм и методов организации: работа в подгруппах, индивидуально, которые используются в зависимости от возраста, индивидуальных особенностей детей, а так же от сложности программного материала.</w:t>
      </w:r>
    </w:p>
    <w:p w:rsidR="006A1B94" w:rsidRPr="00DB0616" w:rsidRDefault="006A1B94" w:rsidP="006A1B94">
      <w:pPr>
        <w:spacing w:after="0" w:line="240" w:lineRule="auto"/>
        <w:ind w:firstLine="709"/>
        <w:jc w:val="both"/>
        <w:rPr>
          <w:rFonts w:ascii="Times New Roman" w:eastAsia="Times New Roman" w:hAnsi="Times New Roman" w:cs="Times New Roman"/>
          <w:b/>
          <w:i/>
          <w:color w:val="00B0F0"/>
          <w:sz w:val="24"/>
          <w:szCs w:val="24"/>
          <w:u w:val="single"/>
        </w:rPr>
      </w:pPr>
      <w:r w:rsidRPr="00DB0616">
        <w:rPr>
          <w:rFonts w:ascii="Times New Roman" w:eastAsia="Times New Roman" w:hAnsi="Times New Roman" w:cs="Times New Roman"/>
          <w:b/>
          <w:i/>
          <w:color w:val="00B0F0"/>
          <w:sz w:val="24"/>
          <w:szCs w:val="24"/>
          <w:u w:val="single"/>
        </w:rPr>
        <w:t>Развитие воспитанников обеспечивается за счет:</w:t>
      </w:r>
    </w:p>
    <w:p w:rsidR="006A1B94" w:rsidRPr="006A1B94" w:rsidRDefault="006A1B94" w:rsidP="003F5FCD">
      <w:pPr>
        <w:pStyle w:val="a5"/>
        <w:numPr>
          <w:ilvl w:val="0"/>
          <w:numId w:val="14"/>
        </w:numPr>
        <w:jc w:val="both"/>
        <w:rPr>
          <w:rFonts w:eastAsia="Times New Roman"/>
          <w:szCs w:val="24"/>
        </w:rPr>
      </w:pPr>
      <w:r w:rsidRPr="006A1B94">
        <w:rPr>
          <w:rFonts w:eastAsia="Times New Roman"/>
          <w:szCs w:val="24"/>
        </w:rPr>
        <w:t>инновационных педагогических технологий.</w:t>
      </w:r>
    </w:p>
    <w:p w:rsidR="006A1B94" w:rsidRPr="006A1B94" w:rsidRDefault="006A1B94" w:rsidP="003F5FCD">
      <w:pPr>
        <w:pStyle w:val="a5"/>
        <w:numPr>
          <w:ilvl w:val="0"/>
          <w:numId w:val="14"/>
        </w:numPr>
        <w:jc w:val="both"/>
        <w:rPr>
          <w:rFonts w:eastAsia="Times New Roman"/>
          <w:szCs w:val="24"/>
        </w:rPr>
      </w:pPr>
      <w:r w:rsidRPr="006A1B94">
        <w:rPr>
          <w:rFonts w:eastAsia="Times New Roman"/>
          <w:szCs w:val="24"/>
        </w:rPr>
        <w:t xml:space="preserve">создания </w:t>
      </w:r>
      <w:r>
        <w:rPr>
          <w:rFonts w:eastAsia="Times New Roman"/>
          <w:szCs w:val="24"/>
        </w:rPr>
        <w:t>предметно-развивающей среды для детей</w:t>
      </w:r>
      <w:r w:rsidRPr="006A1B94">
        <w:rPr>
          <w:rFonts w:eastAsia="Times New Roman"/>
          <w:szCs w:val="24"/>
        </w:rPr>
        <w:t xml:space="preserve"> дошкольного возраста;</w:t>
      </w:r>
    </w:p>
    <w:p w:rsidR="006A1B94" w:rsidRPr="006A1B94" w:rsidRDefault="006A1B94" w:rsidP="003F5FCD">
      <w:pPr>
        <w:pStyle w:val="a5"/>
        <w:numPr>
          <w:ilvl w:val="0"/>
          <w:numId w:val="14"/>
        </w:numPr>
        <w:jc w:val="both"/>
        <w:rPr>
          <w:rFonts w:eastAsia="Times New Roman"/>
          <w:szCs w:val="24"/>
        </w:rPr>
      </w:pPr>
      <w:r w:rsidRPr="006A1B94">
        <w:rPr>
          <w:rFonts w:eastAsia="Times New Roman"/>
          <w:szCs w:val="24"/>
        </w:rPr>
        <w:t>личностно-ориентированной модели общения взрослых с детьми при организации педагогического процесса;</w:t>
      </w:r>
    </w:p>
    <w:p w:rsidR="006A1B94" w:rsidRPr="006A1B94" w:rsidRDefault="006A1B94" w:rsidP="003F5FCD">
      <w:pPr>
        <w:pStyle w:val="a5"/>
        <w:numPr>
          <w:ilvl w:val="0"/>
          <w:numId w:val="14"/>
        </w:numPr>
        <w:jc w:val="both"/>
        <w:rPr>
          <w:rFonts w:eastAsia="Times New Roman"/>
          <w:szCs w:val="24"/>
        </w:rPr>
      </w:pPr>
      <w:r w:rsidRPr="006A1B94">
        <w:rPr>
          <w:rFonts w:eastAsia="Times New Roman"/>
          <w:szCs w:val="24"/>
        </w:rPr>
        <w:t>повышенного внимания педагогического коллектива МБДОУ инновационной деятельности в системе образования;</w:t>
      </w:r>
    </w:p>
    <w:p w:rsidR="006A1B94" w:rsidRPr="006A1B94" w:rsidRDefault="006A1B94" w:rsidP="003F5FCD">
      <w:pPr>
        <w:pStyle w:val="a5"/>
        <w:numPr>
          <w:ilvl w:val="0"/>
          <w:numId w:val="14"/>
        </w:numPr>
        <w:jc w:val="both"/>
        <w:rPr>
          <w:rFonts w:eastAsia="Times New Roman"/>
          <w:szCs w:val="24"/>
        </w:rPr>
      </w:pPr>
      <w:r w:rsidRPr="006A1B94">
        <w:rPr>
          <w:rFonts w:eastAsia="Times New Roman"/>
          <w:szCs w:val="24"/>
        </w:rPr>
        <w:t>достаточно высокого профессионализма педагогов учреждения.</w:t>
      </w:r>
    </w:p>
    <w:p w:rsidR="007361A0" w:rsidRPr="0011286E" w:rsidRDefault="006A1B94" w:rsidP="0011286E">
      <w:pPr>
        <w:spacing w:after="0" w:line="240" w:lineRule="auto"/>
        <w:ind w:firstLine="403"/>
        <w:jc w:val="both"/>
        <w:rPr>
          <w:rFonts w:ascii="Times New Roman" w:eastAsia="Times New Roman" w:hAnsi="Times New Roman" w:cs="Times New Roman"/>
          <w:sz w:val="24"/>
          <w:szCs w:val="24"/>
        </w:rPr>
      </w:pPr>
      <w:proofErr w:type="gramStart"/>
      <w:r w:rsidRPr="0011286E">
        <w:rPr>
          <w:rFonts w:ascii="Times New Roman" w:eastAsia="Times New Roman" w:hAnsi="Times New Roman" w:cs="Times New Roman"/>
          <w:sz w:val="24"/>
          <w:szCs w:val="24"/>
        </w:rPr>
        <w:t>Ведущие принципы организации образовательного процесса, его содержание и форма, основные цели и задачи, способы и средства их достижения нашли отражения в основной общеобразовательной программе дошкольного образования МБДОУ «ДСКВ № 41 «Почемучка»,</w:t>
      </w:r>
      <w:r w:rsidR="001C776A" w:rsidRPr="0011286E">
        <w:rPr>
          <w:rFonts w:ascii="Times New Roman" w:hAnsi="Times New Roman" w:cs="Times New Roman"/>
          <w:color w:val="000000" w:themeColor="text1"/>
          <w:sz w:val="24"/>
          <w:szCs w:val="24"/>
        </w:rPr>
        <w:t xml:space="preserve"> примерной комплексно образовательной программы «Радуга» авторов Т.Н. </w:t>
      </w:r>
      <w:proofErr w:type="spellStart"/>
      <w:r w:rsidR="001C776A" w:rsidRPr="0011286E">
        <w:rPr>
          <w:rFonts w:ascii="Times New Roman" w:hAnsi="Times New Roman" w:cs="Times New Roman"/>
          <w:color w:val="000000" w:themeColor="text1"/>
          <w:sz w:val="24"/>
          <w:szCs w:val="24"/>
        </w:rPr>
        <w:t>Дороновой</w:t>
      </w:r>
      <w:proofErr w:type="spellEnd"/>
      <w:r w:rsidR="001C776A" w:rsidRPr="0011286E">
        <w:rPr>
          <w:rFonts w:ascii="Times New Roman" w:hAnsi="Times New Roman" w:cs="Times New Roman"/>
          <w:color w:val="000000" w:themeColor="text1"/>
          <w:sz w:val="24"/>
          <w:szCs w:val="24"/>
        </w:rPr>
        <w:t xml:space="preserve">, В.В. Гербовой, Т.И. Соловьевой, С.Т. Якобсон, Т.И. </w:t>
      </w:r>
      <w:proofErr w:type="spellStart"/>
      <w:r w:rsidR="001C776A" w:rsidRPr="0011286E">
        <w:rPr>
          <w:rFonts w:ascii="Times New Roman" w:hAnsi="Times New Roman" w:cs="Times New Roman"/>
          <w:color w:val="000000" w:themeColor="text1"/>
          <w:sz w:val="24"/>
          <w:szCs w:val="24"/>
        </w:rPr>
        <w:t>Гризик</w:t>
      </w:r>
      <w:proofErr w:type="spellEnd"/>
      <w:r w:rsidR="001C776A" w:rsidRPr="0011286E">
        <w:rPr>
          <w:rFonts w:ascii="Times New Roman" w:hAnsi="Times New Roman" w:cs="Times New Roman"/>
          <w:color w:val="000000" w:themeColor="text1"/>
          <w:sz w:val="24"/>
          <w:szCs w:val="24"/>
        </w:rPr>
        <w:t>, программы Т.А. Каше, Т.Е. Филичевой «Программа обучения</w:t>
      </w:r>
      <w:proofErr w:type="gramEnd"/>
      <w:r w:rsidR="001C776A" w:rsidRPr="0011286E">
        <w:rPr>
          <w:rFonts w:ascii="Times New Roman" w:hAnsi="Times New Roman" w:cs="Times New Roman"/>
          <w:color w:val="000000" w:themeColor="text1"/>
          <w:sz w:val="24"/>
          <w:szCs w:val="24"/>
        </w:rPr>
        <w:t xml:space="preserve"> детей с недоразвитием фонематического строя речи»; с целью осуществления приоритетного направления по социально-личностному развитию воспитанников использовались парциальные программы «Я, ты, мы» Р.Б. </w:t>
      </w:r>
      <w:proofErr w:type="spellStart"/>
      <w:r w:rsidR="001C776A" w:rsidRPr="0011286E">
        <w:rPr>
          <w:rFonts w:ascii="Times New Roman" w:hAnsi="Times New Roman" w:cs="Times New Roman"/>
          <w:color w:val="000000" w:themeColor="text1"/>
          <w:sz w:val="24"/>
          <w:szCs w:val="24"/>
        </w:rPr>
        <w:t>Стеркина</w:t>
      </w:r>
      <w:proofErr w:type="spellEnd"/>
      <w:r w:rsidR="001C776A" w:rsidRPr="0011286E">
        <w:rPr>
          <w:rFonts w:ascii="Times New Roman" w:hAnsi="Times New Roman" w:cs="Times New Roman"/>
          <w:color w:val="000000" w:themeColor="text1"/>
          <w:sz w:val="24"/>
          <w:szCs w:val="24"/>
        </w:rPr>
        <w:t>, О.Л. Князева, « Наш дом природа» Н. А. Рыжова, « Безопасность»</w:t>
      </w:r>
      <w:r w:rsidR="007361A0" w:rsidRPr="0011286E">
        <w:rPr>
          <w:rFonts w:ascii="Times New Roman" w:hAnsi="Times New Roman" w:cs="Times New Roman"/>
          <w:color w:val="000000" w:themeColor="text1"/>
          <w:sz w:val="24"/>
          <w:szCs w:val="24"/>
        </w:rPr>
        <w:t xml:space="preserve"> </w:t>
      </w:r>
      <w:r w:rsidR="001C776A" w:rsidRPr="0011286E">
        <w:rPr>
          <w:rFonts w:ascii="Times New Roman" w:hAnsi="Times New Roman" w:cs="Times New Roman"/>
          <w:color w:val="000000" w:themeColor="text1"/>
          <w:sz w:val="24"/>
          <w:szCs w:val="24"/>
        </w:rPr>
        <w:t xml:space="preserve">Н.Н. Авдеева, О.Л. Князева, Р.Б. </w:t>
      </w:r>
      <w:proofErr w:type="spellStart"/>
      <w:r w:rsidR="001C776A" w:rsidRPr="0011286E">
        <w:rPr>
          <w:rFonts w:ascii="Times New Roman" w:hAnsi="Times New Roman" w:cs="Times New Roman"/>
          <w:color w:val="000000" w:themeColor="text1"/>
          <w:sz w:val="24"/>
          <w:szCs w:val="24"/>
        </w:rPr>
        <w:t>Стеркина</w:t>
      </w:r>
      <w:proofErr w:type="spellEnd"/>
      <w:r w:rsidR="001C776A" w:rsidRPr="0011286E">
        <w:rPr>
          <w:rFonts w:ascii="Times New Roman" w:hAnsi="Times New Roman" w:cs="Times New Roman"/>
          <w:color w:val="000000" w:themeColor="text1"/>
          <w:sz w:val="24"/>
          <w:szCs w:val="24"/>
        </w:rPr>
        <w:t>.</w:t>
      </w:r>
    </w:p>
    <w:p w:rsidR="007361A0" w:rsidRPr="0011286E" w:rsidRDefault="007361A0" w:rsidP="0011286E">
      <w:pPr>
        <w:spacing w:after="0" w:line="240" w:lineRule="auto"/>
        <w:ind w:firstLine="709"/>
        <w:jc w:val="both"/>
        <w:rPr>
          <w:rFonts w:ascii="Times New Roman" w:hAnsi="Times New Roman"/>
          <w:sz w:val="24"/>
          <w:szCs w:val="24"/>
        </w:rPr>
      </w:pPr>
      <w:r w:rsidRPr="0011286E">
        <w:rPr>
          <w:rFonts w:ascii="Times New Roman" w:hAnsi="Times New Roman"/>
          <w:sz w:val="24"/>
          <w:szCs w:val="24"/>
        </w:rPr>
        <w:t>Задачи Программы реализуются по четырем направлениям, обеспечивающим физическое, социально-личностное, познавательно-речевое и художественно-эстетическое развитие детей, которым соответствуют определенные образовательные области:</w:t>
      </w:r>
    </w:p>
    <w:tbl>
      <w:tblPr>
        <w:tblStyle w:val="-11"/>
        <w:tblW w:w="0" w:type="auto"/>
        <w:jc w:val="center"/>
        <w:tblBorders>
          <w:insideH w:val="single" w:sz="4" w:space="0" w:color="auto"/>
          <w:insideV w:val="single" w:sz="4" w:space="0" w:color="auto"/>
        </w:tblBorders>
        <w:tblLook w:val="01E0"/>
      </w:tblPr>
      <w:tblGrid>
        <w:gridCol w:w="4786"/>
        <w:gridCol w:w="4682"/>
      </w:tblGrid>
      <w:tr w:rsidR="007361A0" w:rsidRPr="00747534" w:rsidTr="00AC003A">
        <w:trPr>
          <w:cnfStyle w:val="100000000000"/>
          <w:trHeight w:val="307"/>
          <w:jc w:val="center"/>
        </w:trPr>
        <w:tc>
          <w:tcPr>
            <w:cnfStyle w:val="001000000000"/>
            <w:tcW w:w="4786" w:type="dxa"/>
          </w:tcPr>
          <w:p w:rsidR="007361A0" w:rsidRPr="00747534" w:rsidRDefault="007361A0" w:rsidP="00AC003A">
            <w:pPr>
              <w:jc w:val="center"/>
              <w:rPr>
                <w:rFonts w:ascii="Times New Roman" w:hAnsi="Times New Roman"/>
              </w:rPr>
            </w:pPr>
            <w:r w:rsidRPr="00747534">
              <w:rPr>
                <w:rFonts w:ascii="Times New Roman" w:hAnsi="Times New Roman"/>
              </w:rPr>
              <w:t>Направление</w:t>
            </w:r>
          </w:p>
        </w:tc>
        <w:tc>
          <w:tcPr>
            <w:cnfStyle w:val="000100000000"/>
            <w:tcW w:w="4682" w:type="dxa"/>
          </w:tcPr>
          <w:p w:rsidR="007361A0" w:rsidRDefault="007361A0" w:rsidP="00AC003A">
            <w:pPr>
              <w:jc w:val="center"/>
              <w:rPr>
                <w:rFonts w:ascii="Times New Roman" w:hAnsi="Times New Roman"/>
              </w:rPr>
            </w:pPr>
            <w:r w:rsidRPr="00747534">
              <w:rPr>
                <w:rFonts w:ascii="Times New Roman" w:hAnsi="Times New Roman"/>
              </w:rPr>
              <w:t>Образовательная область</w:t>
            </w:r>
          </w:p>
          <w:p w:rsidR="007361A0" w:rsidRPr="00747534" w:rsidRDefault="007361A0" w:rsidP="00AC003A">
            <w:pPr>
              <w:jc w:val="center"/>
              <w:rPr>
                <w:rFonts w:ascii="Times New Roman" w:hAnsi="Times New Roman"/>
              </w:rPr>
            </w:pPr>
          </w:p>
        </w:tc>
      </w:tr>
      <w:tr w:rsidR="007361A0" w:rsidRPr="00747534" w:rsidTr="00AC003A">
        <w:trPr>
          <w:cnfStyle w:val="000000100000"/>
          <w:jc w:val="center"/>
        </w:trPr>
        <w:tc>
          <w:tcPr>
            <w:cnfStyle w:val="001000000000"/>
            <w:tcW w:w="4786" w:type="dxa"/>
            <w:vMerge w:val="restart"/>
            <w:tcBorders>
              <w:top w:val="none" w:sz="0" w:space="0" w:color="auto"/>
              <w:left w:val="none" w:sz="0" w:space="0" w:color="auto"/>
              <w:bottom w:val="none" w:sz="0" w:space="0" w:color="auto"/>
            </w:tcBorders>
          </w:tcPr>
          <w:p w:rsidR="007361A0" w:rsidRPr="00747534" w:rsidRDefault="007361A0" w:rsidP="00AC003A">
            <w:pPr>
              <w:rPr>
                <w:rFonts w:ascii="Times New Roman" w:hAnsi="Times New Roman"/>
                <w:b w:val="0"/>
              </w:rPr>
            </w:pPr>
            <w:r w:rsidRPr="00747534">
              <w:rPr>
                <w:rFonts w:ascii="Times New Roman" w:hAnsi="Times New Roman"/>
                <w:b w:val="0"/>
              </w:rPr>
              <w:t>Физическое развитие</w:t>
            </w: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Физическая культура</w:t>
            </w:r>
          </w:p>
        </w:tc>
      </w:tr>
      <w:tr w:rsidR="007361A0" w:rsidRPr="00747534" w:rsidTr="00AC003A">
        <w:trPr>
          <w:jc w:val="center"/>
        </w:trPr>
        <w:tc>
          <w:tcPr>
            <w:cnfStyle w:val="001000000000"/>
            <w:tcW w:w="4786" w:type="dxa"/>
            <w:vMerge/>
          </w:tcPr>
          <w:p w:rsidR="007361A0" w:rsidRPr="00747534" w:rsidRDefault="007361A0" w:rsidP="00AC003A">
            <w:pPr>
              <w:rPr>
                <w:rFonts w:ascii="Times New Roman" w:hAnsi="Times New Roman"/>
                <w:b w:val="0"/>
              </w:rPr>
            </w:pPr>
          </w:p>
        </w:tc>
        <w:tc>
          <w:tcPr>
            <w:cnfStyle w:val="000100000000"/>
            <w:tcW w:w="4682" w:type="dxa"/>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Здоровье</w:t>
            </w:r>
          </w:p>
        </w:tc>
      </w:tr>
      <w:tr w:rsidR="007361A0" w:rsidRPr="00747534" w:rsidTr="00AC003A">
        <w:trPr>
          <w:cnfStyle w:val="000000100000"/>
          <w:jc w:val="center"/>
        </w:trPr>
        <w:tc>
          <w:tcPr>
            <w:cnfStyle w:val="001000000000"/>
            <w:tcW w:w="4786" w:type="dxa"/>
            <w:vMerge w:val="restart"/>
            <w:tcBorders>
              <w:top w:val="none" w:sz="0" w:space="0" w:color="auto"/>
              <w:left w:val="none" w:sz="0" w:space="0" w:color="auto"/>
              <w:bottom w:val="none" w:sz="0" w:space="0" w:color="auto"/>
            </w:tcBorders>
          </w:tcPr>
          <w:p w:rsidR="007361A0" w:rsidRPr="00747534" w:rsidRDefault="007361A0" w:rsidP="00AC003A">
            <w:pPr>
              <w:rPr>
                <w:rFonts w:ascii="Times New Roman" w:hAnsi="Times New Roman"/>
                <w:b w:val="0"/>
              </w:rPr>
            </w:pPr>
            <w:r w:rsidRPr="00747534">
              <w:rPr>
                <w:rFonts w:ascii="Times New Roman" w:hAnsi="Times New Roman"/>
                <w:b w:val="0"/>
              </w:rPr>
              <w:t>Социально-личностное развитие</w:t>
            </w: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Безопасность</w:t>
            </w:r>
          </w:p>
        </w:tc>
      </w:tr>
      <w:tr w:rsidR="007361A0" w:rsidRPr="00747534" w:rsidTr="00AC003A">
        <w:trPr>
          <w:jc w:val="center"/>
        </w:trPr>
        <w:tc>
          <w:tcPr>
            <w:cnfStyle w:val="001000000000"/>
            <w:tcW w:w="4786" w:type="dxa"/>
            <w:vMerge/>
          </w:tcPr>
          <w:p w:rsidR="007361A0" w:rsidRPr="00747534" w:rsidRDefault="007361A0" w:rsidP="00AC003A">
            <w:pPr>
              <w:jc w:val="center"/>
              <w:rPr>
                <w:rFonts w:ascii="Times New Roman" w:hAnsi="Times New Roman"/>
                <w:b w:val="0"/>
              </w:rPr>
            </w:pPr>
          </w:p>
        </w:tc>
        <w:tc>
          <w:tcPr>
            <w:cnfStyle w:val="000100000000"/>
            <w:tcW w:w="4682" w:type="dxa"/>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Социализация</w:t>
            </w:r>
          </w:p>
        </w:tc>
      </w:tr>
      <w:tr w:rsidR="007361A0" w:rsidRPr="00747534" w:rsidTr="00AC003A">
        <w:trPr>
          <w:cnfStyle w:val="000000100000"/>
          <w:jc w:val="center"/>
        </w:trPr>
        <w:tc>
          <w:tcPr>
            <w:cnfStyle w:val="001000000000"/>
            <w:tcW w:w="4786" w:type="dxa"/>
            <w:vMerge/>
            <w:tcBorders>
              <w:top w:val="none" w:sz="0" w:space="0" w:color="auto"/>
              <w:left w:val="none" w:sz="0" w:space="0" w:color="auto"/>
              <w:bottom w:val="none" w:sz="0" w:space="0" w:color="auto"/>
            </w:tcBorders>
          </w:tcPr>
          <w:p w:rsidR="007361A0" w:rsidRPr="00747534" w:rsidRDefault="007361A0" w:rsidP="00AC003A">
            <w:pPr>
              <w:jc w:val="center"/>
              <w:rPr>
                <w:rFonts w:ascii="Times New Roman" w:hAnsi="Times New Roman"/>
                <w:b w:val="0"/>
              </w:rPr>
            </w:pP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Труд</w:t>
            </w:r>
          </w:p>
        </w:tc>
      </w:tr>
      <w:tr w:rsidR="007361A0" w:rsidRPr="00747534" w:rsidTr="00AC003A">
        <w:trPr>
          <w:jc w:val="center"/>
        </w:trPr>
        <w:tc>
          <w:tcPr>
            <w:cnfStyle w:val="001000000000"/>
            <w:tcW w:w="4786" w:type="dxa"/>
            <w:vMerge w:val="restart"/>
          </w:tcPr>
          <w:p w:rsidR="007361A0" w:rsidRPr="00747534" w:rsidRDefault="007361A0" w:rsidP="00AC003A">
            <w:pPr>
              <w:rPr>
                <w:rFonts w:ascii="Times New Roman" w:hAnsi="Times New Roman"/>
                <w:b w:val="0"/>
              </w:rPr>
            </w:pPr>
            <w:r w:rsidRPr="00747534">
              <w:rPr>
                <w:rFonts w:ascii="Times New Roman" w:hAnsi="Times New Roman"/>
                <w:b w:val="0"/>
              </w:rPr>
              <w:t>Познавательно-речевое развитие</w:t>
            </w:r>
          </w:p>
        </w:tc>
        <w:tc>
          <w:tcPr>
            <w:cnfStyle w:val="000100000000"/>
            <w:tcW w:w="4682" w:type="dxa"/>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Познание</w:t>
            </w:r>
          </w:p>
        </w:tc>
      </w:tr>
      <w:tr w:rsidR="007361A0" w:rsidRPr="00747534" w:rsidTr="00AC003A">
        <w:trPr>
          <w:cnfStyle w:val="000000100000"/>
          <w:jc w:val="center"/>
        </w:trPr>
        <w:tc>
          <w:tcPr>
            <w:cnfStyle w:val="001000000000"/>
            <w:tcW w:w="4786" w:type="dxa"/>
            <w:vMerge/>
            <w:tcBorders>
              <w:top w:val="none" w:sz="0" w:space="0" w:color="auto"/>
              <w:left w:val="none" w:sz="0" w:space="0" w:color="auto"/>
              <w:bottom w:val="none" w:sz="0" w:space="0" w:color="auto"/>
            </w:tcBorders>
          </w:tcPr>
          <w:p w:rsidR="007361A0" w:rsidRPr="00747534" w:rsidRDefault="007361A0" w:rsidP="00AC003A">
            <w:pPr>
              <w:jc w:val="center"/>
              <w:rPr>
                <w:rFonts w:ascii="Times New Roman" w:hAnsi="Times New Roman"/>
                <w:b w:val="0"/>
              </w:rPr>
            </w:pP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Коммуникация</w:t>
            </w:r>
          </w:p>
        </w:tc>
      </w:tr>
      <w:tr w:rsidR="007361A0" w:rsidRPr="00747534" w:rsidTr="00AC003A">
        <w:trPr>
          <w:jc w:val="center"/>
        </w:trPr>
        <w:tc>
          <w:tcPr>
            <w:cnfStyle w:val="001000000000"/>
            <w:tcW w:w="4786" w:type="dxa"/>
            <w:vMerge/>
          </w:tcPr>
          <w:p w:rsidR="007361A0" w:rsidRPr="00747534" w:rsidRDefault="007361A0" w:rsidP="00AC003A">
            <w:pPr>
              <w:jc w:val="center"/>
              <w:rPr>
                <w:rFonts w:ascii="Times New Roman" w:hAnsi="Times New Roman"/>
                <w:b w:val="0"/>
              </w:rPr>
            </w:pPr>
          </w:p>
        </w:tc>
        <w:tc>
          <w:tcPr>
            <w:cnfStyle w:val="000100000000"/>
            <w:tcW w:w="4682" w:type="dxa"/>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Чтение художественной литературы</w:t>
            </w:r>
          </w:p>
        </w:tc>
      </w:tr>
      <w:tr w:rsidR="007361A0" w:rsidRPr="00747534" w:rsidTr="00AC003A">
        <w:trPr>
          <w:cnfStyle w:val="000000100000"/>
          <w:jc w:val="center"/>
        </w:trPr>
        <w:tc>
          <w:tcPr>
            <w:cnfStyle w:val="001000000000"/>
            <w:tcW w:w="4786" w:type="dxa"/>
            <w:vMerge w:val="restart"/>
            <w:tcBorders>
              <w:top w:val="none" w:sz="0" w:space="0" w:color="auto"/>
              <w:left w:val="none" w:sz="0" w:space="0" w:color="auto"/>
              <w:bottom w:val="none" w:sz="0" w:space="0" w:color="auto"/>
            </w:tcBorders>
          </w:tcPr>
          <w:p w:rsidR="007361A0" w:rsidRPr="00747534" w:rsidRDefault="007361A0" w:rsidP="00AC003A">
            <w:pPr>
              <w:rPr>
                <w:rFonts w:ascii="Times New Roman" w:hAnsi="Times New Roman"/>
                <w:b w:val="0"/>
              </w:rPr>
            </w:pPr>
            <w:r w:rsidRPr="00747534">
              <w:rPr>
                <w:rFonts w:ascii="Times New Roman" w:hAnsi="Times New Roman"/>
                <w:b w:val="0"/>
              </w:rPr>
              <w:t>Художественно-эстетическое развитие</w:t>
            </w: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Художественное творчество</w:t>
            </w:r>
          </w:p>
        </w:tc>
      </w:tr>
      <w:tr w:rsidR="007361A0" w:rsidRPr="00747534" w:rsidTr="00AC003A">
        <w:trPr>
          <w:cnfStyle w:val="010000000000"/>
          <w:jc w:val="center"/>
        </w:trPr>
        <w:tc>
          <w:tcPr>
            <w:cnfStyle w:val="001000000000"/>
            <w:tcW w:w="4786" w:type="dxa"/>
            <w:vMerge/>
            <w:tcBorders>
              <w:top w:val="none" w:sz="0" w:space="0" w:color="auto"/>
              <w:left w:val="none" w:sz="0" w:space="0" w:color="auto"/>
              <w:bottom w:val="none" w:sz="0" w:space="0" w:color="auto"/>
            </w:tcBorders>
          </w:tcPr>
          <w:p w:rsidR="007361A0" w:rsidRPr="00747534" w:rsidRDefault="007361A0" w:rsidP="00AC003A">
            <w:pPr>
              <w:jc w:val="center"/>
              <w:rPr>
                <w:rFonts w:ascii="Times New Roman" w:hAnsi="Times New Roman"/>
                <w:b w:val="0"/>
              </w:rPr>
            </w:pPr>
          </w:p>
        </w:tc>
        <w:tc>
          <w:tcPr>
            <w:cnfStyle w:val="000100000000"/>
            <w:tcW w:w="4682" w:type="dxa"/>
            <w:tcBorders>
              <w:top w:val="none" w:sz="0" w:space="0" w:color="auto"/>
              <w:bottom w:val="none" w:sz="0" w:space="0" w:color="auto"/>
              <w:right w:val="none" w:sz="0" w:space="0" w:color="auto"/>
            </w:tcBorders>
          </w:tcPr>
          <w:p w:rsidR="007361A0" w:rsidRPr="007361A0" w:rsidRDefault="007361A0" w:rsidP="00AC003A">
            <w:pPr>
              <w:rPr>
                <w:rFonts w:ascii="Times New Roman" w:hAnsi="Times New Roman"/>
                <w:b w:val="0"/>
                <w:color w:val="7030A0"/>
              </w:rPr>
            </w:pPr>
            <w:r w:rsidRPr="007361A0">
              <w:rPr>
                <w:rFonts w:ascii="Times New Roman" w:hAnsi="Times New Roman"/>
                <w:b w:val="0"/>
                <w:color w:val="7030A0"/>
              </w:rPr>
              <w:t>Музыка</w:t>
            </w:r>
          </w:p>
        </w:tc>
      </w:tr>
    </w:tbl>
    <w:p w:rsidR="007361A0" w:rsidRPr="00DB0616" w:rsidRDefault="007361A0" w:rsidP="007361A0">
      <w:pPr>
        <w:jc w:val="center"/>
        <w:rPr>
          <w:rFonts w:ascii="Times New Roman" w:hAnsi="Times New Roman" w:cs="Times New Roman"/>
          <w:b/>
          <w:sz w:val="24"/>
          <w:szCs w:val="24"/>
        </w:rPr>
      </w:pPr>
    </w:p>
    <w:p w:rsidR="007361A0" w:rsidRPr="007361A0" w:rsidRDefault="007361A0" w:rsidP="007361A0">
      <w:pPr>
        <w:spacing w:after="0" w:line="240" w:lineRule="auto"/>
        <w:ind w:firstLine="567"/>
        <w:jc w:val="both"/>
        <w:rPr>
          <w:rFonts w:ascii="Times New Roman" w:hAnsi="Times New Roman"/>
          <w:sz w:val="24"/>
          <w:szCs w:val="24"/>
        </w:rPr>
      </w:pPr>
      <w:r w:rsidRPr="007361A0">
        <w:rPr>
          <w:rFonts w:ascii="Times New Roman" w:hAnsi="Times New Roman"/>
          <w:sz w:val="24"/>
          <w:szCs w:val="24"/>
        </w:rPr>
        <w:t xml:space="preserve">Содержание образовательного процесса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p w:rsidR="007361A0" w:rsidRPr="007361A0" w:rsidRDefault="007361A0" w:rsidP="007361A0">
      <w:pPr>
        <w:pStyle w:val="a6"/>
        <w:jc w:val="both"/>
        <w:rPr>
          <w:rFonts w:ascii="Times New Roman" w:hAnsi="Times New Roman"/>
          <w:sz w:val="24"/>
          <w:szCs w:val="24"/>
        </w:rPr>
      </w:pPr>
      <w:r w:rsidRPr="007361A0">
        <w:rPr>
          <w:rFonts w:ascii="Times New Roman" w:hAnsi="Times New Roman"/>
          <w:b/>
          <w:i/>
          <w:sz w:val="24"/>
          <w:szCs w:val="24"/>
        </w:rPr>
        <w:lastRenderedPageBreak/>
        <w:tab/>
      </w:r>
      <w:r w:rsidRPr="007361A0">
        <w:rPr>
          <w:rFonts w:ascii="Times New Roman" w:hAnsi="Times New Roman"/>
          <w:sz w:val="24"/>
          <w:szCs w:val="24"/>
        </w:rPr>
        <w:t>Реализация регионального компонента учитывается  педагогами при планировании мероприятий в рамках совместной деятельности, в ходе  режимных моментов, при организации непосредственно образовательной деятельности («Введение в художественную литературу», «Ознакомление с окружающим миром», «Социально личностное развитие»).</w:t>
      </w:r>
    </w:p>
    <w:p w:rsidR="007361A0" w:rsidRDefault="007361A0" w:rsidP="007361A0">
      <w:pPr>
        <w:pStyle w:val="Default"/>
        <w:ind w:firstLine="709"/>
        <w:jc w:val="both"/>
      </w:pPr>
      <w:r w:rsidRPr="007361A0">
        <w:t>В основу организа</w:t>
      </w:r>
      <w:r>
        <w:t xml:space="preserve">ции образовательного процесса положен </w:t>
      </w:r>
      <w:r w:rsidRPr="007361A0">
        <w:t>комплексно-тематический принцип с ведущей игровой деятельностью.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взрослых и детей и самостоятельной деятельности детей. Решение образовательных задач в рамках первой модели осуществляется в виде непосредственно образовательной деятельности и образовательной деятельности, осуществляемой в ходе режимных моментов.</w:t>
      </w:r>
    </w:p>
    <w:p w:rsidR="00E53617" w:rsidRPr="007361A0" w:rsidRDefault="00E53617" w:rsidP="007361A0">
      <w:pPr>
        <w:pStyle w:val="Default"/>
        <w:ind w:firstLine="709"/>
        <w:jc w:val="both"/>
      </w:pPr>
    </w:p>
    <w:p w:rsidR="00852846" w:rsidRPr="00852846" w:rsidRDefault="00852846" w:rsidP="003F5FCD">
      <w:pPr>
        <w:pStyle w:val="a6"/>
        <w:widowControl/>
        <w:numPr>
          <w:ilvl w:val="1"/>
          <w:numId w:val="1"/>
        </w:numPr>
        <w:autoSpaceDE/>
        <w:autoSpaceDN/>
        <w:adjustRightInd/>
        <w:ind w:left="0" w:firstLine="0"/>
        <w:rPr>
          <w:rFonts w:ascii="Times New Roman" w:hAnsi="Times New Roman"/>
          <w:b/>
          <w:color w:val="00B050"/>
          <w:sz w:val="24"/>
          <w:szCs w:val="24"/>
          <w:u w:val="single"/>
        </w:rPr>
      </w:pPr>
      <w:r w:rsidRPr="00852846">
        <w:rPr>
          <w:rFonts w:ascii="Times New Roman" w:hAnsi="Times New Roman"/>
          <w:b/>
          <w:bCs/>
          <w:color w:val="00B050"/>
          <w:sz w:val="24"/>
          <w:szCs w:val="24"/>
          <w:u w:val="single"/>
        </w:rPr>
        <w:t>Охрана и укрепление здоровья</w:t>
      </w:r>
    </w:p>
    <w:p w:rsidR="00852846" w:rsidRPr="00852846" w:rsidRDefault="00852846" w:rsidP="00852846">
      <w:pPr>
        <w:pStyle w:val="a6"/>
        <w:ind w:firstLine="567"/>
        <w:jc w:val="both"/>
        <w:rPr>
          <w:rFonts w:ascii="Times New Roman" w:hAnsi="Times New Roman"/>
          <w:sz w:val="24"/>
          <w:szCs w:val="24"/>
        </w:rPr>
      </w:pPr>
      <w:r w:rsidRPr="00852846">
        <w:rPr>
          <w:rFonts w:ascii="Times New Roman" w:hAnsi="Times New Roman"/>
          <w:sz w:val="24"/>
          <w:szCs w:val="24"/>
        </w:rPr>
        <w:t xml:space="preserve">Решение образовательных задач в МБДОУ «ДСКВ № </w:t>
      </w:r>
      <w:r>
        <w:rPr>
          <w:rFonts w:ascii="Times New Roman" w:hAnsi="Times New Roman"/>
          <w:sz w:val="24"/>
          <w:szCs w:val="24"/>
        </w:rPr>
        <w:t>41</w:t>
      </w:r>
      <w:r w:rsidRPr="00852846">
        <w:rPr>
          <w:rFonts w:ascii="Times New Roman" w:hAnsi="Times New Roman"/>
          <w:sz w:val="24"/>
          <w:szCs w:val="24"/>
        </w:rPr>
        <w:t xml:space="preserve"> «</w:t>
      </w:r>
      <w:r>
        <w:rPr>
          <w:rFonts w:ascii="Times New Roman" w:hAnsi="Times New Roman"/>
          <w:sz w:val="24"/>
          <w:szCs w:val="24"/>
        </w:rPr>
        <w:t>Почемучка</w:t>
      </w:r>
      <w:r w:rsidRPr="00852846">
        <w:rPr>
          <w:rFonts w:ascii="Times New Roman" w:hAnsi="Times New Roman"/>
          <w:sz w:val="24"/>
          <w:szCs w:val="24"/>
        </w:rPr>
        <w:t xml:space="preserve">» осуществляется в тесной взаимосвязи с оздоровительными задачами. В процессе образовательной деятельности используются элементы </w:t>
      </w:r>
      <w:proofErr w:type="spellStart"/>
      <w:r w:rsidRPr="00852846">
        <w:rPr>
          <w:rFonts w:ascii="Times New Roman" w:hAnsi="Times New Roman"/>
          <w:sz w:val="24"/>
          <w:szCs w:val="24"/>
        </w:rPr>
        <w:t>здоровьесбергающих</w:t>
      </w:r>
      <w:proofErr w:type="spellEnd"/>
      <w:r w:rsidRPr="00852846">
        <w:rPr>
          <w:rFonts w:ascii="Times New Roman" w:hAnsi="Times New Roman"/>
          <w:sz w:val="24"/>
          <w:szCs w:val="24"/>
        </w:rPr>
        <w:t xml:space="preserve"> технологий, что способствует воспитанию  интереса ребенка к процессу обучения, повышает познавательную активность, улучшает </w:t>
      </w:r>
      <w:proofErr w:type="spellStart"/>
      <w:r w:rsidRPr="00852846">
        <w:rPr>
          <w:rFonts w:ascii="Times New Roman" w:hAnsi="Times New Roman"/>
          <w:sz w:val="24"/>
          <w:szCs w:val="24"/>
        </w:rPr>
        <w:t>психо</w:t>
      </w:r>
      <w:proofErr w:type="spellEnd"/>
      <w:r w:rsidRPr="00852846">
        <w:rPr>
          <w:rFonts w:ascii="Times New Roman" w:hAnsi="Times New Roman"/>
          <w:sz w:val="24"/>
          <w:szCs w:val="24"/>
        </w:rPr>
        <w:t xml:space="preserve">–эмоциональное самочувствие и здоровье ребенка. </w:t>
      </w:r>
    </w:p>
    <w:p w:rsidR="00852846" w:rsidRPr="00852846" w:rsidRDefault="00852846" w:rsidP="00852846">
      <w:pPr>
        <w:pStyle w:val="a6"/>
        <w:ind w:firstLine="567"/>
        <w:jc w:val="both"/>
        <w:rPr>
          <w:rFonts w:ascii="Times New Roman" w:hAnsi="Times New Roman"/>
          <w:sz w:val="24"/>
          <w:szCs w:val="24"/>
        </w:rPr>
      </w:pPr>
      <w:r w:rsidRPr="00852846">
        <w:rPr>
          <w:rFonts w:ascii="Times New Roman" w:hAnsi="Times New Roman"/>
          <w:sz w:val="24"/>
          <w:szCs w:val="24"/>
        </w:rPr>
        <w:t>В ДОУ применяется комплекс средств и мероприятий, направленных на укрепление психофизического и психологического здоровья детей, развития физических качеств:</w:t>
      </w:r>
    </w:p>
    <w:p w:rsidR="00852846" w:rsidRPr="00852846" w:rsidRDefault="00852846" w:rsidP="0024107D">
      <w:pPr>
        <w:pStyle w:val="a6"/>
        <w:widowControl/>
        <w:numPr>
          <w:ilvl w:val="0"/>
          <w:numId w:val="17"/>
        </w:numPr>
        <w:tabs>
          <w:tab w:val="left" w:pos="0"/>
        </w:tabs>
        <w:autoSpaceDE/>
        <w:autoSpaceDN/>
        <w:adjustRightInd/>
        <w:ind w:left="0" w:firstLine="360"/>
        <w:jc w:val="both"/>
        <w:rPr>
          <w:rFonts w:ascii="Times New Roman" w:hAnsi="Times New Roman"/>
          <w:sz w:val="24"/>
          <w:szCs w:val="24"/>
        </w:rPr>
      </w:pPr>
      <w:proofErr w:type="gramStart"/>
      <w:r w:rsidRPr="00852846">
        <w:rPr>
          <w:rFonts w:ascii="Times New Roman" w:hAnsi="Times New Roman"/>
          <w:i/>
          <w:sz w:val="24"/>
          <w:szCs w:val="24"/>
        </w:rPr>
        <w:t>профилактика:</w:t>
      </w:r>
      <w:r w:rsidRPr="00852846">
        <w:rPr>
          <w:rFonts w:ascii="Times New Roman" w:hAnsi="Times New Roman"/>
          <w:sz w:val="24"/>
          <w:szCs w:val="24"/>
        </w:rPr>
        <w:t xml:space="preserve"> гибкий, щадящий режим; сбалансированное питание; гигиенические процедуры; комплексы по профилактике нарушений осанки, зрения, плоскостопия; гимнастика после дневного сна; </w:t>
      </w:r>
      <w:r>
        <w:rPr>
          <w:rFonts w:ascii="Times New Roman" w:hAnsi="Times New Roman"/>
          <w:sz w:val="24"/>
          <w:szCs w:val="24"/>
        </w:rPr>
        <w:t>релаксационные паузы; прогулки;</w:t>
      </w:r>
      <w:r w:rsidRPr="00852846">
        <w:rPr>
          <w:rFonts w:ascii="Times New Roman" w:hAnsi="Times New Roman"/>
          <w:sz w:val="24"/>
          <w:szCs w:val="24"/>
        </w:rPr>
        <w:t xml:space="preserve"> </w:t>
      </w:r>
      <w:proofErr w:type="spellStart"/>
      <w:r w:rsidRPr="00852846">
        <w:rPr>
          <w:rFonts w:ascii="Times New Roman" w:hAnsi="Times New Roman"/>
          <w:sz w:val="24"/>
          <w:szCs w:val="24"/>
        </w:rPr>
        <w:t>фиточай</w:t>
      </w:r>
      <w:proofErr w:type="spellEnd"/>
      <w:r w:rsidRPr="00852846">
        <w:rPr>
          <w:rFonts w:ascii="Times New Roman" w:hAnsi="Times New Roman"/>
          <w:sz w:val="24"/>
          <w:szCs w:val="24"/>
        </w:rPr>
        <w:t xml:space="preserve">; кислородные коктейли; </w:t>
      </w:r>
      <w:proofErr w:type="spellStart"/>
      <w:r w:rsidRPr="00852846">
        <w:rPr>
          <w:rFonts w:ascii="Times New Roman" w:hAnsi="Times New Roman"/>
          <w:sz w:val="24"/>
          <w:szCs w:val="24"/>
        </w:rPr>
        <w:t>психогимнастика</w:t>
      </w:r>
      <w:proofErr w:type="spellEnd"/>
      <w:r w:rsidRPr="00852846">
        <w:rPr>
          <w:rFonts w:ascii="Times New Roman" w:hAnsi="Times New Roman"/>
          <w:sz w:val="24"/>
          <w:szCs w:val="24"/>
        </w:rPr>
        <w:t>; дыхательная гимнастика; прием витаминов; организация занятий, бесед по пропаганде ЗОЖ</w:t>
      </w:r>
      <w:proofErr w:type="gramEnd"/>
    </w:p>
    <w:p w:rsidR="00852846" w:rsidRPr="00852846" w:rsidRDefault="00852846" w:rsidP="0024107D">
      <w:pPr>
        <w:pStyle w:val="a6"/>
        <w:widowControl/>
        <w:numPr>
          <w:ilvl w:val="0"/>
          <w:numId w:val="17"/>
        </w:numPr>
        <w:tabs>
          <w:tab w:val="left" w:pos="0"/>
        </w:tabs>
        <w:autoSpaceDE/>
        <w:autoSpaceDN/>
        <w:adjustRightInd/>
        <w:ind w:left="0" w:firstLine="360"/>
        <w:jc w:val="both"/>
        <w:rPr>
          <w:rFonts w:ascii="Times New Roman" w:hAnsi="Times New Roman"/>
          <w:sz w:val="24"/>
          <w:szCs w:val="24"/>
        </w:rPr>
      </w:pPr>
      <w:r w:rsidRPr="00852846">
        <w:rPr>
          <w:rFonts w:ascii="Times New Roman" w:hAnsi="Times New Roman"/>
          <w:i/>
          <w:sz w:val="24"/>
          <w:szCs w:val="24"/>
        </w:rPr>
        <w:t>закаливание:</w:t>
      </w:r>
      <w:r w:rsidRPr="00852846">
        <w:rPr>
          <w:rFonts w:ascii="Times New Roman" w:hAnsi="Times New Roman"/>
          <w:sz w:val="24"/>
          <w:szCs w:val="24"/>
        </w:rPr>
        <w:t xml:space="preserve"> обширное умывание; сон с доступом свежего воздуха; </w:t>
      </w:r>
      <w:proofErr w:type="spellStart"/>
      <w:r w:rsidRPr="00852846">
        <w:rPr>
          <w:rFonts w:ascii="Times New Roman" w:hAnsi="Times New Roman"/>
          <w:sz w:val="24"/>
          <w:szCs w:val="24"/>
        </w:rPr>
        <w:t>босохождение</w:t>
      </w:r>
      <w:proofErr w:type="spellEnd"/>
      <w:r w:rsidRPr="00852846">
        <w:rPr>
          <w:rFonts w:ascii="Times New Roman" w:hAnsi="Times New Roman"/>
          <w:sz w:val="24"/>
          <w:szCs w:val="24"/>
        </w:rPr>
        <w:t xml:space="preserve">; воздушные и солнечные ванны; организация оптимального теплового и воздушного режима помещений; прогулки при любой погоде (согласно </w:t>
      </w:r>
      <w:proofErr w:type="spellStart"/>
      <w:r w:rsidRPr="00852846">
        <w:rPr>
          <w:rFonts w:ascii="Times New Roman" w:hAnsi="Times New Roman"/>
          <w:sz w:val="24"/>
          <w:szCs w:val="24"/>
        </w:rPr>
        <w:t>СанПиНа</w:t>
      </w:r>
      <w:proofErr w:type="spellEnd"/>
      <w:r w:rsidRPr="00852846">
        <w:rPr>
          <w:rFonts w:ascii="Times New Roman" w:hAnsi="Times New Roman"/>
          <w:sz w:val="24"/>
          <w:szCs w:val="24"/>
        </w:rPr>
        <w:t>); прием детей на улице;</w:t>
      </w:r>
    </w:p>
    <w:p w:rsidR="00852846" w:rsidRPr="00852846" w:rsidRDefault="00852846" w:rsidP="0024107D">
      <w:pPr>
        <w:pStyle w:val="a6"/>
        <w:widowControl/>
        <w:numPr>
          <w:ilvl w:val="0"/>
          <w:numId w:val="17"/>
        </w:numPr>
        <w:tabs>
          <w:tab w:val="left" w:pos="0"/>
        </w:tabs>
        <w:autoSpaceDE/>
        <w:autoSpaceDN/>
        <w:adjustRightInd/>
        <w:ind w:left="0" w:firstLine="360"/>
        <w:jc w:val="both"/>
        <w:rPr>
          <w:rFonts w:ascii="Times New Roman" w:hAnsi="Times New Roman"/>
          <w:sz w:val="24"/>
          <w:szCs w:val="24"/>
        </w:rPr>
      </w:pPr>
      <w:proofErr w:type="gramStart"/>
      <w:r w:rsidRPr="00852846">
        <w:rPr>
          <w:rFonts w:ascii="Times New Roman" w:hAnsi="Times New Roman"/>
          <w:i/>
          <w:sz w:val="24"/>
          <w:szCs w:val="24"/>
        </w:rPr>
        <w:t>организация двигательного режима:</w:t>
      </w:r>
      <w:r w:rsidRPr="00852846">
        <w:rPr>
          <w:rFonts w:ascii="Times New Roman" w:hAnsi="Times New Roman"/>
          <w:sz w:val="24"/>
          <w:szCs w:val="24"/>
        </w:rPr>
        <w:t xml:space="preserve"> утренняя гимнастика; подвижные игры; элементы спортивных игр; спортивные праздники, досуги; физкультурные развлечения; занятия хореографией; музыкальные и физкультурные  занятия; плавание; оздоровительный бег; занятия на спортивной площадке; прогулки повышенной двигательной активности; походы; экскурсии; индивидуальная работа с детьми по развитию движений; недели здоровья; самостоятельная двигательная активность.</w:t>
      </w:r>
      <w:proofErr w:type="gramEnd"/>
    </w:p>
    <w:p w:rsidR="00852846" w:rsidRPr="00852846" w:rsidRDefault="00852846" w:rsidP="00852846">
      <w:pPr>
        <w:autoSpaceDE w:val="0"/>
        <w:autoSpaceDN w:val="0"/>
        <w:adjustRightInd w:val="0"/>
        <w:spacing w:after="0" w:line="240" w:lineRule="auto"/>
        <w:ind w:firstLine="567"/>
        <w:jc w:val="both"/>
        <w:rPr>
          <w:rFonts w:ascii="Times New Roman" w:hAnsi="Times New Roman"/>
          <w:sz w:val="24"/>
          <w:szCs w:val="24"/>
        </w:rPr>
      </w:pPr>
      <w:r w:rsidRPr="00852846">
        <w:rPr>
          <w:rFonts w:ascii="Times New Roman" w:hAnsi="Times New Roman"/>
          <w:sz w:val="24"/>
          <w:szCs w:val="24"/>
        </w:rPr>
        <w:t>Все дети осмотрены в декретированные сроки определением физического развития (</w:t>
      </w:r>
      <w:proofErr w:type="spellStart"/>
      <w:proofErr w:type="gramStart"/>
      <w:r w:rsidRPr="00852846">
        <w:rPr>
          <w:rFonts w:ascii="Times New Roman" w:hAnsi="Times New Roman"/>
          <w:sz w:val="24"/>
          <w:szCs w:val="24"/>
        </w:rPr>
        <w:t>весо</w:t>
      </w:r>
      <w:proofErr w:type="spellEnd"/>
      <w:r w:rsidRPr="00852846">
        <w:rPr>
          <w:rFonts w:ascii="Times New Roman" w:hAnsi="Times New Roman"/>
          <w:sz w:val="24"/>
          <w:szCs w:val="24"/>
        </w:rPr>
        <w:t xml:space="preserve"> - ростовой</w:t>
      </w:r>
      <w:proofErr w:type="gramEnd"/>
      <w:r w:rsidRPr="00852846">
        <w:rPr>
          <w:rFonts w:ascii="Times New Roman" w:hAnsi="Times New Roman"/>
          <w:sz w:val="24"/>
          <w:szCs w:val="24"/>
        </w:rPr>
        <w:t xml:space="preserve"> показатель), группы здоровья, физической подготовле</w:t>
      </w:r>
      <w:r>
        <w:rPr>
          <w:rFonts w:ascii="Times New Roman" w:hAnsi="Times New Roman"/>
          <w:sz w:val="24"/>
          <w:szCs w:val="24"/>
        </w:rPr>
        <w:t xml:space="preserve">нности и физкультурной группы. </w:t>
      </w:r>
      <w:r w:rsidRPr="00852846">
        <w:rPr>
          <w:rFonts w:ascii="Times New Roman" w:hAnsi="Times New Roman"/>
          <w:sz w:val="24"/>
          <w:szCs w:val="24"/>
        </w:rPr>
        <w:t xml:space="preserve">В течение учебного года с момента открытия  в детском саду   проводилась </w:t>
      </w:r>
      <w:proofErr w:type="spellStart"/>
      <w:r w:rsidRPr="00852846">
        <w:rPr>
          <w:rFonts w:ascii="Times New Roman" w:hAnsi="Times New Roman"/>
          <w:sz w:val="24"/>
          <w:szCs w:val="24"/>
        </w:rPr>
        <w:t>медико-психолого-педагогическая</w:t>
      </w:r>
      <w:proofErr w:type="spellEnd"/>
      <w:r w:rsidRPr="00852846">
        <w:rPr>
          <w:rFonts w:ascii="Times New Roman" w:hAnsi="Times New Roman"/>
          <w:sz w:val="24"/>
          <w:szCs w:val="24"/>
        </w:rPr>
        <w:t xml:space="preserve"> диагностика, позволяющая учитывать индивидуальное развитие каждого ребенка и помогающая воспитателям в планировании и организации образовательного процесса.</w:t>
      </w:r>
    </w:p>
    <w:p w:rsidR="00852846" w:rsidRPr="00852846" w:rsidRDefault="00852846" w:rsidP="00852846">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Часто болеющим детям </w:t>
      </w:r>
      <w:r w:rsidRPr="00852846">
        <w:rPr>
          <w:rFonts w:ascii="Times New Roman" w:hAnsi="Times New Roman"/>
          <w:sz w:val="24"/>
          <w:szCs w:val="24"/>
        </w:rPr>
        <w:t>в течение всего года проводятся мероприятия по индивидуальному плану врача.</w:t>
      </w:r>
    </w:p>
    <w:p w:rsidR="00852846" w:rsidRPr="00852846" w:rsidRDefault="00852846" w:rsidP="00852846">
      <w:pPr>
        <w:pStyle w:val="a6"/>
        <w:ind w:firstLine="567"/>
        <w:jc w:val="both"/>
        <w:rPr>
          <w:rFonts w:ascii="Times New Roman" w:hAnsi="Times New Roman"/>
          <w:sz w:val="24"/>
          <w:szCs w:val="24"/>
        </w:rPr>
      </w:pPr>
      <w:r w:rsidRPr="00852846">
        <w:rPr>
          <w:rFonts w:ascii="Times New Roman" w:hAnsi="Times New Roman"/>
          <w:sz w:val="24"/>
          <w:szCs w:val="24"/>
        </w:rPr>
        <w:t>В образовательных областях учебных программ: «Ознакомление с окружающим миром», «Социально-личностное развитие», «Познание» педагогами проводятся занятия по формированию знаний о нормах здорового образа жизни, устройстве человеческого организма, правильном питании, разных видов спорта с обязательным включением физкультминуток.</w:t>
      </w:r>
    </w:p>
    <w:p w:rsidR="007361A0" w:rsidRPr="003F5FCD" w:rsidRDefault="00852846" w:rsidP="003F5FCD">
      <w:pPr>
        <w:pStyle w:val="a6"/>
        <w:ind w:firstLine="567"/>
        <w:jc w:val="both"/>
        <w:rPr>
          <w:rFonts w:ascii="Times New Roman" w:hAnsi="Times New Roman"/>
          <w:color w:val="000000"/>
          <w:sz w:val="24"/>
          <w:szCs w:val="24"/>
        </w:rPr>
      </w:pPr>
      <w:r w:rsidRPr="00852846">
        <w:rPr>
          <w:rFonts w:ascii="Times New Roman" w:hAnsi="Times New Roman"/>
          <w:sz w:val="24"/>
          <w:szCs w:val="24"/>
        </w:rPr>
        <w:t>По данным результатам можно сделать вывод, что в 201</w:t>
      </w:r>
      <w:r>
        <w:rPr>
          <w:rFonts w:ascii="Times New Roman" w:hAnsi="Times New Roman"/>
          <w:sz w:val="24"/>
          <w:szCs w:val="24"/>
        </w:rPr>
        <w:t>4</w:t>
      </w:r>
      <w:r w:rsidRPr="00852846">
        <w:rPr>
          <w:rFonts w:ascii="Times New Roman" w:hAnsi="Times New Roman"/>
          <w:sz w:val="24"/>
          <w:szCs w:val="24"/>
        </w:rPr>
        <w:t>-201</w:t>
      </w:r>
      <w:r>
        <w:rPr>
          <w:rFonts w:ascii="Times New Roman" w:hAnsi="Times New Roman"/>
          <w:sz w:val="24"/>
          <w:szCs w:val="24"/>
        </w:rPr>
        <w:t>5</w:t>
      </w:r>
      <w:r w:rsidRPr="00852846">
        <w:rPr>
          <w:rFonts w:ascii="Times New Roman" w:hAnsi="Times New Roman"/>
          <w:sz w:val="24"/>
          <w:szCs w:val="24"/>
        </w:rPr>
        <w:t xml:space="preserve"> учебном году работа по укреплению и сохранению зд</w:t>
      </w:r>
      <w:r w:rsidR="00F27FF2">
        <w:rPr>
          <w:rFonts w:ascii="Times New Roman" w:hAnsi="Times New Roman"/>
          <w:sz w:val="24"/>
          <w:szCs w:val="24"/>
        </w:rPr>
        <w:t xml:space="preserve">оровья детей велась на высоком </w:t>
      </w:r>
      <w:r w:rsidRPr="00852846">
        <w:rPr>
          <w:rFonts w:ascii="Times New Roman" w:hAnsi="Times New Roman"/>
          <w:sz w:val="24"/>
          <w:szCs w:val="24"/>
        </w:rPr>
        <w:t>уровне.</w:t>
      </w:r>
    </w:p>
    <w:p w:rsidR="004C0DF7" w:rsidRPr="001059A6" w:rsidRDefault="004C0DF7" w:rsidP="003F5FCD">
      <w:pPr>
        <w:pStyle w:val="a6"/>
        <w:widowControl/>
        <w:numPr>
          <w:ilvl w:val="1"/>
          <w:numId w:val="1"/>
        </w:numPr>
        <w:autoSpaceDE/>
        <w:autoSpaceDN/>
        <w:adjustRightInd/>
        <w:ind w:left="0" w:firstLine="0"/>
        <w:rPr>
          <w:rFonts w:ascii="Times New Roman" w:hAnsi="Times New Roman"/>
          <w:b/>
          <w:bCs/>
          <w:color w:val="00B050"/>
          <w:sz w:val="24"/>
          <w:szCs w:val="24"/>
          <w:u w:val="single"/>
        </w:rPr>
      </w:pPr>
      <w:r w:rsidRPr="001059A6">
        <w:rPr>
          <w:rFonts w:ascii="Times New Roman" w:hAnsi="Times New Roman"/>
          <w:b/>
          <w:bCs/>
          <w:color w:val="00B050"/>
          <w:sz w:val="24"/>
          <w:szCs w:val="24"/>
          <w:u w:val="single"/>
        </w:rPr>
        <w:lastRenderedPageBreak/>
        <w:t>Организация коррекционной помощи</w:t>
      </w:r>
    </w:p>
    <w:p w:rsidR="004C0DF7" w:rsidRPr="004C0DF7" w:rsidRDefault="004C0DF7" w:rsidP="004C0DF7">
      <w:pPr>
        <w:pStyle w:val="a6"/>
        <w:jc w:val="both"/>
        <w:rPr>
          <w:rFonts w:ascii="Times New Roman" w:hAnsi="Times New Roman"/>
          <w:sz w:val="24"/>
          <w:szCs w:val="24"/>
        </w:rPr>
      </w:pPr>
      <w:r w:rsidRPr="004C0DF7">
        <w:rPr>
          <w:sz w:val="24"/>
          <w:szCs w:val="24"/>
        </w:rPr>
        <w:tab/>
      </w:r>
      <w:r w:rsidRPr="004C0DF7">
        <w:rPr>
          <w:rFonts w:ascii="Times New Roman" w:hAnsi="Times New Roman"/>
          <w:sz w:val="24"/>
          <w:szCs w:val="24"/>
        </w:rPr>
        <w:t xml:space="preserve">Коррекционная работа в МБДОУ «ДСКВ № </w:t>
      </w:r>
      <w:r>
        <w:rPr>
          <w:rFonts w:ascii="Times New Roman" w:hAnsi="Times New Roman"/>
          <w:sz w:val="24"/>
          <w:szCs w:val="24"/>
        </w:rPr>
        <w:t>41</w:t>
      </w:r>
      <w:r w:rsidRPr="004C0DF7">
        <w:rPr>
          <w:rFonts w:ascii="Times New Roman" w:hAnsi="Times New Roman"/>
          <w:sz w:val="24"/>
          <w:szCs w:val="24"/>
        </w:rPr>
        <w:t xml:space="preserve"> «</w:t>
      </w:r>
      <w:r>
        <w:rPr>
          <w:rFonts w:ascii="Times New Roman" w:hAnsi="Times New Roman"/>
          <w:sz w:val="24"/>
          <w:szCs w:val="24"/>
        </w:rPr>
        <w:t>Почемучка</w:t>
      </w:r>
      <w:r w:rsidRPr="004C0DF7">
        <w:rPr>
          <w:rFonts w:ascii="Times New Roman" w:hAnsi="Times New Roman"/>
          <w:sz w:val="24"/>
          <w:szCs w:val="24"/>
        </w:rPr>
        <w:t>» пред</w:t>
      </w:r>
      <w:r>
        <w:rPr>
          <w:rFonts w:ascii="Times New Roman" w:hAnsi="Times New Roman"/>
          <w:sz w:val="24"/>
          <w:szCs w:val="24"/>
        </w:rPr>
        <w:t xml:space="preserve">ставлена в виде психологической </w:t>
      </w:r>
      <w:r w:rsidRPr="004C0DF7">
        <w:rPr>
          <w:rFonts w:ascii="Times New Roman" w:hAnsi="Times New Roman"/>
          <w:sz w:val="24"/>
          <w:szCs w:val="24"/>
        </w:rPr>
        <w:t>и логопедической помощи воспитанникам учреждения</w:t>
      </w:r>
      <w:r>
        <w:rPr>
          <w:rFonts w:ascii="Times New Roman" w:hAnsi="Times New Roman"/>
          <w:sz w:val="24"/>
          <w:szCs w:val="24"/>
        </w:rPr>
        <w:t>.</w:t>
      </w:r>
    </w:p>
    <w:p w:rsidR="001C776A" w:rsidRPr="001059A6" w:rsidRDefault="004C0DF7" w:rsidP="001059A6">
      <w:pPr>
        <w:pStyle w:val="a6"/>
        <w:ind w:firstLine="708"/>
        <w:jc w:val="both"/>
        <w:rPr>
          <w:rFonts w:ascii="Times New Roman" w:hAnsi="Times New Roman"/>
          <w:sz w:val="24"/>
          <w:szCs w:val="24"/>
        </w:rPr>
      </w:pPr>
      <w:r w:rsidRPr="004C0DF7">
        <w:rPr>
          <w:rFonts w:ascii="Times New Roman" w:hAnsi="Times New Roman"/>
          <w:sz w:val="24"/>
          <w:szCs w:val="24"/>
        </w:rPr>
        <w:t>МБДОУ «ДСКВ № 41 «Почемучка» - имеет статус комбинир</w:t>
      </w:r>
      <w:r>
        <w:rPr>
          <w:rFonts w:ascii="Times New Roman" w:hAnsi="Times New Roman"/>
          <w:sz w:val="24"/>
          <w:szCs w:val="24"/>
        </w:rPr>
        <w:t>ованного вида. В детском саду -</w:t>
      </w:r>
      <w:r w:rsidRPr="004C0DF7">
        <w:rPr>
          <w:rFonts w:ascii="Times New Roman" w:hAnsi="Times New Roman"/>
          <w:sz w:val="24"/>
          <w:szCs w:val="24"/>
        </w:rPr>
        <w:t xml:space="preserve"> </w:t>
      </w:r>
      <w:r>
        <w:rPr>
          <w:rFonts w:ascii="Times New Roman" w:hAnsi="Times New Roman"/>
          <w:sz w:val="24"/>
          <w:szCs w:val="24"/>
        </w:rPr>
        <w:t>одна</w:t>
      </w:r>
      <w:r w:rsidRPr="004C0DF7">
        <w:rPr>
          <w:rFonts w:ascii="Times New Roman" w:hAnsi="Times New Roman"/>
          <w:sz w:val="24"/>
          <w:szCs w:val="24"/>
        </w:rPr>
        <w:t xml:space="preserve"> группа комбинированной</w:t>
      </w:r>
      <w:r w:rsidRPr="004C0DF7">
        <w:rPr>
          <w:rFonts w:ascii="Times New Roman" w:hAnsi="Times New Roman"/>
          <w:color w:val="FF0000"/>
          <w:sz w:val="24"/>
          <w:szCs w:val="24"/>
        </w:rPr>
        <w:t xml:space="preserve"> </w:t>
      </w:r>
      <w:r w:rsidRPr="004C0DF7">
        <w:rPr>
          <w:rFonts w:ascii="Times New Roman" w:hAnsi="Times New Roman"/>
          <w:sz w:val="24"/>
          <w:szCs w:val="24"/>
        </w:rPr>
        <w:t xml:space="preserve">направленности для детей с ограниченными возможностями здоровья (логопедические). В связи с этим в Основную образовательную программу Муниципального бюджетного дошкольного образовательного учреждения «Детский сад комбинированного вида № </w:t>
      </w:r>
      <w:r>
        <w:rPr>
          <w:rFonts w:ascii="Times New Roman" w:hAnsi="Times New Roman"/>
          <w:sz w:val="24"/>
          <w:szCs w:val="24"/>
        </w:rPr>
        <w:t>41</w:t>
      </w:r>
      <w:r w:rsidRPr="004C0DF7">
        <w:rPr>
          <w:rFonts w:ascii="Times New Roman" w:hAnsi="Times New Roman"/>
          <w:sz w:val="24"/>
          <w:szCs w:val="24"/>
        </w:rPr>
        <w:t xml:space="preserve"> «</w:t>
      </w:r>
      <w:r>
        <w:rPr>
          <w:rFonts w:ascii="Times New Roman" w:hAnsi="Times New Roman"/>
          <w:sz w:val="24"/>
          <w:szCs w:val="24"/>
        </w:rPr>
        <w:t>Почемучка</w:t>
      </w:r>
      <w:r w:rsidRPr="004C0DF7">
        <w:rPr>
          <w:rFonts w:ascii="Times New Roman" w:hAnsi="Times New Roman"/>
          <w:sz w:val="24"/>
          <w:szCs w:val="24"/>
        </w:rPr>
        <w:t xml:space="preserve">» включено коррекционно-логопедическое направление путем интеграции парциальных программ - «Программа логопедической работы по преодолению </w:t>
      </w:r>
      <w:proofErr w:type="spellStart"/>
      <w:proofErr w:type="gramStart"/>
      <w:r w:rsidRPr="004C0DF7">
        <w:rPr>
          <w:rFonts w:ascii="Times New Roman" w:hAnsi="Times New Roman"/>
          <w:sz w:val="24"/>
          <w:szCs w:val="24"/>
        </w:rPr>
        <w:t>фонетико</w:t>
      </w:r>
      <w:proofErr w:type="spellEnd"/>
      <w:r w:rsidRPr="004C0DF7">
        <w:rPr>
          <w:rFonts w:ascii="Times New Roman" w:hAnsi="Times New Roman"/>
          <w:sz w:val="24"/>
          <w:szCs w:val="24"/>
        </w:rPr>
        <w:t xml:space="preserve"> – фонематического</w:t>
      </w:r>
      <w:proofErr w:type="gramEnd"/>
      <w:r w:rsidRPr="004C0DF7">
        <w:rPr>
          <w:rFonts w:ascii="Times New Roman" w:hAnsi="Times New Roman"/>
          <w:sz w:val="24"/>
          <w:szCs w:val="24"/>
        </w:rPr>
        <w:t xml:space="preserve"> недоразвития у детей» </w:t>
      </w:r>
      <w:r>
        <w:rPr>
          <w:rFonts w:ascii="Times New Roman" w:hAnsi="Times New Roman"/>
          <w:sz w:val="24"/>
          <w:szCs w:val="24"/>
        </w:rPr>
        <w:t xml:space="preserve">Т.Б. Филичевой, Г.В. Чиркиной, </w:t>
      </w:r>
      <w:r w:rsidRPr="004C0DF7">
        <w:rPr>
          <w:rFonts w:ascii="Times New Roman" w:hAnsi="Times New Roman"/>
          <w:sz w:val="24"/>
          <w:szCs w:val="24"/>
        </w:rPr>
        <w:t>«Программа логопедической работы по преодолению общего недоразвития речи у детей» Т.Б. Филичевой, Т.В. Тумановой, Г.В.Чиркиной.</w:t>
      </w:r>
    </w:p>
    <w:p w:rsidR="001059A6" w:rsidRPr="001059A6" w:rsidRDefault="001059A6" w:rsidP="001059A6">
      <w:pPr>
        <w:spacing w:after="0" w:line="240" w:lineRule="auto"/>
        <w:ind w:firstLine="540"/>
        <w:jc w:val="both"/>
        <w:rPr>
          <w:rFonts w:ascii="Times New Roman" w:hAnsi="Times New Roman"/>
          <w:sz w:val="24"/>
          <w:szCs w:val="24"/>
        </w:rPr>
      </w:pPr>
      <w:r w:rsidRPr="00DB0616">
        <w:rPr>
          <w:rFonts w:ascii="Times New Roman" w:hAnsi="Times New Roman"/>
          <w:b/>
          <w:i/>
          <w:color w:val="00B0F0"/>
          <w:sz w:val="24"/>
          <w:szCs w:val="24"/>
        </w:rPr>
        <w:t xml:space="preserve">Цель </w:t>
      </w:r>
      <w:proofErr w:type="spellStart"/>
      <w:proofErr w:type="gramStart"/>
      <w:r w:rsidRPr="00DB0616">
        <w:rPr>
          <w:rFonts w:ascii="Times New Roman" w:hAnsi="Times New Roman"/>
          <w:b/>
          <w:i/>
          <w:color w:val="00B0F0"/>
          <w:sz w:val="24"/>
          <w:szCs w:val="24"/>
        </w:rPr>
        <w:t>коррекционно</w:t>
      </w:r>
      <w:proofErr w:type="spellEnd"/>
      <w:r w:rsidRPr="00DB0616">
        <w:rPr>
          <w:rFonts w:ascii="Times New Roman" w:hAnsi="Times New Roman"/>
          <w:b/>
          <w:i/>
          <w:color w:val="00B0F0"/>
          <w:sz w:val="24"/>
          <w:szCs w:val="24"/>
        </w:rPr>
        <w:t xml:space="preserve"> – логопедического</w:t>
      </w:r>
      <w:proofErr w:type="gramEnd"/>
      <w:r w:rsidRPr="00DB0616">
        <w:rPr>
          <w:rFonts w:ascii="Times New Roman" w:hAnsi="Times New Roman"/>
          <w:b/>
          <w:i/>
          <w:color w:val="00B0F0"/>
          <w:sz w:val="24"/>
          <w:szCs w:val="24"/>
        </w:rPr>
        <w:t xml:space="preserve"> обучения</w:t>
      </w:r>
      <w:r w:rsidRPr="00DB0616">
        <w:rPr>
          <w:rFonts w:ascii="Times New Roman" w:hAnsi="Times New Roman"/>
          <w:color w:val="00B0F0"/>
          <w:sz w:val="24"/>
          <w:szCs w:val="24"/>
        </w:rPr>
        <w:t>:</w:t>
      </w:r>
      <w:r w:rsidRPr="001059A6">
        <w:rPr>
          <w:rFonts w:ascii="Times New Roman" w:hAnsi="Times New Roman"/>
          <w:sz w:val="24"/>
          <w:szCs w:val="24"/>
        </w:rPr>
        <w:t xml:space="preserve"> устранение речевого нарушения, освоение детьми коммуникативной функции языка в соответствии с возрастными нормативами, предупреждение возможных трудностей в  освоении детьми с речевыми нарушениями основной образовательной программы дошкольного образования и подготовка к школьному обучению. </w:t>
      </w:r>
    </w:p>
    <w:p w:rsidR="001059A6" w:rsidRPr="00DB0616" w:rsidRDefault="001059A6" w:rsidP="001059A6">
      <w:pPr>
        <w:spacing w:after="0" w:line="240" w:lineRule="auto"/>
        <w:ind w:firstLine="540"/>
        <w:jc w:val="both"/>
        <w:rPr>
          <w:rFonts w:ascii="Times New Roman" w:hAnsi="Times New Roman"/>
          <w:i/>
          <w:color w:val="00B0F0"/>
          <w:sz w:val="24"/>
          <w:szCs w:val="24"/>
        </w:rPr>
      </w:pPr>
      <w:r w:rsidRPr="00DB0616">
        <w:rPr>
          <w:rFonts w:ascii="Times New Roman" w:hAnsi="Times New Roman"/>
          <w:b/>
          <w:i/>
          <w:color w:val="00B0F0"/>
          <w:sz w:val="24"/>
          <w:szCs w:val="24"/>
        </w:rPr>
        <w:t xml:space="preserve">Задачи </w:t>
      </w:r>
      <w:proofErr w:type="spellStart"/>
      <w:proofErr w:type="gramStart"/>
      <w:r w:rsidRPr="00DB0616">
        <w:rPr>
          <w:rFonts w:ascii="Times New Roman" w:hAnsi="Times New Roman"/>
          <w:b/>
          <w:i/>
          <w:color w:val="00B0F0"/>
          <w:sz w:val="24"/>
          <w:szCs w:val="24"/>
        </w:rPr>
        <w:t>коррекционно</w:t>
      </w:r>
      <w:proofErr w:type="spellEnd"/>
      <w:r w:rsidRPr="00DB0616">
        <w:rPr>
          <w:rFonts w:ascii="Times New Roman" w:hAnsi="Times New Roman"/>
          <w:b/>
          <w:i/>
          <w:color w:val="00B0F0"/>
          <w:sz w:val="24"/>
          <w:szCs w:val="24"/>
        </w:rPr>
        <w:t xml:space="preserve"> – логопедического</w:t>
      </w:r>
      <w:proofErr w:type="gramEnd"/>
      <w:r w:rsidRPr="00DB0616">
        <w:rPr>
          <w:rFonts w:ascii="Times New Roman" w:hAnsi="Times New Roman"/>
          <w:b/>
          <w:i/>
          <w:color w:val="00B0F0"/>
          <w:sz w:val="24"/>
          <w:szCs w:val="24"/>
        </w:rPr>
        <w:t xml:space="preserve"> обучения</w:t>
      </w:r>
      <w:r w:rsidRPr="00DB0616">
        <w:rPr>
          <w:rFonts w:ascii="Times New Roman" w:hAnsi="Times New Roman"/>
          <w:i/>
          <w:color w:val="00B0F0"/>
          <w:sz w:val="24"/>
          <w:szCs w:val="24"/>
        </w:rPr>
        <w:t>:</w:t>
      </w:r>
    </w:p>
    <w:p w:rsidR="001059A6" w:rsidRPr="001059A6" w:rsidRDefault="001059A6" w:rsidP="003F5FCD">
      <w:pPr>
        <w:pStyle w:val="a5"/>
        <w:numPr>
          <w:ilvl w:val="0"/>
          <w:numId w:val="6"/>
        </w:numPr>
        <w:ind w:left="0" w:firstLine="360"/>
        <w:jc w:val="both"/>
        <w:rPr>
          <w:szCs w:val="24"/>
        </w:rPr>
      </w:pPr>
      <w:r w:rsidRPr="001059A6">
        <w:rPr>
          <w:szCs w:val="24"/>
        </w:rPr>
        <w:t>организовать своевременное выявление нарушений устной речи дошкольников, правильную диагностику и логопедическую коррекцию всех компонентов речи;</w:t>
      </w:r>
    </w:p>
    <w:p w:rsidR="001059A6" w:rsidRPr="001059A6" w:rsidRDefault="001059A6" w:rsidP="003F5FCD">
      <w:pPr>
        <w:pStyle w:val="a5"/>
        <w:numPr>
          <w:ilvl w:val="0"/>
          <w:numId w:val="6"/>
        </w:numPr>
        <w:ind w:left="0" w:firstLine="360"/>
        <w:jc w:val="both"/>
        <w:rPr>
          <w:szCs w:val="24"/>
        </w:rPr>
      </w:pPr>
      <w:r w:rsidRPr="001059A6">
        <w:rPr>
          <w:szCs w:val="24"/>
        </w:rPr>
        <w:t>осуществлять наблюдение за динамикой речевого развития детей;</w:t>
      </w:r>
    </w:p>
    <w:p w:rsidR="001059A6" w:rsidRPr="001059A6" w:rsidRDefault="001059A6" w:rsidP="003F5FCD">
      <w:pPr>
        <w:pStyle w:val="a5"/>
        <w:numPr>
          <w:ilvl w:val="0"/>
          <w:numId w:val="6"/>
        </w:numPr>
        <w:ind w:left="0" w:firstLine="360"/>
        <w:jc w:val="both"/>
        <w:rPr>
          <w:szCs w:val="24"/>
        </w:rPr>
      </w:pPr>
      <w:r w:rsidRPr="001059A6">
        <w:rPr>
          <w:szCs w:val="24"/>
        </w:rPr>
        <w:t>повышать качество оказания логопедической помощи через апробацию и внедрение новых педагогических технологий в области логопедии;</w:t>
      </w:r>
    </w:p>
    <w:p w:rsidR="001059A6" w:rsidRPr="001059A6" w:rsidRDefault="001059A6" w:rsidP="003F5FCD">
      <w:pPr>
        <w:pStyle w:val="a5"/>
        <w:numPr>
          <w:ilvl w:val="0"/>
          <w:numId w:val="6"/>
        </w:numPr>
        <w:ind w:left="0" w:firstLine="360"/>
        <w:jc w:val="both"/>
        <w:rPr>
          <w:szCs w:val="24"/>
        </w:rPr>
      </w:pPr>
      <w:r w:rsidRPr="001059A6">
        <w:rPr>
          <w:szCs w:val="24"/>
        </w:rPr>
        <w:t xml:space="preserve">осуществлять индивидуально–ориентированную </w:t>
      </w:r>
      <w:proofErr w:type="spellStart"/>
      <w:r w:rsidRPr="001059A6">
        <w:rPr>
          <w:szCs w:val="24"/>
        </w:rPr>
        <w:t>психолого</w:t>
      </w:r>
      <w:proofErr w:type="spellEnd"/>
      <w:r w:rsidRPr="001059A6">
        <w:rPr>
          <w:szCs w:val="24"/>
        </w:rPr>
        <w:t>–</w:t>
      </w:r>
      <w:proofErr w:type="spellStart"/>
      <w:r w:rsidRPr="001059A6">
        <w:rPr>
          <w:szCs w:val="24"/>
        </w:rPr>
        <w:t>медик</w:t>
      </w:r>
      <w:proofErr w:type="gramStart"/>
      <w:r w:rsidRPr="001059A6">
        <w:rPr>
          <w:szCs w:val="24"/>
        </w:rPr>
        <w:t>о</w:t>
      </w:r>
      <w:proofErr w:type="spellEnd"/>
      <w:r w:rsidRPr="001059A6">
        <w:rPr>
          <w:szCs w:val="24"/>
        </w:rPr>
        <w:t>-</w:t>
      </w:r>
      <w:proofErr w:type="gramEnd"/>
      <w:r w:rsidRPr="001059A6">
        <w:rPr>
          <w:szCs w:val="24"/>
        </w:rPr>
        <w:t xml:space="preserve"> педагогическую помощь детям с нарушениями речи в соответствии с рекомендациями </w:t>
      </w:r>
      <w:proofErr w:type="spellStart"/>
      <w:r w:rsidRPr="001059A6">
        <w:rPr>
          <w:szCs w:val="24"/>
        </w:rPr>
        <w:t>ПМПк</w:t>
      </w:r>
      <w:proofErr w:type="spellEnd"/>
      <w:r w:rsidRPr="001059A6">
        <w:rPr>
          <w:szCs w:val="24"/>
        </w:rPr>
        <w:t xml:space="preserve"> МБДОУ «ДСКВ №</w:t>
      </w:r>
      <w:r>
        <w:rPr>
          <w:szCs w:val="24"/>
        </w:rPr>
        <w:t xml:space="preserve"> 41</w:t>
      </w:r>
      <w:r w:rsidRPr="001059A6">
        <w:rPr>
          <w:szCs w:val="24"/>
        </w:rPr>
        <w:t xml:space="preserve"> «</w:t>
      </w:r>
      <w:r>
        <w:rPr>
          <w:szCs w:val="24"/>
        </w:rPr>
        <w:t>Почемучка»</w:t>
      </w:r>
      <w:r w:rsidRPr="001059A6">
        <w:rPr>
          <w:szCs w:val="24"/>
        </w:rPr>
        <w:t xml:space="preserve"> и городской </w:t>
      </w:r>
      <w:proofErr w:type="spellStart"/>
      <w:r w:rsidRPr="001059A6">
        <w:rPr>
          <w:szCs w:val="24"/>
        </w:rPr>
        <w:t>психолого-медико-педагогической</w:t>
      </w:r>
      <w:proofErr w:type="spellEnd"/>
      <w:r w:rsidRPr="001059A6">
        <w:rPr>
          <w:szCs w:val="24"/>
        </w:rPr>
        <w:t xml:space="preserve"> комиссии (ПМПК);</w:t>
      </w:r>
    </w:p>
    <w:p w:rsidR="001059A6" w:rsidRPr="001059A6" w:rsidRDefault="001059A6" w:rsidP="003F5FCD">
      <w:pPr>
        <w:pStyle w:val="a5"/>
        <w:numPr>
          <w:ilvl w:val="0"/>
          <w:numId w:val="6"/>
        </w:numPr>
        <w:ind w:left="0" w:firstLine="360"/>
        <w:jc w:val="both"/>
        <w:rPr>
          <w:szCs w:val="24"/>
        </w:rPr>
      </w:pPr>
      <w:r w:rsidRPr="001059A6">
        <w:rPr>
          <w:szCs w:val="24"/>
        </w:rPr>
        <w:t>пропагандировать специальные логопедические знания среди воспитателей и родителей;</w:t>
      </w:r>
    </w:p>
    <w:p w:rsidR="001059A6" w:rsidRPr="001059A6" w:rsidRDefault="001059A6" w:rsidP="003F5FCD">
      <w:pPr>
        <w:pStyle w:val="a5"/>
        <w:numPr>
          <w:ilvl w:val="0"/>
          <w:numId w:val="6"/>
        </w:numPr>
        <w:ind w:left="0" w:firstLine="360"/>
        <w:jc w:val="both"/>
        <w:rPr>
          <w:szCs w:val="24"/>
        </w:rPr>
      </w:pPr>
      <w:r w:rsidRPr="001059A6">
        <w:rPr>
          <w:szCs w:val="24"/>
        </w:rPr>
        <w:t>оказывать консультативную помощь педагогам и родителям по вопросам речевого развития.</w:t>
      </w:r>
    </w:p>
    <w:p w:rsidR="001059A6" w:rsidRPr="001059A6" w:rsidRDefault="001059A6" w:rsidP="001059A6">
      <w:pPr>
        <w:pStyle w:val="a6"/>
        <w:ind w:firstLine="567"/>
        <w:jc w:val="both"/>
        <w:rPr>
          <w:rFonts w:ascii="Times New Roman" w:hAnsi="Times New Roman"/>
          <w:sz w:val="24"/>
          <w:szCs w:val="24"/>
        </w:rPr>
      </w:pPr>
      <w:r w:rsidRPr="001059A6">
        <w:rPr>
          <w:rFonts w:ascii="Times New Roman" w:hAnsi="Times New Roman"/>
          <w:sz w:val="24"/>
          <w:szCs w:val="24"/>
        </w:rPr>
        <w:t>Детям подгруппы компенсирующей направленности, посещающим комбинированную группу, оказывается  индивидуально–ориентированная помощь с учетом особенностей психофизического развития и индивидуальных возможностей детей.  Индивидуальная образовательная деятельность по коррекции речи проводится согласно индивидуальным маршрутам, составленным по заключениям ПМПК и комплексному диагностическому обследованию.</w:t>
      </w:r>
    </w:p>
    <w:p w:rsidR="001059A6" w:rsidRPr="001059A6" w:rsidRDefault="001059A6" w:rsidP="001059A6">
      <w:pPr>
        <w:spacing w:after="0" w:line="240" w:lineRule="auto"/>
        <w:ind w:firstLine="720"/>
        <w:jc w:val="both"/>
        <w:rPr>
          <w:rFonts w:ascii="Times New Roman" w:hAnsi="Times New Roman"/>
          <w:b/>
          <w:sz w:val="24"/>
          <w:szCs w:val="24"/>
        </w:rPr>
      </w:pPr>
      <w:r w:rsidRPr="001059A6">
        <w:rPr>
          <w:rFonts w:ascii="Times New Roman" w:hAnsi="Times New Roman"/>
          <w:sz w:val="24"/>
          <w:szCs w:val="24"/>
        </w:rPr>
        <w:t>В 201</w:t>
      </w:r>
      <w:r>
        <w:rPr>
          <w:rFonts w:ascii="Times New Roman" w:hAnsi="Times New Roman"/>
          <w:sz w:val="24"/>
          <w:szCs w:val="24"/>
        </w:rPr>
        <w:t>4</w:t>
      </w:r>
      <w:r w:rsidRPr="001059A6">
        <w:rPr>
          <w:rFonts w:ascii="Times New Roman" w:hAnsi="Times New Roman"/>
          <w:sz w:val="24"/>
          <w:szCs w:val="24"/>
        </w:rPr>
        <w:t>-201</w:t>
      </w:r>
      <w:r>
        <w:rPr>
          <w:rFonts w:ascii="Times New Roman" w:hAnsi="Times New Roman"/>
          <w:sz w:val="24"/>
          <w:szCs w:val="24"/>
        </w:rPr>
        <w:t>5</w:t>
      </w:r>
      <w:r w:rsidRPr="001059A6">
        <w:rPr>
          <w:rFonts w:ascii="Times New Roman" w:hAnsi="Times New Roman"/>
          <w:sz w:val="24"/>
          <w:szCs w:val="24"/>
        </w:rPr>
        <w:t xml:space="preserve">учебном году деятельность педагога-психолога была обусловлена следующей </w:t>
      </w:r>
      <w:r w:rsidRPr="001059A6">
        <w:rPr>
          <w:rFonts w:ascii="Times New Roman" w:hAnsi="Times New Roman"/>
          <w:b/>
          <w:sz w:val="24"/>
          <w:szCs w:val="24"/>
        </w:rPr>
        <w:t>целью:</w:t>
      </w:r>
      <w:r w:rsidRPr="001059A6">
        <w:rPr>
          <w:rFonts w:ascii="Times New Roman" w:hAnsi="Times New Roman"/>
          <w:sz w:val="24"/>
          <w:szCs w:val="24"/>
        </w:rPr>
        <w:t xml:space="preserve"> создание условий для построения целостного педагогического процесса направленного на комплексное развитие личности  ребёнка в ходе овладения практическими компетенциями. Этому способствовала реализация следующих </w:t>
      </w:r>
      <w:r w:rsidRPr="001059A6">
        <w:rPr>
          <w:rFonts w:ascii="Times New Roman" w:hAnsi="Times New Roman"/>
          <w:b/>
          <w:sz w:val="24"/>
          <w:szCs w:val="24"/>
        </w:rPr>
        <w:t>задач:</w:t>
      </w:r>
    </w:p>
    <w:p w:rsidR="00E53617" w:rsidRPr="001059A6" w:rsidRDefault="001059A6" w:rsidP="0024107D">
      <w:pPr>
        <w:spacing w:after="0" w:line="240" w:lineRule="auto"/>
        <w:ind w:left="360" w:hanging="360"/>
        <w:jc w:val="both"/>
        <w:rPr>
          <w:rFonts w:ascii="Times New Roman" w:hAnsi="Times New Roman"/>
          <w:i/>
          <w:sz w:val="24"/>
          <w:szCs w:val="24"/>
        </w:rPr>
      </w:pPr>
      <w:r>
        <w:rPr>
          <w:rFonts w:ascii="Times New Roman" w:hAnsi="Times New Roman"/>
          <w:i/>
          <w:sz w:val="24"/>
          <w:szCs w:val="24"/>
        </w:rPr>
        <w:t xml:space="preserve">в </w:t>
      </w:r>
      <w:r w:rsidRPr="001059A6">
        <w:rPr>
          <w:rFonts w:ascii="Times New Roman" w:hAnsi="Times New Roman"/>
          <w:i/>
          <w:sz w:val="24"/>
          <w:szCs w:val="24"/>
        </w:rPr>
        <w:t>работе с детьми:</w:t>
      </w:r>
    </w:p>
    <w:p w:rsidR="001059A6" w:rsidRPr="001059A6" w:rsidRDefault="001059A6" w:rsidP="003F5FCD">
      <w:pPr>
        <w:pStyle w:val="a5"/>
        <w:numPr>
          <w:ilvl w:val="0"/>
          <w:numId w:val="7"/>
        </w:numPr>
        <w:ind w:left="0" w:firstLine="360"/>
        <w:jc w:val="both"/>
        <w:rPr>
          <w:szCs w:val="24"/>
        </w:rPr>
      </w:pPr>
      <w:r w:rsidRPr="001059A6">
        <w:rPr>
          <w:szCs w:val="24"/>
        </w:rPr>
        <w:t>создавать условия для осуществления психологической подготовки детей к новой социальной ситуации развития;</w:t>
      </w:r>
    </w:p>
    <w:p w:rsidR="001059A6" w:rsidRPr="001059A6" w:rsidRDefault="001059A6" w:rsidP="003F5FCD">
      <w:pPr>
        <w:pStyle w:val="a5"/>
        <w:numPr>
          <w:ilvl w:val="0"/>
          <w:numId w:val="7"/>
        </w:numPr>
        <w:ind w:left="0" w:firstLine="360"/>
        <w:jc w:val="both"/>
        <w:rPr>
          <w:szCs w:val="24"/>
        </w:rPr>
      </w:pPr>
      <w:r w:rsidRPr="001059A6">
        <w:rPr>
          <w:szCs w:val="24"/>
        </w:rPr>
        <w:t>оказывать психологическую поддержку воспитанникам, имеющим трудности в социально-психологической адаптации и усвоении программного материала;</w:t>
      </w:r>
    </w:p>
    <w:p w:rsidR="001059A6" w:rsidRDefault="001059A6" w:rsidP="001059A6">
      <w:pPr>
        <w:spacing w:after="0" w:line="240" w:lineRule="auto"/>
        <w:ind w:firstLine="360"/>
        <w:jc w:val="both"/>
        <w:rPr>
          <w:rFonts w:ascii="Times New Roman" w:hAnsi="Times New Roman"/>
          <w:i/>
          <w:sz w:val="24"/>
          <w:szCs w:val="24"/>
        </w:rPr>
      </w:pPr>
      <w:r w:rsidRPr="001059A6">
        <w:rPr>
          <w:rFonts w:ascii="Times New Roman" w:hAnsi="Times New Roman"/>
          <w:i/>
          <w:sz w:val="24"/>
          <w:szCs w:val="24"/>
        </w:rPr>
        <w:t>в работе с социально-психологической средой (педагогами и родителями):</w:t>
      </w:r>
    </w:p>
    <w:p w:rsidR="00E53617" w:rsidRPr="001059A6" w:rsidRDefault="00E53617" w:rsidP="001059A6">
      <w:pPr>
        <w:spacing w:after="0" w:line="240" w:lineRule="auto"/>
        <w:ind w:firstLine="360"/>
        <w:jc w:val="both"/>
        <w:rPr>
          <w:rFonts w:ascii="Times New Roman" w:hAnsi="Times New Roman"/>
          <w:i/>
          <w:sz w:val="24"/>
          <w:szCs w:val="24"/>
        </w:rPr>
      </w:pPr>
    </w:p>
    <w:p w:rsidR="001059A6" w:rsidRPr="001059A6" w:rsidRDefault="001059A6" w:rsidP="003F5FCD">
      <w:pPr>
        <w:pStyle w:val="a5"/>
        <w:numPr>
          <w:ilvl w:val="0"/>
          <w:numId w:val="8"/>
        </w:numPr>
        <w:ind w:left="0" w:firstLine="360"/>
        <w:jc w:val="both"/>
        <w:rPr>
          <w:szCs w:val="24"/>
        </w:rPr>
      </w:pPr>
      <w:proofErr w:type="gramStart"/>
      <w:r w:rsidRPr="001059A6">
        <w:rPr>
          <w:szCs w:val="24"/>
        </w:rPr>
        <w:t>помогать педагогам ориентировать</w:t>
      </w:r>
      <w:proofErr w:type="gramEnd"/>
      <w:r w:rsidRPr="001059A6">
        <w:rPr>
          <w:szCs w:val="24"/>
        </w:rPr>
        <w:t xml:space="preserve"> учебно-воспитательный процесс на учет индивидуальных особенностей познавательной деятельности воспитанников и особенностей их личностного развития;</w:t>
      </w:r>
    </w:p>
    <w:p w:rsidR="001059A6" w:rsidRPr="001059A6" w:rsidRDefault="001059A6" w:rsidP="003F5FCD">
      <w:pPr>
        <w:pStyle w:val="a5"/>
        <w:numPr>
          <w:ilvl w:val="0"/>
          <w:numId w:val="8"/>
        </w:numPr>
        <w:ind w:left="0" w:firstLine="360"/>
        <w:jc w:val="both"/>
        <w:rPr>
          <w:szCs w:val="24"/>
        </w:rPr>
      </w:pPr>
      <w:r w:rsidRPr="001059A6">
        <w:rPr>
          <w:szCs w:val="24"/>
        </w:rPr>
        <w:lastRenderedPageBreak/>
        <w:t>способствовать вовлеченности педагогов в процесс повышения своего профессионального уровня и психолого-педагогической компетенции;</w:t>
      </w:r>
    </w:p>
    <w:p w:rsidR="001059A6" w:rsidRPr="001059A6" w:rsidRDefault="001059A6" w:rsidP="003F5FCD">
      <w:pPr>
        <w:pStyle w:val="a5"/>
        <w:numPr>
          <w:ilvl w:val="0"/>
          <w:numId w:val="8"/>
        </w:numPr>
        <w:ind w:left="0" w:firstLine="360"/>
        <w:jc w:val="both"/>
        <w:rPr>
          <w:szCs w:val="24"/>
        </w:rPr>
      </w:pPr>
      <w:r w:rsidRPr="001059A6">
        <w:rPr>
          <w:szCs w:val="24"/>
        </w:rPr>
        <w:t>стимулировать активность родителей в воспитательно-образовательном процессе через повышение их психолого-педагогической грамотности;</w:t>
      </w:r>
    </w:p>
    <w:p w:rsidR="001059A6" w:rsidRPr="001059A6" w:rsidRDefault="001059A6" w:rsidP="003F5FCD">
      <w:pPr>
        <w:pStyle w:val="a5"/>
        <w:numPr>
          <w:ilvl w:val="0"/>
          <w:numId w:val="8"/>
        </w:numPr>
        <w:ind w:left="0" w:firstLine="360"/>
        <w:jc w:val="both"/>
        <w:rPr>
          <w:szCs w:val="24"/>
        </w:rPr>
      </w:pPr>
      <w:r w:rsidRPr="001059A6">
        <w:rPr>
          <w:szCs w:val="24"/>
        </w:rPr>
        <w:t>оказывать психологическую помощь родителям в восстановлении воспитательного потенциала семьи.</w:t>
      </w:r>
    </w:p>
    <w:p w:rsidR="001059A6" w:rsidRPr="001059A6" w:rsidRDefault="001059A6" w:rsidP="001059A6">
      <w:pPr>
        <w:pStyle w:val="a6"/>
        <w:ind w:firstLine="708"/>
        <w:jc w:val="both"/>
        <w:rPr>
          <w:rFonts w:ascii="Times New Roman" w:hAnsi="Times New Roman"/>
          <w:sz w:val="24"/>
          <w:szCs w:val="24"/>
        </w:rPr>
      </w:pPr>
      <w:r w:rsidRPr="001059A6">
        <w:rPr>
          <w:rFonts w:ascii="Times New Roman" w:hAnsi="Times New Roman"/>
          <w:sz w:val="24"/>
          <w:szCs w:val="24"/>
        </w:rPr>
        <w:t>Приор</w:t>
      </w:r>
      <w:r>
        <w:rPr>
          <w:rFonts w:ascii="Times New Roman" w:hAnsi="Times New Roman"/>
          <w:sz w:val="24"/>
          <w:szCs w:val="24"/>
        </w:rPr>
        <w:t>итетной</w:t>
      </w:r>
      <w:r w:rsidRPr="001059A6">
        <w:rPr>
          <w:rFonts w:ascii="Times New Roman" w:hAnsi="Times New Roman"/>
          <w:sz w:val="24"/>
          <w:szCs w:val="24"/>
        </w:rPr>
        <w:t xml:space="preserve"> дея</w:t>
      </w:r>
      <w:r>
        <w:rPr>
          <w:rFonts w:ascii="Times New Roman" w:hAnsi="Times New Roman"/>
          <w:sz w:val="24"/>
          <w:szCs w:val="24"/>
        </w:rPr>
        <w:t>тельностью педагога - психолога</w:t>
      </w:r>
      <w:r w:rsidRPr="001059A6">
        <w:rPr>
          <w:rFonts w:ascii="Times New Roman" w:hAnsi="Times New Roman"/>
          <w:sz w:val="24"/>
          <w:szCs w:val="24"/>
        </w:rPr>
        <w:t xml:space="preserve"> ДОУ в текущем учебном году можно считать психологическое сопровождение детей, имеющих проблемы познавательного, эмоционально-поведенческого характера, а также адаптация детей к условиям дошкольного образовательного учреждения. </w:t>
      </w:r>
    </w:p>
    <w:p w:rsidR="001059A6" w:rsidRPr="001059A6" w:rsidRDefault="001059A6" w:rsidP="001059A6">
      <w:pPr>
        <w:pStyle w:val="a6"/>
        <w:ind w:firstLine="708"/>
        <w:jc w:val="both"/>
        <w:rPr>
          <w:rFonts w:ascii="Times New Roman" w:hAnsi="Times New Roman"/>
          <w:sz w:val="24"/>
          <w:szCs w:val="24"/>
        </w:rPr>
      </w:pPr>
      <w:r w:rsidRPr="001059A6">
        <w:rPr>
          <w:rFonts w:ascii="Times New Roman" w:hAnsi="Times New Roman"/>
          <w:sz w:val="24"/>
          <w:szCs w:val="24"/>
        </w:rPr>
        <w:t xml:space="preserve">Эти виды деятельности педагога – психолога осуществлялись в соответствии с </w:t>
      </w:r>
      <w:hyperlink r:id="rId7" w:history="1">
        <w:r w:rsidRPr="001059A6">
          <w:rPr>
            <w:rStyle w:val="a8"/>
            <w:rFonts w:ascii="Times New Roman" w:hAnsi="Times New Roman"/>
            <w:sz w:val="24"/>
            <w:szCs w:val="24"/>
          </w:rPr>
          <w:t>графиком</w:t>
        </w:r>
      </w:hyperlink>
      <w:r w:rsidRPr="001059A6">
        <w:rPr>
          <w:rFonts w:ascii="Times New Roman" w:hAnsi="Times New Roman"/>
          <w:sz w:val="24"/>
          <w:szCs w:val="24"/>
        </w:rPr>
        <w:t xml:space="preserve"> коррекционных занятий и индивидуальной программой развития ребёнка, с указанием </w:t>
      </w:r>
      <w:hyperlink r:id="rId8" w:history="1">
        <w:r w:rsidRPr="001059A6">
          <w:rPr>
            <w:rStyle w:val="a8"/>
            <w:rFonts w:ascii="Times New Roman" w:hAnsi="Times New Roman"/>
            <w:sz w:val="24"/>
            <w:szCs w:val="24"/>
          </w:rPr>
          <w:t>используемых технологий и методик</w:t>
        </w:r>
      </w:hyperlink>
      <w:r w:rsidRPr="001059A6">
        <w:rPr>
          <w:rFonts w:ascii="Times New Roman" w:hAnsi="Times New Roman"/>
          <w:sz w:val="24"/>
          <w:szCs w:val="24"/>
        </w:rPr>
        <w:t xml:space="preserve"> по развитию той или иной функции. </w:t>
      </w:r>
    </w:p>
    <w:p w:rsidR="001059A6" w:rsidRPr="001059A6" w:rsidRDefault="001059A6" w:rsidP="001059A6">
      <w:pPr>
        <w:pStyle w:val="a6"/>
        <w:ind w:firstLine="708"/>
        <w:jc w:val="both"/>
        <w:rPr>
          <w:rFonts w:ascii="Times New Roman" w:hAnsi="Times New Roman"/>
          <w:sz w:val="24"/>
          <w:szCs w:val="24"/>
        </w:rPr>
      </w:pPr>
      <w:r w:rsidRPr="001059A6">
        <w:rPr>
          <w:rFonts w:ascii="Times New Roman" w:hAnsi="Times New Roman"/>
          <w:sz w:val="24"/>
          <w:szCs w:val="24"/>
        </w:rPr>
        <w:t>Важным аспектом работы педагога-психолога в 201</w:t>
      </w:r>
      <w:r>
        <w:rPr>
          <w:rFonts w:ascii="Times New Roman" w:hAnsi="Times New Roman"/>
          <w:sz w:val="24"/>
          <w:szCs w:val="24"/>
        </w:rPr>
        <w:t>4</w:t>
      </w:r>
      <w:r w:rsidRPr="001059A6">
        <w:rPr>
          <w:rFonts w:ascii="Times New Roman" w:hAnsi="Times New Roman"/>
          <w:sz w:val="24"/>
          <w:szCs w:val="24"/>
        </w:rPr>
        <w:t>-201</w:t>
      </w:r>
      <w:r>
        <w:rPr>
          <w:rFonts w:ascii="Times New Roman" w:hAnsi="Times New Roman"/>
          <w:sz w:val="24"/>
          <w:szCs w:val="24"/>
        </w:rPr>
        <w:t>5</w:t>
      </w:r>
      <w:r w:rsidRPr="001059A6">
        <w:rPr>
          <w:rFonts w:ascii="Times New Roman" w:hAnsi="Times New Roman"/>
          <w:sz w:val="24"/>
          <w:szCs w:val="24"/>
        </w:rPr>
        <w:t xml:space="preserve"> учебном году являлась подготовка детей подготовительной группы к школьному обучению: диагностика детей, проведение групповых занятий, проведение индивидуальных и групповых консультаций с родителями и педагогами по данной проблеме. </w:t>
      </w:r>
    </w:p>
    <w:p w:rsidR="001059A6" w:rsidRPr="001059A6" w:rsidRDefault="001059A6" w:rsidP="001059A6">
      <w:pPr>
        <w:pStyle w:val="a6"/>
        <w:ind w:firstLine="708"/>
        <w:jc w:val="both"/>
        <w:rPr>
          <w:rFonts w:ascii="Times New Roman" w:hAnsi="Times New Roman"/>
          <w:sz w:val="24"/>
          <w:szCs w:val="24"/>
        </w:rPr>
      </w:pPr>
    </w:p>
    <w:p w:rsidR="00E6744E" w:rsidRPr="00E6744E" w:rsidRDefault="00E6744E" w:rsidP="00E53617">
      <w:pPr>
        <w:pStyle w:val="a6"/>
        <w:jc w:val="both"/>
        <w:rPr>
          <w:rFonts w:ascii="Times New Roman" w:hAnsi="Times New Roman"/>
          <w:b/>
          <w:color w:val="00B050"/>
          <w:sz w:val="24"/>
          <w:szCs w:val="24"/>
          <w:u w:val="single"/>
        </w:rPr>
      </w:pPr>
      <w:r w:rsidRPr="00E6744E">
        <w:rPr>
          <w:rFonts w:ascii="Times New Roman" w:hAnsi="Times New Roman"/>
          <w:b/>
          <w:color w:val="00B050"/>
          <w:sz w:val="24"/>
          <w:szCs w:val="24"/>
        </w:rPr>
        <w:t xml:space="preserve">2.4. </w:t>
      </w:r>
      <w:r w:rsidR="00554381">
        <w:rPr>
          <w:rFonts w:ascii="Times New Roman" w:hAnsi="Times New Roman"/>
          <w:b/>
          <w:color w:val="00B050"/>
          <w:sz w:val="24"/>
          <w:szCs w:val="24"/>
        </w:rPr>
        <w:tab/>
      </w:r>
      <w:r w:rsidRPr="00E6744E">
        <w:rPr>
          <w:rFonts w:ascii="Times New Roman" w:hAnsi="Times New Roman"/>
          <w:b/>
          <w:color w:val="00B050"/>
          <w:sz w:val="24"/>
          <w:szCs w:val="24"/>
          <w:u w:val="single"/>
        </w:rPr>
        <w:t>Дополнительные образовательные услуги</w:t>
      </w:r>
    </w:p>
    <w:p w:rsidR="00E6744E" w:rsidRPr="00E6744E" w:rsidRDefault="00E6744E" w:rsidP="00E6744E">
      <w:pPr>
        <w:pStyle w:val="a6"/>
        <w:ind w:firstLine="709"/>
        <w:jc w:val="both"/>
        <w:rPr>
          <w:rFonts w:ascii="Times New Roman" w:hAnsi="Times New Roman"/>
          <w:sz w:val="24"/>
          <w:szCs w:val="24"/>
        </w:rPr>
      </w:pPr>
      <w:r w:rsidRPr="00E6744E">
        <w:rPr>
          <w:rFonts w:ascii="Times New Roman" w:hAnsi="Times New Roman"/>
          <w:sz w:val="24"/>
          <w:szCs w:val="24"/>
        </w:rPr>
        <w:t>В 201</w:t>
      </w:r>
      <w:r>
        <w:rPr>
          <w:rFonts w:ascii="Times New Roman" w:hAnsi="Times New Roman"/>
          <w:sz w:val="24"/>
          <w:szCs w:val="24"/>
        </w:rPr>
        <w:t>4</w:t>
      </w:r>
      <w:r w:rsidRPr="00E6744E">
        <w:rPr>
          <w:rFonts w:ascii="Times New Roman" w:hAnsi="Times New Roman"/>
          <w:sz w:val="24"/>
          <w:szCs w:val="24"/>
        </w:rPr>
        <w:t>-201</w:t>
      </w:r>
      <w:r>
        <w:rPr>
          <w:rFonts w:ascii="Times New Roman" w:hAnsi="Times New Roman"/>
          <w:sz w:val="24"/>
          <w:szCs w:val="24"/>
        </w:rPr>
        <w:t>5 учебном году были изучены</w:t>
      </w:r>
      <w:r w:rsidRPr="00E6744E">
        <w:rPr>
          <w:rFonts w:ascii="Times New Roman" w:hAnsi="Times New Roman"/>
          <w:sz w:val="24"/>
          <w:szCs w:val="24"/>
        </w:rPr>
        <w:t xml:space="preserve"> потребности родителей в платных и бесплатных дополнительных образовательных услугах. С учетом запросов родителей (законных представителей) в следующем учебном году планируется организовать работу по предоставлению востре</w:t>
      </w:r>
      <w:r>
        <w:rPr>
          <w:rFonts w:ascii="Times New Roman" w:hAnsi="Times New Roman"/>
          <w:sz w:val="24"/>
          <w:szCs w:val="24"/>
        </w:rPr>
        <w:t>бованных услуг, ориентированных</w:t>
      </w:r>
      <w:r w:rsidRPr="00E6744E">
        <w:rPr>
          <w:rFonts w:ascii="Times New Roman" w:hAnsi="Times New Roman"/>
          <w:sz w:val="24"/>
          <w:szCs w:val="24"/>
        </w:rPr>
        <w:t xml:space="preserve"> на развитие всех видов одаренности в каждом ребенке.</w:t>
      </w:r>
    </w:p>
    <w:p w:rsidR="001C776A" w:rsidRDefault="001C776A" w:rsidP="005B4052">
      <w:pPr>
        <w:spacing w:after="0" w:line="240" w:lineRule="auto"/>
        <w:jc w:val="both"/>
        <w:rPr>
          <w:rFonts w:ascii="Times New Roman" w:hAnsi="Times New Roman" w:cs="Times New Roman"/>
          <w:b/>
          <w:color w:val="000000" w:themeColor="text1"/>
          <w:sz w:val="24"/>
          <w:szCs w:val="24"/>
        </w:rPr>
      </w:pPr>
    </w:p>
    <w:p w:rsidR="00E36C74" w:rsidRPr="00E36C74" w:rsidRDefault="00E36C74" w:rsidP="003F5FCD">
      <w:pPr>
        <w:pStyle w:val="a6"/>
        <w:numPr>
          <w:ilvl w:val="1"/>
          <w:numId w:val="1"/>
        </w:numPr>
        <w:ind w:left="0" w:firstLine="0"/>
        <w:rPr>
          <w:rFonts w:ascii="Times New Roman" w:hAnsi="Times New Roman"/>
          <w:b/>
          <w:bCs/>
          <w:color w:val="00B050"/>
          <w:sz w:val="24"/>
          <w:szCs w:val="24"/>
          <w:u w:val="single"/>
        </w:rPr>
      </w:pPr>
      <w:r w:rsidRPr="00E36C74">
        <w:rPr>
          <w:rFonts w:ascii="Times New Roman" w:hAnsi="Times New Roman"/>
          <w:b/>
          <w:bCs/>
          <w:color w:val="00B050"/>
          <w:sz w:val="24"/>
          <w:szCs w:val="24"/>
          <w:u w:val="single"/>
        </w:rPr>
        <w:t>Внешние связи</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Дошкольное образовательное учреждение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Нашими социальными партнерами в воспитании и развитии детей стали:</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1.Детская музыкальная школа.</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2.МОУДОД «</w:t>
      </w:r>
      <w:proofErr w:type="spellStart"/>
      <w:r w:rsidRPr="00E36C74">
        <w:rPr>
          <w:rFonts w:ascii="Times New Roman" w:hAnsi="Times New Roman" w:cs="Times New Roman"/>
          <w:i/>
          <w:color w:val="7030A0"/>
          <w:sz w:val="24"/>
          <w:szCs w:val="24"/>
        </w:rPr>
        <w:t>ДЮЦг</w:t>
      </w:r>
      <w:proofErr w:type="spellEnd"/>
      <w:r w:rsidRPr="00E36C74">
        <w:rPr>
          <w:rFonts w:ascii="Times New Roman" w:hAnsi="Times New Roman" w:cs="Times New Roman"/>
          <w:i/>
          <w:color w:val="7030A0"/>
          <w:sz w:val="24"/>
          <w:szCs w:val="24"/>
        </w:rPr>
        <w:t>. Юрги»,</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3.ЦВР «Сибиряк»,</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4.Городской краеведческий музей,</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 xml:space="preserve">5.Музей детского изобразительного искусства, </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6.Детская художественная школа,</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7.ГУ «17 отряд ФПС по Кемеровской области»,</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8.Детская поликлиника,</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9.Школа №8,</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10.Инспектор по ПДДД.</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11.Детская библиотека.</w:t>
      </w:r>
    </w:p>
    <w:p w:rsidR="00E36C74" w:rsidRPr="00E36C74" w:rsidRDefault="00E36C74" w:rsidP="00DB0616">
      <w:pPr>
        <w:spacing w:after="0" w:line="240" w:lineRule="auto"/>
        <w:ind w:firstLine="284"/>
        <w:jc w:val="both"/>
        <w:rPr>
          <w:rFonts w:ascii="Times New Roman" w:hAnsi="Times New Roman" w:cs="Times New Roman"/>
          <w:i/>
          <w:color w:val="7030A0"/>
          <w:sz w:val="24"/>
          <w:szCs w:val="24"/>
        </w:rPr>
      </w:pPr>
      <w:r w:rsidRPr="00E36C74">
        <w:rPr>
          <w:rFonts w:ascii="Times New Roman" w:hAnsi="Times New Roman" w:cs="Times New Roman"/>
          <w:i/>
          <w:color w:val="7030A0"/>
          <w:sz w:val="24"/>
          <w:szCs w:val="24"/>
        </w:rPr>
        <w:t xml:space="preserve">12.МБУК «Клуб «Современник </w:t>
      </w:r>
      <w:proofErr w:type="gramStart"/>
      <w:r w:rsidRPr="00E36C74">
        <w:rPr>
          <w:rFonts w:ascii="Times New Roman" w:hAnsi="Times New Roman" w:cs="Times New Roman"/>
          <w:i/>
          <w:color w:val="7030A0"/>
          <w:sz w:val="24"/>
          <w:szCs w:val="24"/>
        </w:rPr>
        <w:t>г</w:t>
      </w:r>
      <w:proofErr w:type="gramEnd"/>
      <w:r w:rsidRPr="00E36C74">
        <w:rPr>
          <w:rFonts w:ascii="Times New Roman" w:hAnsi="Times New Roman" w:cs="Times New Roman"/>
          <w:i/>
          <w:color w:val="7030A0"/>
          <w:sz w:val="24"/>
          <w:szCs w:val="24"/>
        </w:rPr>
        <w:t>. Юрги».</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ДОУ с культурными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Благодаря этим связям мы получили возможность параллельно с образовательной деятельностью комплекс профилактических оздоровительных мероприятий, существенно улучшая состояние здоровья субъектов образовательного процесса.</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lastRenderedPageBreak/>
        <w:t>Одновременно процесс взаимодействия с социальными партнерами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окружение ребенка. Что в конечном итоге ведет к повышению качества дошкольного образования.</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 xml:space="preserve">Коллектив </w:t>
      </w:r>
      <w:r>
        <w:rPr>
          <w:rFonts w:ascii="Times New Roman" w:hAnsi="Times New Roman" w:cs="Times New Roman"/>
          <w:color w:val="000000" w:themeColor="text1"/>
          <w:sz w:val="24"/>
          <w:szCs w:val="24"/>
        </w:rPr>
        <w:t>МБ</w:t>
      </w:r>
      <w:r w:rsidRPr="00E36C74">
        <w:rPr>
          <w:rFonts w:ascii="Times New Roman" w:hAnsi="Times New Roman" w:cs="Times New Roman"/>
          <w:color w:val="000000" w:themeColor="text1"/>
          <w:sz w:val="24"/>
          <w:szCs w:val="24"/>
        </w:rPr>
        <w:t xml:space="preserve">ДОУ </w:t>
      </w:r>
      <w:r>
        <w:rPr>
          <w:rFonts w:ascii="Times New Roman" w:hAnsi="Times New Roman" w:cs="Times New Roman"/>
          <w:color w:val="000000" w:themeColor="text1"/>
          <w:sz w:val="24"/>
          <w:szCs w:val="24"/>
        </w:rPr>
        <w:t xml:space="preserve">«ДСКВ № 41 «Почемучка» </w:t>
      </w:r>
      <w:r w:rsidRPr="00E36C74">
        <w:rPr>
          <w:rFonts w:ascii="Times New Roman" w:hAnsi="Times New Roman" w:cs="Times New Roman"/>
          <w:color w:val="000000" w:themeColor="text1"/>
          <w:sz w:val="24"/>
          <w:szCs w:val="24"/>
        </w:rPr>
        <w:t>строит связи на основе принципов:</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-учета запроса общественности,</w:t>
      </w:r>
    </w:p>
    <w:p w:rsidR="00E36C74" w:rsidRPr="00E36C74" w:rsidRDefault="00E36C74" w:rsidP="00E36C74">
      <w:pPr>
        <w:spacing w:after="0" w:line="240" w:lineRule="auto"/>
        <w:ind w:firstLine="709"/>
        <w:jc w:val="both"/>
        <w:rPr>
          <w:rFonts w:ascii="Times New Roman" w:hAnsi="Times New Roman" w:cs="Times New Roman"/>
          <w:color w:val="000000" w:themeColor="text1"/>
          <w:sz w:val="24"/>
          <w:szCs w:val="24"/>
        </w:rPr>
      </w:pPr>
      <w:r w:rsidRPr="00E36C74">
        <w:rPr>
          <w:rFonts w:ascii="Times New Roman" w:hAnsi="Times New Roman" w:cs="Times New Roman"/>
          <w:color w:val="000000" w:themeColor="text1"/>
          <w:sz w:val="24"/>
          <w:szCs w:val="24"/>
        </w:rPr>
        <w:t xml:space="preserve">-сохранения имиджа учреждения в обществе, установления коммуникаций между </w:t>
      </w:r>
      <w:r>
        <w:rPr>
          <w:rFonts w:ascii="Times New Roman" w:hAnsi="Times New Roman" w:cs="Times New Roman"/>
          <w:color w:val="000000" w:themeColor="text1"/>
          <w:sz w:val="24"/>
          <w:szCs w:val="24"/>
        </w:rPr>
        <w:t>дошкольным учреждением</w:t>
      </w:r>
      <w:r w:rsidRPr="00E36C74">
        <w:rPr>
          <w:rFonts w:ascii="Times New Roman" w:hAnsi="Times New Roman" w:cs="Times New Roman"/>
          <w:color w:val="000000" w:themeColor="text1"/>
          <w:sz w:val="24"/>
          <w:szCs w:val="24"/>
        </w:rPr>
        <w:t xml:space="preserve"> и социумом.</w:t>
      </w:r>
    </w:p>
    <w:p w:rsidR="00E53617" w:rsidRDefault="00E53617" w:rsidP="00E53617">
      <w:pPr>
        <w:pStyle w:val="a6"/>
        <w:jc w:val="both"/>
        <w:rPr>
          <w:rFonts w:asciiTheme="minorHAnsi" w:eastAsiaTheme="minorEastAsia" w:hAnsiTheme="minorHAnsi" w:cstheme="minorBidi"/>
          <w:color w:val="000000" w:themeColor="text1"/>
          <w:sz w:val="22"/>
          <w:szCs w:val="22"/>
        </w:rPr>
      </w:pPr>
    </w:p>
    <w:p w:rsidR="00E36C74" w:rsidRPr="00E36C74" w:rsidRDefault="00E36C74" w:rsidP="00E53617">
      <w:pPr>
        <w:pStyle w:val="a6"/>
        <w:rPr>
          <w:rFonts w:ascii="Times New Roman" w:hAnsi="Times New Roman"/>
          <w:b/>
          <w:bCs/>
          <w:color w:val="00B050"/>
          <w:sz w:val="24"/>
          <w:szCs w:val="24"/>
        </w:rPr>
      </w:pPr>
      <w:r w:rsidRPr="00E36C74">
        <w:rPr>
          <w:rFonts w:ascii="Times New Roman" w:hAnsi="Times New Roman"/>
          <w:b/>
          <w:color w:val="00B050"/>
          <w:sz w:val="24"/>
          <w:szCs w:val="24"/>
        </w:rPr>
        <w:t>2.6.</w:t>
      </w:r>
      <w:r w:rsidR="00554381">
        <w:rPr>
          <w:rFonts w:ascii="Times New Roman" w:hAnsi="Times New Roman"/>
          <w:b/>
          <w:color w:val="00B050"/>
          <w:sz w:val="24"/>
          <w:szCs w:val="24"/>
        </w:rPr>
        <w:tab/>
      </w:r>
      <w:r w:rsidRPr="00E36C74">
        <w:rPr>
          <w:rFonts w:ascii="Times New Roman" w:hAnsi="Times New Roman"/>
          <w:b/>
          <w:bCs/>
          <w:color w:val="00B050"/>
          <w:sz w:val="24"/>
          <w:szCs w:val="24"/>
          <w:u w:val="single"/>
        </w:rPr>
        <w:t>Работа с родителями</w:t>
      </w:r>
    </w:p>
    <w:p w:rsidR="00E36C74" w:rsidRPr="00846913" w:rsidRDefault="00E36C74" w:rsidP="00E36C74">
      <w:pPr>
        <w:pStyle w:val="a9"/>
        <w:spacing w:before="0" w:beforeAutospacing="0" w:after="0" w:afterAutospacing="0"/>
        <w:ind w:firstLine="709"/>
        <w:jc w:val="both"/>
      </w:pPr>
      <w:r w:rsidRPr="00846913">
        <w:t xml:space="preserve">Одной из основных задач нашего детского сада является вовлечение семьи в воспитательно-образовательный процесс с целью улучшения эмоционального самочувствия детей, обогащения воспитательного опыта родителей, повышение их </w:t>
      </w:r>
      <w:proofErr w:type="spellStart"/>
      <w:r w:rsidRPr="00846913">
        <w:t>родительско-педагогической</w:t>
      </w:r>
      <w:proofErr w:type="spellEnd"/>
      <w:r w:rsidRPr="00846913">
        <w:t xml:space="preserve"> компетентности при подготовке детей к школе.</w:t>
      </w:r>
    </w:p>
    <w:p w:rsidR="00E36C74" w:rsidRPr="00846913" w:rsidRDefault="00E36C74" w:rsidP="00E36C74">
      <w:pPr>
        <w:pStyle w:val="a9"/>
        <w:spacing w:before="0" w:beforeAutospacing="0" w:after="0" w:afterAutospacing="0"/>
        <w:ind w:firstLine="709"/>
        <w:jc w:val="both"/>
      </w:pPr>
      <w:r w:rsidRPr="00846913">
        <w:t>Взаимодействие детского сада с семьями воспитанников мы рассматриваем как социальное партнерство, что подразумевает равное участие в воспитании ребенка, как детского сада, так и семьи.</w:t>
      </w:r>
    </w:p>
    <w:p w:rsidR="00E36C74" w:rsidRPr="00846913" w:rsidRDefault="00E36C74" w:rsidP="00E36C74">
      <w:pPr>
        <w:pStyle w:val="a9"/>
        <w:spacing w:before="0" w:beforeAutospacing="0" w:after="0" w:afterAutospacing="0"/>
        <w:ind w:firstLine="709"/>
        <w:jc w:val="both"/>
        <w:rPr>
          <w:color w:val="0070C0"/>
        </w:rPr>
      </w:pPr>
      <w:r w:rsidRPr="00846913">
        <w:rPr>
          <w:rStyle w:val="aa"/>
          <w:color w:val="0070C0"/>
        </w:rPr>
        <w:t>Мы выделили два основных направления взаимодействия с семьей:</w:t>
      </w:r>
    </w:p>
    <w:p w:rsidR="00E36C74" w:rsidRPr="00846913" w:rsidRDefault="00E36C74" w:rsidP="003F5FCD">
      <w:pPr>
        <w:pStyle w:val="a9"/>
        <w:numPr>
          <w:ilvl w:val="0"/>
          <w:numId w:val="9"/>
        </w:numPr>
        <w:spacing w:before="0" w:beforeAutospacing="0" w:after="0" w:afterAutospacing="0"/>
        <w:ind w:left="0" w:firstLine="360"/>
        <w:jc w:val="both"/>
      </w:pPr>
      <w:proofErr w:type="gramStart"/>
      <w:r w:rsidRPr="00846913">
        <w:rPr>
          <w:rStyle w:val="aa"/>
          <w:i/>
        </w:rPr>
        <w:t>первое направление</w:t>
      </w:r>
      <w:r w:rsidRPr="00846913">
        <w:rPr>
          <w:rStyle w:val="aa"/>
        </w:rPr>
        <w:t xml:space="preserve"> </w:t>
      </w:r>
      <w:r w:rsidRPr="00846913">
        <w:t>– повышение уровня педагогической  компетентности родителей через специальные лекции, семинары-практикумы, пособия, родительские уголки, индивидуальные беседы, групповые консультации, дискуссии, круглые столы, тренинги;</w:t>
      </w:r>
      <w:proofErr w:type="gramEnd"/>
    </w:p>
    <w:p w:rsidR="00E36C74" w:rsidRPr="00846913" w:rsidRDefault="00E36C74" w:rsidP="003F5FCD">
      <w:pPr>
        <w:pStyle w:val="a9"/>
        <w:numPr>
          <w:ilvl w:val="0"/>
          <w:numId w:val="9"/>
        </w:numPr>
        <w:spacing w:before="0" w:beforeAutospacing="0" w:after="0" w:afterAutospacing="0"/>
        <w:ind w:left="0" w:firstLine="360"/>
        <w:jc w:val="both"/>
        <w:rPr>
          <w:rFonts w:ascii="Tahoma" w:hAnsi="Tahoma" w:cs="Tahoma"/>
        </w:rPr>
      </w:pPr>
      <w:r w:rsidRPr="00846913">
        <w:rPr>
          <w:rStyle w:val="aa"/>
          <w:i/>
        </w:rPr>
        <w:t>второе направление</w:t>
      </w:r>
      <w:r w:rsidRPr="00846913">
        <w:rPr>
          <w:rStyle w:val="aa"/>
        </w:rPr>
        <w:t xml:space="preserve"> </w:t>
      </w:r>
      <w:r w:rsidRPr="00846913">
        <w:rPr>
          <w:b/>
        </w:rPr>
        <w:t>–</w:t>
      </w:r>
      <w:r w:rsidRPr="00846913">
        <w:t xml:space="preserve"> привлечение родителей к работе детского сада посредством организации </w:t>
      </w:r>
      <w:proofErr w:type="spellStart"/>
      <w:r w:rsidRPr="00846913">
        <w:t>досуговых</w:t>
      </w:r>
      <w:proofErr w:type="spellEnd"/>
      <w:r w:rsidRPr="00846913">
        <w:t xml:space="preserve"> мероприятий. Наши родители являются активными участниками праздников, спортивных развлечений, творческих выставок, конкурсов. Их роль заключается не только в подготовке детей, изготовление костюмов и атрибутов, но и  в исполнения ведущих ролей на праздниках. Родители оказывают помощь в организации предметно-развивающей среды в группах, прогулочных участках.</w:t>
      </w:r>
      <w:r w:rsidRPr="00846913">
        <w:rPr>
          <w:rFonts w:ascii="Tahoma" w:hAnsi="Tahoma" w:cs="Tahoma"/>
        </w:rPr>
        <w:t xml:space="preserve"> </w:t>
      </w:r>
    </w:p>
    <w:p w:rsidR="00E36C74" w:rsidRPr="00846913" w:rsidRDefault="00E36C74" w:rsidP="00E36C74">
      <w:pPr>
        <w:pStyle w:val="a9"/>
        <w:spacing w:before="0" w:beforeAutospacing="0" w:after="0" w:afterAutospacing="0"/>
        <w:ind w:firstLine="720"/>
        <w:jc w:val="both"/>
      </w:pPr>
      <w:r w:rsidRPr="00846913">
        <w:t xml:space="preserve">За текущий учебный год было проведено три </w:t>
      </w:r>
      <w:proofErr w:type="spellStart"/>
      <w:r w:rsidRPr="00846913">
        <w:t>общесадовских</w:t>
      </w:r>
      <w:proofErr w:type="spellEnd"/>
      <w:r w:rsidRPr="00846913">
        <w:t xml:space="preserve"> родительских собраний по проблемам воспитания детей, на которые были приглашены специалисты учреждения (педа</w:t>
      </w:r>
      <w:r w:rsidR="003C1934" w:rsidRPr="00846913">
        <w:t>гог-психолог, учитель-логопед),</w:t>
      </w:r>
      <w:r w:rsidR="00846913" w:rsidRPr="00846913">
        <w:t xml:space="preserve"> инспектор </w:t>
      </w:r>
      <w:r w:rsidRPr="00846913">
        <w:t xml:space="preserve">ГИБДД. </w:t>
      </w:r>
    </w:p>
    <w:p w:rsidR="00E36C74" w:rsidRPr="00846913" w:rsidRDefault="00E36C74" w:rsidP="00E36C74">
      <w:pPr>
        <w:pStyle w:val="a9"/>
        <w:spacing w:before="0" w:beforeAutospacing="0" w:after="0" w:afterAutospacing="0"/>
        <w:ind w:firstLine="567"/>
        <w:jc w:val="both"/>
        <w:rPr>
          <w:spacing w:val="-4"/>
        </w:rPr>
      </w:pPr>
      <w:r w:rsidRPr="00846913">
        <w:rPr>
          <w:spacing w:val="-2"/>
        </w:rPr>
        <w:t>В 201</w:t>
      </w:r>
      <w:r w:rsidR="003C1934" w:rsidRPr="00846913">
        <w:rPr>
          <w:spacing w:val="-2"/>
        </w:rPr>
        <w:t>4</w:t>
      </w:r>
      <w:r w:rsidRPr="00846913">
        <w:rPr>
          <w:spacing w:val="-2"/>
        </w:rPr>
        <w:t>-201</w:t>
      </w:r>
      <w:r w:rsidR="003C1934" w:rsidRPr="00846913">
        <w:rPr>
          <w:spacing w:val="-2"/>
        </w:rPr>
        <w:t>5</w:t>
      </w:r>
      <w:r w:rsidRPr="00846913">
        <w:rPr>
          <w:spacing w:val="-2"/>
        </w:rPr>
        <w:t xml:space="preserve"> году осуществлял активную деятельность </w:t>
      </w:r>
      <w:r w:rsidR="003C1934" w:rsidRPr="00846913">
        <w:rPr>
          <w:spacing w:val="-2"/>
        </w:rPr>
        <w:t>Управляющий совет</w:t>
      </w:r>
      <w:r w:rsidRPr="00846913">
        <w:rPr>
          <w:spacing w:val="-2"/>
        </w:rPr>
        <w:t xml:space="preserve"> – коллегиальный общественный орган управления Учреждением, действующий в целях </w:t>
      </w:r>
      <w:r w:rsidRPr="00846913">
        <w:rPr>
          <w:spacing w:val="-4"/>
        </w:rPr>
        <w:t>развития общественных форм управления в сфере образования, дополнительного привлечения внебюджетных финансовых ресурсов для обеспечения воспитательно-образовательной деятельности и развития материально-технической базы Учреждения, а также целевого использования финансовых и материальных ресурсов.</w:t>
      </w:r>
    </w:p>
    <w:p w:rsidR="00846913" w:rsidRPr="00846913" w:rsidRDefault="00846913" w:rsidP="00846913">
      <w:pPr>
        <w:pStyle w:val="a9"/>
        <w:spacing w:before="0" w:beforeAutospacing="0" w:after="0" w:afterAutospacing="0"/>
        <w:ind w:firstLine="720"/>
        <w:jc w:val="both"/>
      </w:pPr>
      <w:r w:rsidRPr="00846913">
        <w:t xml:space="preserve">Анализируя работу МБДОУ «ДСКВ № </w:t>
      </w:r>
      <w:r>
        <w:t>41</w:t>
      </w:r>
      <w:r w:rsidRPr="00846913">
        <w:t xml:space="preserve"> «</w:t>
      </w:r>
      <w:r>
        <w:t>Почемучка</w:t>
      </w:r>
      <w:r w:rsidRPr="00846913">
        <w:t xml:space="preserve">» по взаимодействию с семьями воспитанников, можно говорить о том, что работа велась систематически, плодотворно, все запланированные мероприятия были проведены. Наряду с этим, учреждение на следующий учебный год ставит перед собой задачи по увеличению  процента мероприятий с родителями с использованием нетрадиционных форм. Также предполагается  наладить выпуск </w:t>
      </w:r>
      <w:r>
        <w:t>газеты ДОУ для родителей</w:t>
      </w:r>
      <w:r w:rsidRPr="00846913">
        <w:t>.</w:t>
      </w:r>
    </w:p>
    <w:p w:rsidR="00846913" w:rsidRPr="00E53617" w:rsidRDefault="00846913" w:rsidP="00846913">
      <w:pPr>
        <w:pStyle w:val="a9"/>
        <w:spacing w:before="0" w:beforeAutospacing="0" w:after="0" w:afterAutospacing="0"/>
        <w:ind w:firstLine="720"/>
        <w:jc w:val="both"/>
        <w:rPr>
          <w:b/>
          <w:i/>
          <w:color w:val="0070C0"/>
          <w:sz w:val="22"/>
          <w:szCs w:val="22"/>
        </w:rPr>
      </w:pPr>
      <w:r w:rsidRPr="00E53617">
        <w:rPr>
          <w:b/>
          <w:i/>
          <w:color w:val="0070C0"/>
          <w:sz w:val="22"/>
          <w:szCs w:val="22"/>
        </w:rPr>
        <w:t>Таким образом, отмечаем плодотворную организацию образовательного процесса в 2014-2015 учебном году. Наблюдается положительная динамика в реализации содержания и воспитания детей, подготовке детей к школе, ведется тесно</w:t>
      </w:r>
      <w:r w:rsidR="00D50BE4" w:rsidRPr="00E53617">
        <w:rPr>
          <w:b/>
          <w:i/>
          <w:color w:val="0070C0"/>
          <w:sz w:val="22"/>
          <w:szCs w:val="22"/>
        </w:rPr>
        <w:t>е сотрудничество с родителями.</w:t>
      </w:r>
    </w:p>
    <w:p w:rsidR="00846913" w:rsidRPr="00E53617" w:rsidRDefault="00846913" w:rsidP="00846913">
      <w:pPr>
        <w:pStyle w:val="a9"/>
        <w:spacing w:before="0" w:beforeAutospacing="0" w:after="0" w:afterAutospacing="0"/>
        <w:ind w:firstLine="720"/>
        <w:jc w:val="both"/>
        <w:rPr>
          <w:b/>
          <w:sz w:val="22"/>
          <w:szCs w:val="22"/>
        </w:rPr>
      </w:pPr>
    </w:p>
    <w:p w:rsidR="0024107D" w:rsidRDefault="0024107D">
      <w:pPr>
        <w:rPr>
          <w:rFonts w:ascii="Times New Roman" w:eastAsia="Times New Roman" w:hAnsi="Times New Roman" w:cs="Times New Roman"/>
        </w:rPr>
      </w:pPr>
      <w:r>
        <w:br w:type="page"/>
      </w:r>
    </w:p>
    <w:p w:rsidR="00B71EE6" w:rsidRDefault="00B71EE6" w:rsidP="00B71EE6">
      <w:pPr>
        <w:pStyle w:val="a9"/>
        <w:spacing w:before="0" w:beforeAutospacing="0" w:after="0" w:afterAutospacing="0"/>
        <w:ind w:firstLine="720"/>
        <w:jc w:val="both"/>
        <w:rPr>
          <w:sz w:val="22"/>
          <w:szCs w:val="22"/>
        </w:rPr>
      </w:pPr>
    </w:p>
    <w:p w:rsidR="00B71EE6" w:rsidRPr="00B71EE6" w:rsidRDefault="00B71EE6" w:rsidP="003F5FCD">
      <w:pPr>
        <w:pStyle w:val="a6"/>
        <w:widowControl/>
        <w:numPr>
          <w:ilvl w:val="0"/>
          <w:numId w:val="10"/>
        </w:numPr>
        <w:autoSpaceDE/>
        <w:autoSpaceDN/>
        <w:adjustRightInd/>
        <w:ind w:left="0" w:firstLine="0"/>
        <w:jc w:val="center"/>
        <w:rPr>
          <w:rFonts w:ascii="Times New Roman" w:hAnsi="Times New Roman"/>
          <w:b/>
          <w:i/>
          <w:color w:val="7030A0"/>
          <w:sz w:val="28"/>
          <w:szCs w:val="28"/>
        </w:rPr>
      </w:pPr>
      <w:r w:rsidRPr="00B71EE6">
        <w:rPr>
          <w:rFonts w:ascii="Times New Roman" w:hAnsi="Times New Roman"/>
          <w:b/>
          <w:i/>
          <w:color w:val="7030A0"/>
          <w:sz w:val="28"/>
          <w:szCs w:val="28"/>
        </w:rPr>
        <w:t>Условия осуществления образовательного процесса</w:t>
      </w:r>
    </w:p>
    <w:p w:rsidR="00B71EE6" w:rsidRPr="00E53617" w:rsidRDefault="00B71EE6" w:rsidP="00B71EE6">
      <w:pPr>
        <w:pStyle w:val="a6"/>
        <w:jc w:val="center"/>
        <w:rPr>
          <w:rFonts w:ascii="Times New Roman" w:hAnsi="Times New Roman"/>
          <w:b/>
          <w:i/>
          <w:sz w:val="24"/>
          <w:szCs w:val="24"/>
          <w:u w:val="single"/>
        </w:rPr>
      </w:pPr>
    </w:p>
    <w:p w:rsidR="00B71EE6" w:rsidRPr="00B71EE6" w:rsidRDefault="00B71EE6" w:rsidP="00E53617">
      <w:pPr>
        <w:pStyle w:val="a6"/>
        <w:widowControl/>
        <w:tabs>
          <w:tab w:val="left" w:pos="540"/>
        </w:tabs>
        <w:autoSpaceDE/>
        <w:autoSpaceDN/>
        <w:adjustRightInd/>
        <w:spacing w:line="240" w:lineRule="exact"/>
        <w:ind w:left="1429" w:hanging="1429"/>
        <w:jc w:val="both"/>
        <w:rPr>
          <w:color w:val="00B050"/>
          <w:sz w:val="24"/>
          <w:szCs w:val="24"/>
          <w:u w:val="single"/>
        </w:rPr>
      </w:pPr>
      <w:r w:rsidRPr="00B71EE6">
        <w:rPr>
          <w:rFonts w:ascii="Times New Roman" w:hAnsi="Times New Roman"/>
          <w:b/>
          <w:color w:val="00B050"/>
          <w:sz w:val="24"/>
          <w:szCs w:val="24"/>
        </w:rPr>
        <w:t>3.1.</w:t>
      </w:r>
      <w:r w:rsidR="00554381">
        <w:rPr>
          <w:rFonts w:ascii="Times New Roman" w:hAnsi="Times New Roman"/>
          <w:b/>
          <w:color w:val="00B050"/>
          <w:sz w:val="24"/>
          <w:szCs w:val="24"/>
        </w:rPr>
        <w:tab/>
      </w:r>
      <w:r w:rsidRPr="00B71EE6">
        <w:rPr>
          <w:rFonts w:ascii="Times New Roman" w:hAnsi="Times New Roman"/>
          <w:b/>
          <w:color w:val="00B050"/>
          <w:sz w:val="24"/>
          <w:szCs w:val="24"/>
          <w:u w:val="single"/>
        </w:rPr>
        <w:t>Организация предметной образовательной среды</w:t>
      </w:r>
    </w:p>
    <w:p w:rsidR="00B71EE6" w:rsidRPr="00B71EE6" w:rsidRDefault="00B71EE6" w:rsidP="00B71EE6">
      <w:pPr>
        <w:tabs>
          <w:tab w:val="left" w:pos="540"/>
        </w:tabs>
        <w:spacing w:after="0" w:line="240" w:lineRule="auto"/>
        <w:ind w:firstLine="709"/>
        <w:jc w:val="both"/>
        <w:rPr>
          <w:rFonts w:ascii="Times New Roman" w:hAnsi="Times New Roman"/>
          <w:sz w:val="24"/>
          <w:szCs w:val="24"/>
        </w:rPr>
      </w:pPr>
      <w:r w:rsidRPr="00B71EE6">
        <w:rPr>
          <w:rFonts w:ascii="Times New Roman" w:hAnsi="Times New Roman"/>
          <w:sz w:val="24"/>
          <w:szCs w:val="24"/>
        </w:rPr>
        <w:t>Основой реализации основной образовательной программы «МБДОУ «ДСКВ № 41 «Почемучка»» является развивающая среда детства, необходимая для развития всех специфических детских видов деятельности. Сюда относятся  природные среда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B71EE6" w:rsidRPr="00B71EE6" w:rsidRDefault="00B71EE6" w:rsidP="00B71EE6">
      <w:pPr>
        <w:pStyle w:val="a6"/>
        <w:ind w:firstLine="708"/>
        <w:jc w:val="both"/>
        <w:rPr>
          <w:rFonts w:ascii="Times New Roman" w:hAnsi="Times New Roman"/>
          <w:sz w:val="24"/>
          <w:szCs w:val="24"/>
        </w:rPr>
      </w:pPr>
      <w:r w:rsidRPr="00B71EE6">
        <w:rPr>
          <w:rFonts w:ascii="Times New Roman" w:hAnsi="Times New Roman"/>
          <w:sz w:val="24"/>
          <w:szCs w:val="24"/>
        </w:rPr>
        <w:t>Здание детского сада включает в себя: групповые ячейки (игровая, спальная комната, буфетная, туалетная комната, приемная) - изолированные помещения, принадлежащие каждой возрастной группе; специализированные помещения для занятий с детьми, предназначенные для поочередного использования всеми или несколькими детскими</w:t>
      </w:r>
      <w:r>
        <w:rPr>
          <w:rFonts w:ascii="Times New Roman" w:hAnsi="Times New Roman"/>
          <w:sz w:val="24"/>
          <w:szCs w:val="24"/>
        </w:rPr>
        <w:t xml:space="preserve"> группами; сопутствующие помеще</w:t>
      </w:r>
      <w:r w:rsidRPr="00B71EE6">
        <w:rPr>
          <w:rFonts w:ascii="Times New Roman" w:hAnsi="Times New Roman"/>
          <w:sz w:val="24"/>
          <w:szCs w:val="24"/>
        </w:rPr>
        <w:t>ния; служебно-бытовые помещения для персонала.</w:t>
      </w:r>
    </w:p>
    <w:p w:rsidR="00B71EE6" w:rsidRPr="00B71EE6" w:rsidRDefault="00B71EE6" w:rsidP="00B71EE6">
      <w:pPr>
        <w:pStyle w:val="a6"/>
        <w:ind w:firstLine="567"/>
        <w:jc w:val="both"/>
        <w:rPr>
          <w:rFonts w:ascii="Times New Roman" w:hAnsi="Times New Roman"/>
          <w:sz w:val="24"/>
          <w:szCs w:val="24"/>
        </w:rPr>
      </w:pPr>
      <w:r w:rsidRPr="00B71EE6">
        <w:rPr>
          <w:rFonts w:ascii="Times New Roman" w:hAnsi="Times New Roman"/>
          <w:sz w:val="24"/>
          <w:szCs w:val="24"/>
        </w:rPr>
        <w:t xml:space="preserve">Для построения развивающей среды в </w:t>
      </w:r>
      <w:r>
        <w:rPr>
          <w:rFonts w:ascii="Times New Roman" w:hAnsi="Times New Roman"/>
          <w:sz w:val="24"/>
          <w:szCs w:val="24"/>
        </w:rPr>
        <w:t>МБДОУ «ДСКВ</w:t>
      </w:r>
      <w:r w:rsidRPr="00B71EE6">
        <w:rPr>
          <w:rFonts w:ascii="Times New Roman" w:hAnsi="Times New Roman"/>
          <w:sz w:val="24"/>
          <w:szCs w:val="24"/>
        </w:rPr>
        <w:t xml:space="preserve"> № 41 «Почемучка» учитываются следующие принципы:</w:t>
      </w:r>
    </w:p>
    <w:p w:rsidR="00B71EE6" w:rsidRPr="00B71EE6" w:rsidRDefault="00B71EE6" w:rsidP="003F5FCD">
      <w:pPr>
        <w:pStyle w:val="a5"/>
        <w:numPr>
          <w:ilvl w:val="0"/>
          <w:numId w:val="11"/>
        </w:numPr>
        <w:ind w:left="0" w:firstLine="0"/>
        <w:jc w:val="both"/>
        <w:rPr>
          <w:szCs w:val="24"/>
        </w:rPr>
      </w:pPr>
      <w:r w:rsidRPr="00B71EE6">
        <w:rPr>
          <w:szCs w:val="24"/>
        </w:rPr>
        <w:t>дистанции, позиции при взаимодействии;</w:t>
      </w:r>
    </w:p>
    <w:p w:rsidR="00B71EE6" w:rsidRPr="00B71EE6" w:rsidRDefault="00B71EE6" w:rsidP="003F5FCD">
      <w:pPr>
        <w:pStyle w:val="a5"/>
        <w:numPr>
          <w:ilvl w:val="0"/>
          <w:numId w:val="11"/>
        </w:numPr>
        <w:ind w:left="0" w:firstLine="0"/>
        <w:jc w:val="both"/>
        <w:rPr>
          <w:szCs w:val="24"/>
        </w:rPr>
      </w:pPr>
      <w:r w:rsidRPr="00B71EE6">
        <w:rPr>
          <w:szCs w:val="24"/>
        </w:rPr>
        <w:t>активности, самостоятельности, творчества;</w:t>
      </w:r>
    </w:p>
    <w:p w:rsidR="00B71EE6" w:rsidRPr="00B71EE6" w:rsidRDefault="00B71EE6" w:rsidP="003F5FCD">
      <w:pPr>
        <w:pStyle w:val="a5"/>
        <w:numPr>
          <w:ilvl w:val="0"/>
          <w:numId w:val="11"/>
        </w:numPr>
        <w:ind w:left="0" w:firstLine="0"/>
        <w:jc w:val="both"/>
        <w:rPr>
          <w:szCs w:val="24"/>
        </w:rPr>
      </w:pPr>
      <w:r w:rsidRPr="00B71EE6">
        <w:rPr>
          <w:szCs w:val="24"/>
        </w:rPr>
        <w:t>стабильности, динамичности;</w:t>
      </w:r>
    </w:p>
    <w:p w:rsidR="00B71EE6" w:rsidRPr="00B71EE6" w:rsidRDefault="00B71EE6" w:rsidP="003F5FCD">
      <w:pPr>
        <w:pStyle w:val="a5"/>
        <w:numPr>
          <w:ilvl w:val="0"/>
          <w:numId w:val="11"/>
        </w:numPr>
        <w:ind w:left="0" w:firstLine="0"/>
        <w:jc w:val="both"/>
        <w:rPr>
          <w:szCs w:val="24"/>
        </w:rPr>
      </w:pPr>
      <w:r w:rsidRPr="00B71EE6">
        <w:rPr>
          <w:szCs w:val="24"/>
        </w:rPr>
        <w:t>комплексирования и гибкого зонирования;</w:t>
      </w:r>
    </w:p>
    <w:p w:rsidR="00B71EE6" w:rsidRPr="00B71EE6" w:rsidRDefault="00B71EE6" w:rsidP="003F5FCD">
      <w:pPr>
        <w:pStyle w:val="a5"/>
        <w:numPr>
          <w:ilvl w:val="0"/>
          <w:numId w:val="11"/>
        </w:numPr>
        <w:tabs>
          <w:tab w:val="left" w:pos="709"/>
        </w:tabs>
        <w:ind w:left="709" w:hanging="709"/>
        <w:jc w:val="both"/>
        <w:rPr>
          <w:szCs w:val="24"/>
        </w:rPr>
      </w:pPr>
      <w:proofErr w:type="spellStart"/>
      <w:r w:rsidRPr="00B71EE6">
        <w:rPr>
          <w:szCs w:val="24"/>
        </w:rPr>
        <w:t>эмоциогенности</w:t>
      </w:r>
      <w:proofErr w:type="spellEnd"/>
      <w:r w:rsidRPr="00B71EE6">
        <w:rPr>
          <w:szCs w:val="24"/>
        </w:rPr>
        <w:t xml:space="preserve"> среды, индивидуальной комфортности и эмоционального благополучия каждого ребёнка и взрослого;</w:t>
      </w:r>
    </w:p>
    <w:p w:rsidR="00B71EE6" w:rsidRPr="00B71EE6" w:rsidRDefault="00B71EE6" w:rsidP="003F5FCD">
      <w:pPr>
        <w:pStyle w:val="a5"/>
        <w:numPr>
          <w:ilvl w:val="0"/>
          <w:numId w:val="11"/>
        </w:numPr>
        <w:ind w:left="709" w:hanging="709"/>
        <w:jc w:val="both"/>
        <w:rPr>
          <w:szCs w:val="24"/>
        </w:rPr>
      </w:pPr>
      <w:r w:rsidRPr="00B71EE6">
        <w:rPr>
          <w:szCs w:val="24"/>
        </w:rPr>
        <w:t>принцип сочетания привычных и неординарных элементов в эстетической организации среды;</w:t>
      </w:r>
    </w:p>
    <w:p w:rsidR="00B71EE6" w:rsidRPr="00B71EE6" w:rsidRDefault="00B71EE6" w:rsidP="003F5FCD">
      <w:pPr>
        <w:pStyle w:val="a5"/>
        <w:numPr>
          <w:ilvl w:val="0"/>
          <w:numId w:val="11"/>
        </w:numPr>
        <w:ind w:left="0" w:firstLine="0"/>
        <w:jc w:val="both"/>
        <w:rPr>
          <w:szCs w:val="24"/>
        </w:rPr>
      </w:pPr>
      <w:r w:rsidRPr="00B71EE6">
        <w:rPr>
          <w:szCs w:val="24"/>
        </w:rPr>
        <w:t>принцип открытости – закрытости;</w:t>
      </w:r>
    </w:p>
    <w:p w:rsidR="00B71EE6" w:rsidRPr="00B71EE6" w:rsidRDefault="00B71EE6" w:rsidP="003F5FCD">
      <w:pPr>
        <w:pStyle w:val="a5"/>
        <w:numPr>
          <w:ilvl w:val="0"/>
          <w:numId w:val="11"/>
        </w:numPr>
        <w:ind w:left="0" w:firstLine="0"/>
        <w:rPr>
          <w:szCs w:val="24"/>
        </w:rPr>
      </w:pPr>
      <w:r w:rsidRPr="00B71EE6">
        <w:rPr>
          <w:szCs w:val="24"/>
        </w:rPr>
        <w:t xml:space="preserve">принцип учёта половых и возрастных различий детей. </w:t>
      </w:r>
    </w:p>
    <w:p w:rsidR="00B71EE6" w:rsidRPr="00AC003A" w:rsidRDefault="00B71EE6" w:rsidP="00B71EE6">
      <w:pPr>
        <w:spacing w:after="0" w:line="240" w:lineRule="auto"/>
        <w:ind w:firstLine="709"/>
        <w:jc w:val="both"/>
        <w:rPr>
          <w:rFonts w:ascii="Times New Roman" w:hAnsi="Times New Roman"/>
          <w:sz w:val="24"/>
          <w:szCs w:val="24"/>
        </w:rPr>
      </w:pPr>
      <w:r w:rsidRPr="00AC003A">
        <w:rPr>
          <w:rFonts w:ascii="Times New Roman" w:hAnsi="Times New Roman"/>
          <w:sz w:val="24"/>
          <w:szCs w:val="24"/>
        </w:rPr>
        <w:t>В МБДОУ «ДСКВ № 41 «Почемучка</w:t>
      </w:r>
      <w:r w:rsidR="00B67EC1" w:rsidRPr="00AC003A">
        <w:rPr>
          <w:rFonts w:ascii="Times New Roman" w:hAnsi="Times New Roman"/>
          <w:sz w:val="24"/>
          <w:szCs w:val="24"/>
        </w:rPr>
        <w:t xml:space="preserve">» </w:t>
      </w:r>
      <w:r w:rsidRPr="00AC003A">
        <w:rPr>
          <w:rFonts w:ascii="Times New Roman" w:hAnsi="Times New Roman"/>
          <w:sz w:val="24"/>
          <w:szCs w:val="24"/>
        </w:rPr>
        <w:t>предметно-развивающая среда построена так, чтобы обеспечивать полноценное физическое, социально-личностное, познавательно-речевое и художественно-эстетическое развитие ребенка.</w:t>
      </w:r>
    </w:p>
    <w:p w:rsidR="00AC003A" w:rsidRPr="00AC003A" w:rsidRDefault="00AC003A" w:rsidP="00AC003A">
      <w:pPr>
        <w:spacing w:after="0" w:line="240" w:lineRule="auto"/>
        <w:ind w:firstLine="709"/>
        <w:jc w:val="both"/>
        <w:rPr>
          <w:rFonts w:ascii="Times New Roman" w:hAnsi="Times New Roman"/>
          <w:sz w:val="24"/>
          <w:szCs w:val="24"/>
        </w:rPr>
      </w:pPr>
      <w:r w:rsidRPr="00AC003A">
        <w:rPr>
          <w:rFonts w:ascii="Times New Roman" w:hAnsi="Times New Roman"/>
          <w:sz w:val="24"/>
          <w:szCs w:val="24"/>
        </w:rPr>
        <w:t>В МБДОУ «ДСКВ № 41 «Почемучка» предметно-развивающая среда построена так, чтобы обеспечивать полноценное физическое, социально-личностное, познавательно-речевое и художественно-эстетическое развитие ребенка.</w:t>
      </w:r>
    </w:p>
    <w:p w:rsidR="00AC003A" w:rsidRPr="00AC003A" w:rsidRDefault="00AC003A" w:rsidP="00AC003A">
      <w:pPr>
        <w:spacing w:after="0" w:line="240" w:lineRule="auto"/>
        <w:ind w:firstLine="567"/>
        <w:jc w:val="both"/>
        <w:rPr>
          <w:rFonts w:ascii="Times New Roman" w:hAnsi="Times New Roman"/>
          <w:sz w:val="24"/>
          <w:szCs w:val="24"/>
        </w:rPr>
      </w:pPr>
      <w:r w:rsidRPr="00AC003A">
        <w:rPr>
          <w:rFonts w:ascii="Times New Roman" w:hAnsi="Times New Roman"/>
          <w:sz w:val="24"/>
          <w:szCs w:val="24"/>
        </w:rPr>
        <w:t xml:space="preserve">Все групповые ячейки, специализированные помещения оснащены необходимым оборудование, учебно-методическими пособиями, наглядно-дидактическим материалом, игрушками и игровыми предметами. Каждая группа оборудована техническими средствами обучения: магнитофон, телевизор, </w:t>
      </w:r>
      <w:r w:rsidRPr="00AC003A">
        <w:rPr>
          <w:rFonts w:ascii="Times New Roman" w:hAnsi="Times New Roman"/>
          <w:sz w:val="24"/>
          <w:szCs w:val="24"/>
          <w:lang w:val="en-US"/>
        </w:rPr>
        <w:t>DV</w:t>
      </w:r>
      <w:r w:rsidRPr="00AC003A">
        <w:rPr>
          <w:rFonts w:ascii="Times New Roman" w:hAnsi="Times New Roman"/>
          <w:sz w:val="24"/>
          <w:szCs w:val="24"/>
        </w:rPr>
        <w:t>-плейер.</w:t>
      </w:r>
    </w:p>
    <w:p w:rsidR="00AC003A" w:rsidRPr="00AC003A" w:rsidRDefault="00AC003A" w:rsidP="00AC003A">
      <w:pPr>
        <w:pStyle w:val="11"/>
        <w:spacing w:after="0" w:line="240" w:lineRule="auto"/>
        <w:ind w:left="0" w:firstLine="567"/>
        <w:jc w:val="both"/>
        <w:rPr>
          <w:rFonts w:ascii="Times New Roman" w:hAnsi="Times New Roman"/>
          <w:sz w:val="24"/>
          <w:szCs w:val="24"/>
        </w:rPr>
      </w:pPr>
      <w:r w:rsidRPr="00AC003A">
        <w:rPr>
          <w:rFonts w:ascii="Times New Roman" w:hAnsi="Times New Roman"/>
          <w:sz w:val="24"/>
          <w:szCs w:val="24"/>
        </w:rPr>
        <w:t>В 2014-2015 учебном году проведена большая работа по созданию предметно-развивающей среды в ДОУ, отвечающей ФГОС. Тем не менее, на следующий учебный год запланирован ряд мероприятий по оснащению групп игрушками, пособиями, дополнительной художественной литературой. Рассматривается вопрос о создании условий для использования компьютера в образовательной работе с детьми не только на занятиях со специалистами, но и при проведении непосредственно образовательной деятельности, индивидуальной работе с воспитанниками.</w:t>
      </w:r>
    </w:p>
    <w:p w:rsidR="00AC003A" w:rsidRPr="00AC003A" w:rsidRDefault="00AC003A" w:rsidP="00AC003A">
      <w:pPr>
        <w:pStyle w:val="a6"/>
        <w:ind w:firstLine="709"/>
        <w:rPr>
          <w:rFonts w:ascii="Times New Roman" w:hAnsi="Times New Roman"/>
          <w:color w:val="00B050"/>
          <w:sz w:val="24"/>
          <w:szCs w:val="24"/>
        </w:rPr>
      </w:pPr>
    </w:p>
    <w:p w:rsidR="00BB1236" w:rsidRPr="00BB1236" w:rsidRDefault="00AC003A" w:rsidP="009A2B06">
      <w:pPr>
        <w:pStyle w:val="a6"/>
        <w:widowControl/>
        <w:autoSpaceDE/>
        <w:autoSpaceDN/>
        <w:adjustRightInd/>
        <w:rPr>
          <w:rFonts w:ascii="Times New Roman" w:hAnsi="Times New Roman"/>
          <w:b/>
          <w:bCs/>
          <w:color w:val="00B050"/>
          <w:sz w:val="24"/>
          <w:szCs w:val="24"/>
          <w:u w:val="single"/>
        </w:rPr>
      </w:pPr>
      <w:r w:rsidRPr="00AC003A">
        <w:rPr>
          <w:rFonts w:ascii="Times New Roman" w:hAnsi="Times New Roman"/>
          <w:b/>
          <w:color w:val="00B050"/>
          <w:sz w:val="24"/>
          <w:szCs w:val="24"/>
        </w:rPr>
        <w:t>3.2.</w:t>
      </w:r>
      <w:r w:rsidR="00554381">
        <w:rPr>
          <w:rFonts w:ascii="Times New Roman" w:hAnsi="Times New Roman"/>
          <w:b/>
          <w:color w:val="00B050"/>
          <w:sz w:val="24"/>
          <w:szCs w:val="24"/>
        </w:rPr>
        <w:tab/>
      </w:r>
      <w:r w:rsidRPr="00AC003A">
        <w:rPr>
          <w:rFonts w:ascii="Times New Roman" w:hAnsi="Times New Roman"/>
          <w:b/>
          <w:color w:val="00B050"/>
          <w:sz w:val="24"/>
          <w:szCs w:val="24"/>
          <w:u w:val="single"/>
        </w:rPr>
        <w:t>Обеспечение безопасности</w:t>
      </w:r>
      <w:r w:rsidRPr="00AC003A">
        <w:rPr>
          <w:rFonts w:ascii="Times New Roman" w:hAnsi="Times New Roman"/>
          <w:bCs/>
          <w:color w:val="00B050"/>
          <w:sz w:val="24"/>
          <w:szCs w:val="24"/>
          <w:u w:val="single"/>
        </w:rPr>
        <w:t xml:space="preserve"> </w:t>
      </w:r>
      <w:r w:rsidRPr="00AC003A">
        <w:rPr>
          <w:rFonts w:ascii="Times New Roman" w:hAnsi="Times New Roman"/>
          <w:b/>
          <w:bCs/>
          <w:color w:val="00B050"/>
          <w:sz w:val="24"/>
          <w:szCs w:val="24"/>
          <w:u w:val="single"/>
        </w:rPr>
        <w:t>и деятельности детей в ДОУ</w:t>
      </w:r>
    </w:p>
    <w:p w:rsidR="00AC003A" w:rsidRPr="00121D10" w:rsidRDefault="00AC003A" w:rsidP="00AC003A">
      <w:pPr>
        <w:pStyle w:val="a6"/>
        <w:ind w:firstLine="567"/>
        <w:jc w:val="both"/>
        <w:rPr>
          <w:rFonts w:ascii="Times New Roman" w:hAnsi="Times New Roman"/>
          <w:sz w:val="24"/>
          <w:szCs w:val="24"/>
        </w:rPr>
      </w:pPr>
      <w:r w:rsidRPr="00121D10">
        <w:rPr>
          <w:rFonts w:ascii="Times New Roman" w:hAnsi="Times New Roman"/>
          <w:sz w:val="24"/>
          <w:szCs w:val="24"/>
        </w:rPr>
        <w:t xml:space="preserve">Обеспечение безопасности пребывания воспитанников в детском саду является одним из важнейших направлений работы. Территория МБДОУ «ДСКВ № </w:t>
      </w:r>
      <w:r w:rsidR="00121D10">
        <w:rPr>
          <w:rFonts w:ascii="Times New Roman" w:hAnsi="Times New Roman"/>
          <w:sz w:val="24"/>
          <w:szCs w:val="24"/>
        </w:rPr>
        <w:t>41</w:t>
      </w:r>
      <w:r w:rsidRPr="00121D10">
        <w:rPr>
          <w:rFonts w:ascii="Times New Roman" w:hAnsi="Times New Roman"/>
          <w:sz w:val="24"/>
          <w:szCs w:val="24"/>
        </w:rPr>
        <w:t xml:space="preserve"> «</w:t>
      </w:r>
      <w:r w:rsidR="00121D10">
        <w:rPr>
          <w:rFonts w:ascii="Times New Roman" w:hAnsi="Times New Roman"/>
          <w:sz w:val="24"/>
          <w:szCs w:val="24"/>
        </w:rPr>
        <w:t xml:space="preserve">Почемучка» </w:t>
      </w:r>
      <w:r w:rsidRPr="00121D10">
        <w:rPr>
          <w:rFonts w:ascii="Times New Roman" w:hAnsi="Times New Roman"/>
          <w:sz w:val="24"/>
          <w:szCs w:val="24"/>
        </w:rPr>
        <w:t xml:space="preserve">имеет ограждение (металлический забор высотой 1,8 м по всему периметру здания). В учреждении установлена система </w:t>
      </w:r>
      <w:r w:rsidRPr="00121D10">
        <w:rPr>
          <w:rFonts w:ascii="Times New Roman" w:hAnsi="Times New Roman"/>
          <w:sz w:val="24"/>
          <w:szCs w:val="24"/>
          <w:lang w:val="en-US"/>
        </w:rPr>
        <w:t>GSM</w:t>
      </w:r>
      <w:r w:rsidRPr="00121D10">
        <w:rPr>
          <w:rFonts w:ascii="Times New Roman" w:hAnsi="Times New Roman"/>
          <w:sz w:val="24"/>
          <w:szCs w:val="24"/>
        </w:rPr>
        <w:t xml:space="preserve"> – мониторинга пожарной сигнализации, системой оповещения людей при пожаре, средствами видеонаблюдения по периметру территории, установлена кнопка экстренного вызова полиции. В детском саду имеются  </w:t>
      </w:r>
      <w:r w:rsidRPr="00121D10">
        <w:rPr>
          <w:rFonts w:ascii="Times New Roman" w:hAnsi="Times New Roman"/>
          <w:sz w:val="24"/>
          <w:szCs w:val="24"/>
        </w:rPr>
        <w:lastRenderedPageBreak/>
        <w:t xml:space="preserve">первичные средства пожаротушения. Огнетушители, пожарные краны и рукава поддерживаются в состоянии постоянной готовности. Аварийные выходы, подъездные пути к учреждению отвечают всем требованиям пожарной безопасности. В МБДОУ «ДСКВ № </w:t>
      </w:r>
      <w:r w:rsidR="00121D10">
        <w:rPr>
          <w:rFonts w:ascii="Times New Roman" w:hAnsi="Times New Roman"/>
          <w:sz w:val="24"/>
          <w:szCs w:val="24"/>
        </w:rPr>
        <w:t>41</w:t>
      </w:r>
      <w:r w:rsidRPr="00121D10">
        <w:rPr>
          <w:rFonts w:ascii="Times New Roman" w:hAnsi="Times New Roman"/>
          <w:sz w:val="24"/>
          <w:szCs w:val="24"/>
        </w:rPr>
        <w:t xml:space="preserve"> «</w:t>
      </w:r>
      <w:r w:rsidR="00121D10">
        <w:rPr>
          <w:rFonts w:ascii="Times New Roman" w:hAnsi="Times New Roman"/>
          <w:sz w:val="24"/>
          <w:szCs w:val="24"/>
        </w:rPr>
        <w:t>Почемучка»</w:t>
      </w:r>
      <w:r w:rsidRPr="00121D10">
        <w:rPr>
          <w:rFonts w:ascii="Times New Roman" w:hAnsi="Times New Roman"/>
          <w:sz w:val="24"/>
          <w:szCs w:val="24"/>
        </w:rPr>
        <w:t xml:space="preserve"> имеются инструкции, определяющие действия персонала на случай пожара и других чрезвычайных ситуаций и планы эвакуации людей при пожаре и ЧС.</w:t>
      </w:r>
    </w:p>
    <w:p w:rsidR="00AC003A" w:rsidRPr="00121D10" w:rsidRDefault="00AC003A" w:rsidP="00AC003A">
      <w:pPr>
        <w:pStyle w:val="a6"/>
        <w:ind w:firstLine="567"/>
        <w:jc w:val="both"/>
        <w:rPr>
          <w:rFonts w:ascii="Times New Roman" w:hAnsi="Times New Roman"/>
          <w:sz w:val="24"/>
          <w:szCs w:val="24"/>
        </w:rPr>
      </w:pPr>
      <w:r w:rsidRPr="00121D10">
        <w:rPr>
          <w:rFonts w:ascii="Times New Roman" w:hAnsi="Times New Roman"/>
          <w:sz w:val="24"/>
          <w:szCs w:val="24"/>
        </w:rPr>
        <w:t xml:space="preserve">В прошедшем учебном году деятельность МБДОУ «ДСКВ № </w:t>
      </w:r>
      <w:r w:rsidR="00121D10">
        <w:rPr>
          <w:rFonts w:ascii="Times New Roman" w:hAnsi="Times New Roman"/>
          <w:sz w:val="24"/>
          <w:szCs w:val="24"/>
        </w:rPr>
        <w:t>41</w:t>
      </w:r>
      <w:r w:rsidRPr="00121D10">
        <w:rPr>
          <w:rFonts w:ascii="Times New Roman" w:hAnsi="Times New Roman"/>
          <w:sz w:val="24"/>
          <w:szCs w:val="24"/>
        </w:rPr>
        <w:t xml:space="preserve"> «</w:t>
      </w:r>
      <w:r w:rsidR="00121D10">
        <w:rPr>
          <w:rFonts w:ascii="Times New Roman" w:hAnsi="Times New Roman"/>
          <w:sz w:val="24"/>
          <w:szCs w:val="24"/>
        </w:rPr>
        <w:t>Почемучка»</w:t>
      </w:r>
      <w:r w:rsidRPr="00121D10">
        <w:rPr>
          <w:rFonts w:ascii="Times New Roman" w:hAnsi="Times New Roman"/>
          <w:sz w:val="24"/>
          <w:szCs w:val="24"/>
        </w:rPr>
        <w:t xml:space="preserve"> по обеспечению безопасности осуществлялась по нескольким направлениям: </w:t>
      </w:r>
    </w:p>
    <w:p w:rsidR="00AC003A" w:rsidRPr="00121D10" w:rsidRDefault="00AC003A" w:rsidP="003F5FCD">
      <w:pPr>
        <w:pStyle w:val="a6"/>
        <w:widowControl/>
        <w:numPr>
          <w:ilvl w:val="0"/>
          <w:numId w:val="12"/>
        </w:numPr>
        <w:autoSpaceDE/>
        <w:autoSpaceDN/>
        <w:adjustRightInd/>
        <w:ind w:left="0" w:firstLine="0"/>
        <w:jc w:val="both"/>
        <w:rPr>
          <w:rFonts w:ascii="Times New Roman" w:hAnsi="Times New Roman"/>
          <w:sz w:val="24"/>
          <w:szCs w:val="24"/>
        </w:rPr>
      </w:pPr>
      <w:r w:rsidRPr="00121D10">
        <w:rPr>
          <w:rFonts w:ascii="Times New Roman" w:hAnsi="Times New Roman"/>
          <w:sz w:val="24"/>
          <w:szCs w:val="24"/>
        </w:rPr>
        <w:t>охрана труда и соблюдение техники безопасности;</w:t>
      </w:r>
    </w:p>
    <w:p w:rsidR="00AC003A" w:rsidRPr="00121D10" w:rsidRDefault="00AC003A" w:rsidP="003F5FCD">
      <w:pPr>
        <w:pStyle w:val="a6"/>
        <w:widowControl/>
        <w:numPr>
          <w:ilvl w:val="0"/>
          <w:numId w:val="12"/>
        </w:numPr>
        <w:autoSpaceDE/>
        <w:autoSpaceDN/>
        <w:adjustRightInd/>
        <w:ind w:left="0" w:firstLine="0"/>
        <w:jc w:val="both"/>
        <w:rPr>
          <w:rFonts w:ascii="Times New Roman" w:hAnsi="Times New Roman"/>
          <w:sz w:val="24"/>
          <w:szCs w:val="24"/>
        </w:rPr>
      </w:pPr>
      <w:r w:rsidRPr="00121D10">
        <w:rPr>
          <w:rFonts w:ascii="Times New Roman" w:hAnsi="Times New Roman"/>
          <w:sz w:val="24"/>
          <w:szCs w:val="24"/>
        </w:rPr>
        <w:t>профилактика детского дорожно-транспортного травматизма;</w:t>
      </w:r>
    </w:p>
    <w:p w:rsidR="00AC003A" w:rsidRPr="00121D10" w:rsidRDefault="00AC003A" w:rsidP="003F5FCD">
      <w:pPr>
        <w:pStyle w:val="a6"/>
        <w:widowControl/>
        <w:numPr>
          <w:ilvl w:val="0"/>
          <w:numId w:val="12"/>
        </w:numPr>
        <w:autoSpaceDE/>
        <w:autoSpaceDN/>
        <w:adjustRightInd/>
        <w:ind w:left="0" w:firstLine="0"/>
        <w:jc w:val="both"/>
        <w:rPr>
          <w:rFonts w:ascii="Times New Roman" w:hAnsi="Times New Roman"/>
          <w:sz w:val="24"/>
          <w:szCs w:val="24"/>
        </w:rPr>
      </w:pPr>
      <w:r w:rsidRPr="00121D10">
        <w:rPr>
          <w:rFonts w:ascii="Times New Roman" w:hAnsi="Times New Roman"/>
          <w:sz w:val="24"/>
          <w:szCs w:val="24"/>
        </w:rPr>
        <w:t>антитеррористическая безопасность;</w:t>
      </w:r>
    </w:p>
    <w:p w:rsidR="00AC003A" w:rsidRPr="00121D10" w:rsidRDefault="00AC003A" w:rsidP="003F5FCD">
      <w:pPr>
        <w:pStyle w:val="a6"/>
        <w:widowControl/>
        <w:numPr>
          <w:ilvl w:val="0"/>
          <w:numId w:val="12"/>
        </w:numPr>
        <w:autoSpaceDE/>
        <w:autoSpaceDN/>
        <w:adjustRightInd/>
        <w:ind w:left="0" w:firstLine="0"/>
        <w:jc w:val="both"/>
        <w:rPr>
          <w:rFonts w:ascii="Times New Roman" w:hAnsi="Times New Roman"/>
          <w:sz w:val="24"/>
          <w:szCs w:val="24"/>
        </w:rPr>
      </w:pPr>
      <w:r w:rsidRPr="00121D10">
        <w:rPr>
          <w:rFonts w:ascii="Times New Roman" w:hAnsi="Times New Roman"/>
          <w:sz w:val="24"/>
          <w:szCs w:val="24"/>
        </w:rPr>
        <w:t>гражданская оборона и чрезвычайные ситуации.</w:t>
      </w:r>
    </w:p>
    <w:p w:rsidR="00AC003A" w:rsidRPr="00121D10" w:rsidRDefault="00121D10" w:rsidP="00AC003A">
      <w:pPr>
        <w:pStyle w:val="a6"/>
        <w:ind w:firstLine="567"/>
        <w:jc w:val="both"/>
        <w:rPr>
          <w:rFonts w:ascii="Times New Roman" w:hAnsi="Times New Roman"/>
          <w:sz w:val="24"/>
          <w:szCs w:val="24"/>
          <w:highlight w:val="yellow"/>
        </w:rPr>
      </w:pPr>
      <w:r>
        <w:rPr>
          <w:rFonts w:ascii="Times New Roman" w:hAnsi="Times New Roman"/>
          <w:sz w:val="24"/>
          <w:szCs w:val="24"/>
        </w:rPr>
        <w:t>В течение учебного года</w:t>
      </w:r>
      <w:r w:rsidR="00AC003A" w:rsidRPr="00121D10">
        <w:rPr>
          <w:rFonts w:ascii="Times New Roman" w:hAnsi="Times New Roman"/>
          <w:sz w:val="24"/>
          <w:szCs w:val="24"/>
        </w:rPr>
        <w:t xml:space="preserve"> систематически проводились уч</w:t>
      </w:r>
      <w:r>
        <w:rPr>
          <w:rFonts w:ascii="Times New Roman" w:hAnsi="Times New Roman"/>
          <w:sz w:val="24"/>
          <w:szCs w:val="24"/>
        </w:rPr>
        <w:t>ебные практические  тренировки</w:t>
      </w:r>
      <w:r w:rsidR="00AC003A" w:rsidRPr="00121D10">
        <w:rPr>
          <w:rFonts w:ascii="Times New Roman" w:hAnsi="Times New Roman"/>
          <w:sz w:val="24"/>
          <w:szCs w:val="24"/>
        </w:rPr>
        <w:t xml:space="preserve"> </w:t>
      </w:r>
      <w:r>
        <w:rPr>
          <w:rFonts w:ascii="Times New Roman" w:hAnsi="Times New Roman"/>
          <w:bCs/>
          <w:sz w:val="24"/>
          <w:szCs w:val="24"/>
        </w:rPr>
        <w:t>по действиям</w:t>
      </w:r>
      <w:r w:rsidR="00AC003A" w:rsidRPr="00121D10">
        <w:rPr>
          <w:rFonts w:ascii="Times New Roman" w:hAnsi="Times New Roman"/>
          <w:bCs/>
          <w:sz w:val="24"/>
          <w:szCs w:val="24"/>
        </w:rPr>
        <w:t xml:space="preserve"> персонала</w:t>
      </w:r>
      <w:r w:rsidR="00AC003A" w:rsidRPr="00121D10">
        <w:rPr>
          <w:rFonts w:ascii="Times New Roman" w:hAnsi="Times New Roman"/>
          <w:sz w:val="24"/>
          <w:szCs w:val="24"/>
        </w:rPr>
        <w:t xml:space="preserve"> </w:t>
      </w:r>
      <w:r>
        <w:rPr>
          <w:rFonts w:ascii="Times New Roman" w:hAnsi="Times New Roman"/>
          <w:bCs/>
          <w:sz w:val="24"/>
          <w:szCs w:val="24"/>
        </w:rPr>
        <w:t>в случае возникновения пожара</w:t>
      </w:r>
      <w:r w:rsidR="00AC003A" w:rsidRPr="00121D10">
        <w:rPr>
          <w:rFonts w:ascii="Times New Roman" w:hAnsi="Times New Roman"/>
          <w:bCs/>
          <w:sz w:val="24"/>
          <w:szCs w:val="24"/>
        </w:rPr>
        <w:t xml:space="preserve"> и иных чрезвычайных ситуаций</w:t>
      </w:r>
      <w:r w:rsidR="00AC003A" w:rsidRPr="00121D10">
        <w:rPr>
          <w:rFonts w:ascii="Times New Roman" w:hAnsi="Times New Roman"/>
          <w:sz w:val="24"/>
          <w:szCs w:val="24"/>
        </w:rPr>
        <w:t>, согласно у</w:t>
      </w:r>
      <w:r>
        <w:rPr>
          <w:rFonts w:ascii="Times New Roman" w:hAnsi="Times New Roman"/>
          <w:sz w:val="24"/>
          <w:szCs w:val="24"/>
        </w:rPr>
        <w:t xml:space="preserve">твержденным планам, на которых </w:t>
      </w:r>
      <w:r w:rsidR="00AC003A" w:rsidRPr="00121D10">
        <w:rPr>
          <w:rFonts w:ascii="Times New Roman" w:hAnsi="Times New Roman"/>
          <w:sz w:val="24"/>
          <w:szCs w:val="24"/>
        </w:rPr>
        <w:t xml:space="preserve">отрабатывались действия всех работников и воспитанников МБДОУ «ДСКВ № </w:t>
      </w:r>
      <w:r>
        <w:rPr>
          <w:rFonts w:ascii="Times New Roman" w:hAnsi="Times New Roman"/>
          <w:sz w:val="24"/>
          <w:szCs w:val="24"/>
        </w:rPr>
        <w:t>41</w:t>
      </w:r>
      <w:r w:rsidR="00AC003A" w:rsidRPr="00121D10">
        <w:rPr>
          <w:rFonts w:ascii="Times New Roman" w:hAnsi="Times New Roman"/>
          <w:sz w:val="24"/>
          <w:szCs w:val="24"/>
        </w:rPr>
        <w:t xml:space="preserve"> «</w:t>
      </w:r>
      <w:r>
        <w:rPr>
          <w:rFonts w:ascii="Times New Roman" w:hAnsi="Times New Roman"/>
          <w:sz w:val="24"/>
          <w:szCs w:val="24"/>
        </w:rPr>
        <w:t>Почемучка</w:t>
      </w:r>
      <w:r w:rsidR="00AC003A" w:rsidRPr="00121D10">
        <w:rPr>
          <w:rFonts w:ascii="Times New Roman" w:hAnsi="Times New Roman"/>
          <w:sz w:val="24"/>
          <w:szCs w:val="24"/>
        </w:rPr>
        <w:t>» на случай возникновения чрезвычайной ситуации, с последующим анализом учения.</w:t>
      </w:r>
    </w:p>
    <w:p w:rsidR="00AC003A" w:rsidRPr="00121D10" w:rsidRDefault="00AC003A" w:rsidP="00AC003A">
      <w:pPr>
        <w:pStyle w:val="a6"/>
        <w:ind w:firstLine="567"/>
        <w:jc w:val="both"/>
        <w:rPr>
          <w:rFonts w:ascii="Times New Roman" w:hAnsi="Times New Roman"/>
          <w:sz w:val="24"/>
          <w:szCs w:val="24"/>
        </w:rPr>
      </w:pPr>
      <w:r w:rsidRPr="00121D10">
        <w:rPr>
          <w:rFonts w:ascii="Times New Roman" w:hAnsi="Times New Roman"/>
          <w:sz w:val="24"/>
          <w:szCs w:val="24"/>
        </w:rPr>
        <w:t xml:space="preserve">С воспитанниками МБДОУ «ДСКВ № </w:t>
      </w:r>
      <w:r w:rsidR="00121D10">
        <w:rPr>
          <w:rFonts w:ascii="Times New Roman" w:hAnsi="Times New Roman"/>
          <w:sz w:val="24"/>
          <w:szCs w:val="24"/>
        </w:rPr>
        <w:t>41</w:t>
      </w:r>
      <w:r w:rsidRPr="00121D10">
        <w:rPr>
          <w:rFonts w:ascii="Times New Roman" w:hAnsi="Times New Roman"/>
          <w:sz w:val="24"/>
          <w:szCs w:val="24"/>
        </w:rPr>
        <w:t xml:space="preserve"> «</w:t>
      </w:r>
      <w:r w:rsidR="00121D10">
        <w:rPr>
          <w:rFonts w:ascii="Times New Roman" w:hAnsi="Times New Roman"/>
          <w:sz w:val="24"/>
          <w:szCs w:val="24"/>
        </w:rPr>
        <w:t xml:space="preserve">Почемучка» </w:t>
      </w:r>
      <w:r w:rsidRPr="00121D10">
        <w:rPr>
          <w:rFonts w:ascii="Times New Roman" w:hAnsi="Times New Roman"/>
          <w:sz w:val="24"/>
          <w:szCs w:val="24"/>
        </w:rPr>
        <w:t>в течение учебного года, в рамках совместной деятельности, в ходе режимных моментов, проводилась систематическая работа по основам безопасности жизнедеятельности: игры, беседы, викт</w:t>
      </w:r>
      <w:r w:rsidR="00121D10">
        <w:rPr>
          <w:rFonts w:ascii="Times New Roman" w:hAnsi="Times New Roman"/>
          <w:sz w:val="24"/>
          <w:szCs w:val="24"/>
        </w:rPr>
        <w:t>орины, конкурсы рисунков и т.д.</w:t>
      </w:r>
      <w:r w:rsidRPr="00121D10">
        <w:rPr>
          <w:rFonts w:ascii="Times New Roman" w:hAnsi="Times New Roman"/>
          <w:sz w:val="24"/>
          <w:szCs w:val="24"/>
        </w:rPr>
        <w:t xml:space="preserve"> В каждой группе имеются уголки безопасности, которые наполнены необходимым дидактическим и наглядным  материалом.</w:t>
      </w:r>
    </w:p>
    <w:p w:rsidR="00AC003A" w:rsidRDefault="00AC003A" w:rsidP="00AC003A">
      <w:pPr>
        <w:pStyle w:val="a6"/>
        <w:ind w:firstLine="709"/>
        <w:jc w:val="both"/>
        <w:rPr>
          <w:rFonts w:ascii="Times New Roman" w:hAnsi="Times New Roman"/>
          <w:sz w:val="24"/>
          <w:szCs w:val="24"/>
          <w:highlight w:val="yellow"/>
        </w:rPr>
      </w:pPr>
    </w:p>
    <w:p w:rsidR="00BB1236" w:rsidRPr="00BB1236" w:rsidRDefault="00387C24" w:rsidP="009A2B06">
      <w:pPr>
        <w:spacing w:after="0" w:line="240" w:lineRule="auto"/>
        <w:rPr>
          <w:rFonts w:ascii="Times New Roman" w:eastAsia="Times New Roman" w:hAnsi="Times New Roman" w:cs="Times New Roman"/>
          <w:b/>
          <w:bCs/>
          <w:color w:val="00B050"/>
          <w:sz w:val="24"/>
          <w:szCs w:val="24"/>
          <w:u w:val="single"/>
        </w:rPr>
      </w:pPr>
      <w:r>
        <w:rPr>
          <w:rFonts w:ascii="Times New Roman" w:hAnsi="Times New Roman" w:cs="Times New Roman"/>
          <w:b/>
          <w:color w:val="00B050"/>
          <w:sz w:val="24"/>
          <w:szCs w:val="24"/>
        </w:rPr>
        <w:t xml:space="preserve">3.3. </w:t>
      </w:r>
      <w:r>
        <w:rPr>
          <w:rFonts w:ascii="Times New Roman" w:hAnsi="Times New Roman" w:cs="Times New Roman"/>
          <w:b/>
          <w:color w:val="00B050"/>
          <w:sz w:val="24"/>
          <w:szCs w:val="24"/>
        </w:rPr>
        <w:tab/>
      </w:r>
      <w:r w:rsidR="00BB1236" w:rsidRPr="00BB1236">
        <w:rPr>
          <w:rFonts w:ascii="Times New Roman" w:eastAsia="Times New Roman" w:hAnsi="Times New Roman" w:cs="Times New Roman"/>
          <w:b/>
          <w:bCs/>
          <w:color w:val="00B050"/>
          <w:sz w:val="24"/>
          <w:szCs w:val="24"/>
          <w:u w:val="single"/>
        </w:rPr>
        <w:t>Система работы по предупреждению безнадзорности, беспризорности, правонарушений и антиобщественных действий несовершеннолетних</w:t>
      </w:r>
    </w:p>
    <w:p w:rsidR="00DB0616" w:rsidRDefault="00BB1236" w:rsidP="00DB0616">
      <w:pPr>
        <w:spacing w:after="0" w:line="240" w:lineRule="auto"/>
        <w:ind w:firstLine="708"/>
        <w:jc w:val="both"/>
        <w:rPr>
          <w:rFonts w:ascii="Times New Roman" w:eastAsia="Times New Roman" w:hAnsi="Times New Roman" w:cs="Times New Roman"/>
          <w:sz w:val="24"/>
          <w:szCs w:val="24"/>
        </w:rPr>
      </w:pPr>
      <w:r w:rsidRPr="00611E50">
        <w:rPr>
          <w:rFonts w:ascii="Times New Roman" w:eastAsia="Times New Roman" w:hAnsi="Times New Roman" w:cs="Times New Roman"/>
          <w:sz w:val="24"/>
          <w:szCs w:val="24"/>
        </w:rPr>
        <w:t xml:space="preserve">В ДОУ </w:t>
      </w:r>
      <w:r>
        <w:rPr>
          <w:rFonts w:ascii="Times New Roman" w:eastAsia="Times New Roman" w:hAnsi="Times New Roman" w:cs="Times New Roman"/>
          <w:sz w:val="24"/>
          <w:szCs w:val="24"/>
        </w:rPr>
        <w:t xml:space="preserve">приказом руководителя назначен уполномоченный по правам участников образовательного процесса. </w:t>
      </w:r>
      <w:r w:rsidRPr="00611E50">
        <w:rPr>
          <w:rFonts w:ascii="Times New Roman" w:eastAsia="Times New Roman" w:hAnsi="Times New Roman" w:cs="Times New Roman"/>
          <w:sz w:val="24"/>
          <w:szCs w:val="24"/>
        </w:rPr>
        <w:t xml:space="preserve">Создан </w:t>
      </w:r>
      <w:r>
        <w:rPr>
          <w:rFonts w:ascii="Times New Roman" w:eastAsia="Times New Roman" w:hAnsi="Times New Roman" w:cs="Times New Roman"/>
          <w:sz w:val="24"/>
          <w:szCs w:val="24"/>
        </w:rPr>
        <w:t>социальный паспорт воспитанников МБДОУ «ДСКВ № 41 «Почемучка». В дошкольном учреждении ведётся работа</w:t>
      </w:r>
      <w:r w:rsidRPr="00611E50">
        <w:rPr>
          <w:rFonts w:ascii="Times New Roman" w:eastAsia="Times New Roman" w:hAnsi="Times New Roman" w:cs="Times New Roman"/>
          <w:sz w:val="24"/>
          <w:szCs w:val="24"/>
        </w:rPr>
        <w:t xml:space="preserve"> по защите прав и законных интересов детей, находящих</w:t>
      </w:r>
      <w:r>
        <w:rPr>
          <w:rFonts w:ascii="Times New Roman" w:eastAsia="Times New Roman" w:hAnsi="Times New Roman" w:cs="Times New Roman"/>
          <w:sz w:val="24"/>
          <w:szCs w:val="24"/>
        </w:rPr>
        <w:t>ся в трудной жизненной ситуации</w:t>
      </w:r>
      <w:r w:rsidRPr="00611E50">
        <w:rPr>
          <w:rFonts w:ascii="Times New Roman" w:eastAsia="Times New Roman" w:hAnsi="Times New Roman" w:cs="Times New Roman"/>
          <w:sz w:val="24"/>
          <w:szCs w:val="24"/>
        </w:rPr>
        <w:t xml:space="preserve"> по которым проводится планомерная работа</w:t>
      </w:r>
      <w:r>
        <w:rPr>
          <w:rFonts w:ascii="Times New Roman" w:eastAsia="Times New Roman" w:hAnsi="Times New Roman" w:cs="Times New Roman"/>
          <w:sz w:val="24"/>
          <w:szCs w:val="24"/>
        </w:rPr>
        <w:t>.</w:t>
      </w:r>
    </w:p>
    <w:p w:rsidR="00BB1236" w:rsidRPr="00740224" w:rsidRDefault="00BB1236" w:rsidP="00DB061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Администрацией ДОУ п</w:t>
      </w:r>
      <w:r w:rsidRPr="00611E50">
        <w:rPr>
          <w:rFonts w:ascii="Times New Roman" w:eastAsia="Times New Roman" w:hAnsi="Times New Roman" w:cs="Times New Roman"/>
          <w:sz w:val="24"/>
          <w:szCs w:val="24"/>
        </w:rPr>
        <w:t xml:space="preserve">остоянно осуществляется </w:t>
      </w:r>
      <w:proofErr w:type="gramStart"/>
      <w:r w:rsidRPr="00611E50">
        <w:rPr>
          <w:rFonts w:ascii="Times New Roman" w:eastAsia="Times New Roman" w:hAnsi="Times New Roman" w:cs="Times New Roman"/>
          <w:sz w:val="24"/>
          <w:szCs w:val="24"/>
        </w:rPr>
        <w:t>контроль</w:t>
      </w:r>
      <w:r>
        <w:rPr>
          <w:rFonts w:ascii="Times New Roman" w:eastAsia="Times New Roman" w:hAnsi="Times New Roman" w:cs="Times New Roman"/>
          <w:sz w:val="24"/>
          <w:szCs w:val="24"/>
        </w:rPr>
        <w:t xml:space="preserve"> за</w:t>
      </w:r>
      <w:proofErr w:type="gramEnd"/>
      <w:r>
        <w:rPr>
          <w:rFonts w:ascii="Times New Roman" w:eastAsia="Times New Roman" w:hAnsi="Times New Roman" w:cs="Times New Roman"/>
          <w:sz w:val="24"/>
          <w:szCs w:val="24"/>
        </w:rPr>
        <w:t xml:space="preserve"> посещаемостью воспитанников</w:t>
      </w:r>
      <w:r w:rsidRPr="00611E50">
        <w:rPr>
          <w:rFonts w:ascii="Times New Roman" w:eastAsia="Times New Roman" w:hAnsi="Times New Roman" w:cs="Times New Roman"/>
          <w:sz w:val="24"/>
          <w:szCs w:val="24"/>
        </w:rPr>
        <w:t>, входящих в групп</w:t>
      </w:r>
      <w:r>
        <w:rPr>
          <w:rFonts w:ascii="Times New Roman" w:eastAsia="Times New Roman" w:hAnsi="Times New Roman" w:cs="Times New Roman"/>
          <w:sz w:val="24"/>
          <w:szCs w:val="24"/>
        </w:rPr>
        <w:t xml:space="preserve">у </w:t>
      </w:r>
      <w:r w:rsidRPr="00611E50">
        <w:rPr>
          <w:rFonts w:ascii="Times New Roman" w:eastAsia="Times New Roman" w:hAnsi="Times New Roman" w:cs="Times New Roman"/>
          <w:sz w:val="24"/>
          <w:szCs w:val="24"/>
        </w:rPr>
        <w:t>«Риска».</w:t>
      </w:r>
      <w:r>
        <w:rPr>
          <w:rFonts w:ascii="Times New Roman" w:eastAsia="Times New Roman" w:hAnsi="Times New Roman" w:cs="Times New Roman"/>
          <w:sz w:val="24"/>
          <w:szCs w:val="24"/>
        </w:rPr>
        <w:t xml:space="preserve"> </w:t>
      </w:r>
      <w:r w:rsidRPr="00611E50">
        <w:rPr>
          <w:rFonts w:ascii="Times New Roman" w:eastAsia="Times New Roman" w:hAnsi="Times New Roman" w:cs="Times New Roman"/>
          <w:sz w:val="24"/>
          <w:szCs w:val="24"/>
        </w:rPr>
        <w:t xml:space="preserve">Педагогами </w:t>
      </w:r>
      <w:r>
        <w:rPr>
          <w:rFonts w:ascii="Times New Roman" w:eastAsia="Times New Roman" w:hAnsi="Times New Roman" w:cs="Times New Roman"/>
          <w:sz w:val="24"/>
          <w:szCs w:val="24"/>
        </w:rPr>
        <w:t xml:space="preserve">групп </w:t>
      </w:r>
      <w:r w:rsidRPr="00611E50">
        <w:rPr>
          <w:rFonts w:ascii="Times New Roman" w:eastAsia="Times New Roman" w:hAnsi="Times New Roman" w:cs="Times New Roman"/>
          <w:sz w:val="24"/>
          <w:szCs w:val="24"/>
        </w:rPr>
        <w:t>осуществляется посещение семей, проводятся индивидуальные беседы с родителями, опекунами.</w:t>
      </w:r>
      <w:r>
        <w:rPr>
          <w:rFonts w:ascii="Times New Roman" w:eastAsia="Times New Roman" w:hAnsi="Times New Roman" w:cs="Times New Roman"/>
          <w:sz w:val="24"/>
          <w:szCs w:val="24"/>
        </w:rPr>
        <w:t xml:space="preserve"> В МБДОУ «ДСКВ № 41 «Почемучка» разработана</w:t>
      </w:r>
      <w:r w:rsidRPr="00611E50">
        <w:rPr>
          <w:rFonts w:ascii="Times New Roman" w:eastAsia="Times New Roman" w:hAnsi="Times New Roman" w:cs="Times New Roman"/>
          <w:sz w:val="24"/>
          <w:szCs w:val="24"/>
        </w:rPr>
        <w:t xml:space="preserve"> нормативно-правовая, просветительск</w:t>
      </w:r>
      <w:r>
        <w:rPr>
          <w:rFonts w:ascii="Times New Roman" w:eastAsia="Times New Roman" w:hAnsi="Times New Roman" w:cs="Times New Roman"/>
          <w:sz w:val="24"/>
          <w:szCs w:val="24"/>
        </w:rPr>
        <w:t xml:space="preserve">ая документация для родителей, </w:t>
      </w:r>
      <w:r w:rsidRPr="00611E50">
        <w:rPr>
          <w:rFonts w:ascii="Times New Roman" w:eastAsia="Times New Roman" w:hAnsi="Times New Roman" w:cs="Times New Roman"/>
          <w:sz w:val="24"/>
          <w:szCs w:val="24"/>
        </w:rPr>
        <w:t>педагогов</w:t>
      </w:r>
      <w:r>
        <w:rPr>
          <w:rFonts w:ascii="Times New Roman" w:eastAsia="Times New Roman" w:hAnsi="Times New Roman" w:cs="Times New Roman"/>
          <w:sz w:val="24"/>
          <w:szCs w:val="24"/>
        </w:rPr>
        <w:t xml:space="preserve">. </w:t>
      </w:r>
      <w:r w:rsidRPr="00611E50">
        <w:rPr>
          <w:rFonts w:ascii="Times New Roman" w:eastAsia="Times New Roman" w:hAnsi="Times New Roman" w:cs="Times New Roman"/>
          <w:sz w:val="24"/>
          <w:szCs w:val="24"/>
        </w:rPr>
        <w:t>Систематически ведётся работа по выявлению неблагополучных семей.</w:t>
      </w:r>
    </w:p>
    <w:p w:rsidR="00BB1236" w:rsidRPr="00611E50" w:rsidRDefault="00BB1236" w:rsidP="00BB1236">
      <w:pPr>
        <w:spacing w:after="0" w:line="240" w:lineRule="auto"/>
        <w:jc w:val="both"/>
        <w:rPr>
          <w:rFonts w:ascii="Times New Roman" w:eastAsia="Times New Roman" w:hAnsi="Times New Roman" w:cs="Times New Roman"/>
          <w:sz w:val="24"/>
          <w:szCs w:val="24"/>
        </w:rPr>
      </w:pPr>
    </w:p>
    <w:p w:rsidR="00387C24" w:rsidRPr="00387C24" w:rsidRDefault="00387C24" w:rsidP="00387C24">
      <w:pPr>
        <w:pStyle w:val="a6"/>
        <w:rPr>
          <w:rFonts w:ascii="Times New Roman" w:hAnsi="Times New Roman"/>
          <w:b/>
          <w:color w:val="00B050"/>
          <w:sz w:val="24"/>
          <w:szCs w:val="24"/>
          <w:u w:val="single"/>
        </w:rPr>
      </w:pPr>
      <w:r w:rsidRPr="00387C24">
        <w:rPr>
          <w:rFonts w:ascii="Times New Roman" w:hAnsi="Times New Roman"/>
          <w:b/>
          <w:color w:val="00B050"/>
          <w:sz w:val="24"/>
          <w:szCs w:val="24"/>
        </w:rPr>
        <w:t>3.4.</w:t>
      </w:r>
      <w:r>
        <w:rPr>
          <w:rFonts w:ascii="Times New Roman" w:hAnsi="Times New Roman"/>
          <w:b/>
          <w:color w:val="00B050"/>
          <w:sz w:val="24"/>
          <w:szCs w:val="24"/>
        </w:rPr>
        <w:tab/>
      </w:r>
      <w:r w:rsidRPr="00387C24">
        <w:rPr>
          <w:rFonts w:ascii="Times New Roman" w:hAnsi="Times New Roman"/>
          <w:b/>
          <w:color w:val="00B050"/>
          <w:sz w:val="24"/>
          <w:szCs w:val="24"/>
          <w:u w:val="single"/>
        </w:rPr>
        <w:t>Льготы для отдельных категорий воспитанников</w:t>
      </w:r>
    </w:p>
    <w:p w:rsidR="00387C24" w:rsidRPr="00387C24" w:rsidRDefault="00387C24" w:rsidP="00387C24">
      <w:pPr>
        <w:spacing w:after="0" w:line="240" w:lineRule="auto"/>
        <w:ind w:firstLine="567"/>
        <w:jc w:val="both"/>
        <w:rPr>
          <w:rFonts w:ascii="Times New Roman" w:hAnsi="Times New Roman"/>
          <w:vanish/>
          <w:sz w:val="24"/>
          <w:szCs w:val="24"/>
        </w:rPr>
      </w:pPr>
      <w:r w:rsidRPr="00387C24">
        <w:rPr>
          <w:rFonts w:ascii="Times New Roman" w:hAnsi="Times New Roman"/>
          <w:sz w:val="24"/>
          <w:szCs w:val="24"/>
        </w:rPr>
        <w:t>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387C24" w:rsidRPr="00387C24" w:rsidRDefault="00387C24" w:rsidP="00387C24">
      <w:pPr>
        <w:pStyle w:val="a6"/>
        <w:ind w:firstLine="567"/>
        <w:jc w:val="both"/>
        <w:rPr>
          <w:rFonts w:ascii="Times New Roman" w:hAnsi="Times New Roman"/>
          <w:sz w:val="24"/>
          <w:szCs w:val="24"/>
        </w:rPr>
      </w:pPr>
      <w:r w:rsidRPr="00387C24">
        <w:rPr>
          <w:rFonts w:ascii="Times New Roman" w:hAnsi="Times New Roman"/>
          <w:sz w:val="24"/>
          <w:szCs w:val="24"/>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387C24" w:rsidRPr="00387C24" w:rsidRDefault="00387C24" w:rsidP="00387C24">
      <w:pPr>
        <w:pStyle w:val="a6"/>
        <w:ind w:firstLine="567"/>
        <w:jc w:val="both"/>
        <w:rPr>
          <w:rFonts w:ascii="Times New Roman" w:hAnsi="Times New Roman"/>
          <w:b/>
          <w:sz w:val="24"/>
          <w:szCs w:val="24"/>
        </w:rPr>
      </w:pPr>
      <w:r w:rsidRPr="00387C24">
        <w:rPr>
          <w:rFonts w:ascii="Times New Roman" w:hAnsi="Times New Roman"/>
          <w:color w:val="333333"/>
          <w:sz w:val="24"/>
          <w:szCs w:val="24"/>
        </w:rPr>
        <w:t>Компенсация выплачивается из расчёта:</w:t>
      </w:r>
    </w:p>
    <w:p w:rsidR="00387C24" w:rsidRPr="00387C24" w:rsidRDefault="00387C24" w:rsidP="00387C24">
      <w:pPr>
        <w:pStyle w:val="a6"/>
        <w:jc w:val="both"/>
        <w:rPr>
          <w:rFonts w:ascii="Times New Roman" w:hAnsi="Times New Roman"/>
          <w:sz w:val="24"/>
          <w:szCs w:val="24"/>
        </w:rPr>
      </w:pPr>
      <w:r w:rsidRPr="00387C24">
        <w:rPr>
          <w:rFonts w:ascii="Times New Roman" w:hAnsi="Times New Roman"/>
          <w:sz w:val="24"/>
          <w:szCs w:val="24"/>
        </w:rPr>
        <w:t xml:space="preserve">- на первого ребёнка - в размере 20% размера внесенной ими родительской платы; </w:t>
      </w:r>
    </w:p>
    <w:p w:rsidR="00387C24" w:rsidRPr="00387C24" w:rsidRDefault="00387C24" w:rsidP="00387C24">
      <w:pPr>
        <w:pStyle w:val="a6"/>
        <w:jc w:val="both"/>
        <w:rPr>
          <w:rFonts w:ascii="Times New Roman" w:hAnsi="Times New Roman"/>
          <w:sz w:val="24"/>
          <w:szCs w:val="24"/>
        </w:rPr>
      </w:pPr>
      <w:r w:rsidRPr="00387C24">
        <w:rPr>
          <w:rFonts w:ascii="Times New Roman" w:hAnsi="Times New Roman"/>
          <w:sz w:val="24"/>
          <w:szCs w:val="24"/>
        </w:rPr>
        <w:t xml:space="preserve">- на второго ребёнка - в размере 50%; </w:t>
      </w:r>
    </w:p>
    <w:p w:rsidR="00387C24" w:rsidRPr="00387C24" w:rsidRDefault="00387C24" w:rsidP="00387C24">
      <w:pPr>
        <w:pStyle w:val="a6"/>
        <w:jc w:val="both"/>
        <w:rPr>
          <w:rFonts w:ascii="Times New Roman" w:hAnsi="Times New Roman"/>
          <w:sz w:val="24"/>
          <w:szCs w:val="24"/>
        </w:rPr>
      </w:pPr>
      <w:r w:rsidRPr="00387C24">
        <w:rPr>
          <w:rFonts w:ascii="Times New Roman" w:hAnsi="Times New Roman"/>
          <w:sz w:val="24"/>
          <w:szCs w:val="24"/>
        </w:rPr>
        <w:t xml:space="preserve">- на третьего ребёнка и последующих детей - в размере 70%. </w:t>
      </w:r>
    </w:p>
    <w:p w:rsidR="00387C24" w:rsidRPr="00387C24" w:rsidRDefault="00387C24" w:rsidP="00387C24">
      <w:pPr>
        <w:pStyle w:val="a6"/>
        <w:jc w:val="both"/>
        <w:rPr>
          <w:rFonts w:ascii="Times New Roman" w:hAnsi="Times New Roman"/>
          <w:sz w:val="24"/>
          <w:szCs w:val="24"/>
        </w:rPr>
      </w:pPr>
      <w:r>
        <w:rPr>
          <w:rFonts w:ascii="Times New Roman" w:hAnsi="Times New Roman"/>
          <w:sz w:val="24"/>
          <w:szCs w:val="24"/>
        </w:rPr>
        <w:t>Льготы имеют:</w:t>
      </w:r>
    </w:p>
    <w:p w:rsidR="00387C24" w:rsidRPr="00387C24" w:rsidRDefault="00387C24" w:rsidP="003F5FCD">
      <w:pPr>
        <w:pStyle w:val="a6"/>
        <w:widowControl/>
        <w:numPr>
          <w:ilvl w:val="0"/>
          <w:numId w:val="15"/>
        </w:numPr>
        <w:autoSpaceDE/>
        <w:autoSpaceDN/>
        <w:adjustRightInd/>
        <w:jc w:val="both"/>
        <w:rPr>
          <w:rFonts w:ascii="Times New Roman" w:hAnsi="Times New Roman"/>
          <w:sz w:val="24"/>
          <w:szCs w:val="24"/>
        </w:rPr>
      </w:pPr>
      <w:r w:rsidRPr="00387C24">
        <w:rPr>
          <w:rFonts w:ascii="Times New Roman" w:hAnsi="Times New Roman"/>
          <w:sz w:val="24"/>
          <w:szCs w:val="24"/>
        </w:rPr>
        <w:lastRenderedPageBreak/>
        <w:t>дети – инвалиды, посещают детский сад бесплатно, при наличии соответствующей справки;</w:t>
      </w:r>
    </w:p>
    <w:p w:rsidR="00387C24" w:rsidRPr="00387C24" w:rsidRDefault="00387C24" w:rsidP="003F5FCD">
      <w:pPr>
        <w:pStyle w:val="a6"/>
        <w:widowControl/>
        <w:numPr>
          <w:ilvl w:val="0"/>
          <w:numId w:val="15"/>
        </w:numPr>
        <w:autoSpaceDE/>
        <w:autoSpaceDN/>
        <w:adjustRightInd/>
        <w:jc w:val="both"/>
        <w:rPr>
          <w:b/>
          <w:sz w:val="24"/>
          <w:szCs w:val="24"/>
        </w:rPr>
      </w:pPr>
      <w:r w:rsidRPr="00387C24">
        <w:rPr>
          <w:rFonts w:ascii="Times New Roman" w:hAnsi="Times New Roman"/>
          <w:sz w:val="24"/>
          <w:szCs w:val="24"/>
        </w:rPr>
        <w:t xml:space="preserve">многодетные семьи, имеющие 3 и более несовершеннолетних детей - 50 % от начисленной родительской платы. </w:t>
      </w:r>
    </w:p>
    <w:p w:rsidR="00387C24" w:rsidRPr="00121D10" w:rsidRDefault="00387C24" w:rsidP="00BB1236">
      <w:pPr>
        <w:pStyle w:val="a6"/>
        <w:jc w:val="both"/>
        <w:rPr>
          <w:rFonts w:ascii="Times New Roman" w:hAnsi="Times New Roman"/>
          <w:sz w:val="24"/>
          <w:szCs w:val="24"/>
          <w:highlight w:val="yellow"/>
        </w:rPr>
      </w:pPr>
    </w:p>
    <w:p w:rsidR="00AC003A" w:rsidRPr="00A129E7" w:rsidRDefault="00A129E7" w:rsidP="009A2B06">
      <w:pPr>
        <w:pStyle w:val="a6"/>
        <w:widowControl/>
        <w:autoSpaceDE/>
        <w:autoSpaceDN/>
        <w:adjustRightInd/>
        <w:rPr>
          <w:rFonts w:ascii="Times New Roman" w:hAnsi="Times New Roman"/>
          <w:b/>
          <w:color w:val="00B050"/>
          <w:sz w:val="24"/>
          <w:szCs w:val="24"/>
        </w:rPr>
      </w:pPr>
      <w:r w:rsidRPr="00A129E7">
        <w:rPr>
          <w:rFonts w:ascii="Times New Roman" w:hAnsi="Times New Roman"/>
          <w:b/>
          <w:color w:val="00B050"/>
          <w:sz w:val="24"/>
          <w:szCs w:val="24"/>
        </w:rPr>
        <w:t>3.</w:t>
      </w:r>
      <w:r w:rsidR="00387C24">
        <w:rPr>
          <w:rFonts w:ascii="Times New Roman" w:hAnsi="Times New Roman"/>
          <w:b/>
          <w:color w:val="00B050"/>
          <w:sz w:val="24"/>
          <w:szCs w:val="24"/>
        </w:rPr>
        <w:t>5</w:t>
      </w:r>
      <w:r w:rsidRPr="00A129E7">
        <w:rPr>
          <w:rFonts w:ascii="Times New Roman" w:hAnsi="Times New Roman"/>
          <w:b/>
          <w:color w:val="00B050"/>
          <w:sz w:val="24"/>
          <w:szCs w:val="24"/>
        </w:rPr>
        <w:t>.</w:t>
      </w:r>
      <w:r w:rsidR="00554381">
        <w:rPr>
          <w:rFonts w:ascii="Times New Roman" w:hAnsi="Times New Roman"/>
          <w:b/>
          <w:color w:val="00B050"/>
          <w:sz w:val="24"/>
          <w:szCs w:val="24"/>
        </w:rPr>
        <w:tab/>
      </w:r>
      <w:r w:rsidR="00AC003A" w:rsidRPr="00A129E7">
        <w:rPr>
          <w:rFonts w:ascii="Times New Roman" w:hAnsi="Times New Roman"/>
          <w:b/>
          <w:color w:val="00B050"/>
          <w:sz w:val="24"/>
          <w:szCs w:val="24"/>
          <w:u w:val="single"/>
        </w:rPr>
        <w:t>Медицинское обслуживание</w:t>
      </w:r>
    </w:p>
    <w:p w:rsidR="00AC3E3D" w:rsidRPr="00611E50" w:rsidRDefault="00AC3E3D" w:rsidP="00AC3E3D">
      <w:pPr>
        <w:spacing w:after="0" w:line="240" w:lineRule="auto"/>
        <w:ind w:firstLine="708"/>
        <w:jc w:val="both"/>
        <w:rPr>
          <w:rFonts w:ascii="Times New Roman" w:eastAsia="Times New Roman" w:hAnsi="Times New Roman" w:cs="Times New Roman"/>
          <w:sz w:val="24"/>
          <w:szCs w:val="24"/>
        </w:rPr>
      </w:pPr>
      <w:r w:rsidRPr="00611E50">
        <w:rPr>
          <w:rFonts w:ascii="Times New Roman" w:eastAsia="Times New Roman" w:hAnsi="Times New Roman" w:cs="Times New Roman"/>
          <w:color w:val="000000"/>
          <w:sz w:val="24"/>
          <w:szCs w:val="24"/>
        </w:rPr>
        <w:t>Медицинское обслуживание детей в МБДОУ</w:t>
      </w:r>
      <w:r>
        <w:rPr>
          <w:rFonts w:ascii="Times New Roman" w:eastAsia="Times New Roman" w:hAnsi="Times New Roman" w:cs="Times New Roman"/>
          <w:color w:val="000000"/>
          <w:sz w:val="24"/>
          <w:szCs w:val="24"/>
        </w:rPr>
        <w:t xml:space="preserve"> «ДСКВ № 41 «Почемучка»</w:t>
      </w:r>
      <w:r w:rsidRPr="00611E50">
        <w:rPr>
          <w:rFonts w:ascii="Times New Roman" w:eastAsia="Times New Roman" w:hAnsi="Times New Roman" w:cs="Times New Roman"/>
          <w:color w:val="000000"/>
          <w:sz w:val="24"/>
          <w:szCs w:val="24"/>
        </w:rPr>
        <w:t xml:space="preserve"> строится на основе нормативно правовых документов:</w:t>
      </w:r>
    </w:p>
    <w:p w:rsidR="00AC3E3D" w:rsidRPr="00740224" w:rsidRDefault="00AC3E3D" w:rsidP="003F5FCD">
      <w:pPr>
        <w:pStyle w:val="a5"/>
        <w:numPr>
          <w:ilvl w:val="0"/>
          <w:numId w:val="13"/>
        </w:numPr>
        <w:jc w:val="both"/>
        <w:rPr>
          <w:rFonts w:eastAsia="Times New Roman"/>
          <w:szCs w:val="24"/>
        </w:rPr>
      </w:pPr>
      <w:r w:rsidRPr="00740224">
        <w:rPr>
          <w:rFonts w:eastAsia="Times New Roman"/>
          <w:color w:val="000000"/>
          <w:szCs w:val="24"/>
        </w:rPr>
        <w:t>Приказа Министерства образования РФ от 30.06.1992 года, №186\272 «О совершенствовании системы медицинского обеспечения детей в ДОУ»</w:t>
      </w:r>
    </w:p>
    <w:p w:rsidR="00AC3E3D" w:rsidRPr="00740224" w:rsidRDefault="00AC3E3D" w:rsidP="003F5FCD">
      <w:pPr>
        <w:pStyle w:val="a5"/>
        <w:numPr>
          <w:ilvl w:val="0"/>
          <w:numId w:val="13"/>
        </w:numPr>
        <w:jc w:val="both"/>
        <w:rPr>
          <w:rFonts w:eastAsia="Times New Roman"/>
          <w:szCs w:val="24"/>
        </w:rPr>
      </w:pPr>
      <w:r w:rsidRPr="00740224">
        <w:rPr>
          <w:rFonts w:eastAsia="Times New Roman"/>
          <w:color w:val="000000"/>
          <w:szCs w:val="24"/>
        </w:rPr>
        <w:t xml:space="preserve">Санитарно-эпидемиологическим правилам </w:t>
      </w:r>
      <w:proofErr w:type="spellStart"/>
      <w:r w:rsidRPr="00740224">
        <w:rPr>
          <w:rFonts w:eastAsia="Times New Roman"/>
          <w:color w:val="000000"/>
          <w:szCs w:val="24"/>
        </w:rPr>
        <w:t>СанПиН</w:t>
      </w:r>
      <w:proofErr w:type="spellEnd"/>
      <w:r w:rsidRPr="00740224">
        <w:rPr>
          <w:rFonts w:eastAsia="Times New Roman"/>
          <w:color w:val="000000"/>
          <w:szCs w:val="24"/>
        </w:rPr>
        <w:t xml:space="preserve"> </w:t>
      </w:r>
      <w:r w:rsidRPr="008F4280">
        <w:rPr>
          <w:szCs w:val="24"/>
        </w:rPr>
        <w:t>2.4.1.3049-13</w:t>
      </w:r>
      <w:r w:rsidRPr="008F4280">
        <w:rPr>
          <w:rFonts w:eastAsia="Times New Roman"/>
          <w:color w:val="000000"/>
          <w:szCs w:val="24"/>
        </w:rPr>
        <w:t>.</w:t>
      </w:r>
    </w:p>
    <w:p w:rsidR="00AC3E3D" w:rsidRPr="00AC3E3D" w:rsidRDefault="00AC3E3D" w:rsidP="00AC3E3D">
      <w:pPr>
        <w:spacing w:after="0" w:line="240" w:lineRule="auto"/>
        <w:ind w:firstLine="708"/>
        <w:jc w:val="both"/>
        <w:rPr>
          <w:rFonts w:ascii="Times New Roman" w:eastAsia="Times New Roman" w:hAnsi="Times New Roman" w:cs="Times New Roman"/>
          <w:sz w:val="24"/>
          <w:szCs w:val="24"/>
        </w:rPr>
      </w:pPr>
      <w:r w:rsidRPr="00611E50">
        <w:rPr>
          <w:rFonts w:ascii="Times New Roman" w:eastAsia="Times New Roman" w:hAnsi="Times New Roman" w:cs="Times New Roman"/>
          <w:color w:val="000000"/>
          <w:sz w:val="24"/>
          <w:szCs w:val="24"/>
        </w:rPr>
        <w:t xml:space="preserve">Оснащение и оборудование медицинского блока позволяет качественно осуществлять медицинское сопровождение каждого ребенка, качественно осуществлять </w:t>
      </w:r>
      <w:proofErr w:type="gramStart"/>
      <w:r w:rsidRPr="00611E50">
        <w:rPr>
          <w:rFonts w:ascii="Times New Roman" w:eastAsia="Times New Roman" w:hAnsi="Times New Roman" w:cs="Times New Roman"/>
          <w:color w:val="000000"/>
          <w:sz w:val="24"/>
          <w:szCs w:val="24"/>
        </w:rPr>
        <w:t>контроль за</w:t>
      </w:r>
      <w:proofErr w:type="gramEnd"/>
      <w:r w:rsidRPr="00611E50">
        <w:rPr>
          <w:rFonts w:ascii="Times New Roman" w:eastAsia="Times New Roman" w:hAnsi="Times New Roman" w:cs="Times New Roman"/>
          <w:color w:val="000000"/>
          <w:sz w:val="24"/>
          <w:szCs w:val="24"/>
        </w:rPr>
        <w:t xml:space="preserve"> его здоровьем и физическим развитием.</w:t>
      </w:r>
    </w:p>
    <w:p w:rsidR="00AC003A" w:rsidRPr="00913270" w:rsidRDefault="00AC003A" w:rsidP="00AC003A">
      <w:pPr>
        <w:pStyle w:val="a6"/>
        <w:ind w:firstLine="567"/>
        <w:jc w:val="both"/>
        <w:rPr>
          <w:rFonts w:ascii="Times New Roman" w:hAnsi="Times New Roman"/>
          <w:sz w:val="24"/>
          <w:szCs w:val="24"/>
        </w:rPr>
      </w:pPr>
      <w:r w:rsidRPr="00AC3E3D">
        <w:rPr>
          <w:rFonts w:ascii="Times New Roman" w:hAnsi="Times New Roman"/>
          <w:color w:val="000000"/>
          <w:sz w:val="24"/>
          <w:szCs w:val="24"/>
        </w:rPr>
        <w:t>Медицинское обслуживание воспитанников обеспечивается врачом-пед</w:t>
      </w:r>
      <w:r w:rsidR="00AC3E3D">
        <w:rPr>
          <w:rFonts w:ascii="Times New Roman" w:hAnsi="Times New Roman"/>
          <w:color w:val="000000"/>
          <w:sz w:val="24"/>
          <w:szCs w:val="24"/>
        </w:rPr>
        <w:t xml:space="preserve">иатром из детской поликлиники </w:t>
      </w:r>
      <w:r w:rsidRPr="00AC3E3D">
        <w:rPr>
          <w:rFonts w:ascii="Times New Roman" w:hAnsi="Times New Roman"/>
          <w:color w:val="000000"/>
          <w:sz w:val="24"/>
          <w:szCs w:val="24"/>
        </w:rPr>
        <w:t>по совместительству, медицинской сестрой, медицинской сестрой (бассейн), находящихся в шта</w:t>
      </w:r>
      <w:r w:rsidR="00AC3E3D">
        <w:rPr>
          <w:rFonts w:ascii="Times New Roman" w:hAnsi="Times New Roman"/>
          <w:color w:val="000000"/>
          <w:sz w:val="24"/>
          <w:szCs w:val="24"/>
        </w:rPr>
        <w:t xml:space="preserve">те детского сада. Врач-педиатр </w:t>
      </w:r>
      <w:r w:rsidRPr="00AC3E3D">
        <w:rPr>
          <w:rFonts w:ascii="Times New Roman" w:hAnsi="Times New Roman"/>
          <w:color w:val="000000"/>
          <w:sz w:val="24"/>
          <w:szCs w:val="24"/>
        </w:rPr>
        <w:t xml:space="preserve">работает в детском саду </w:t>
      </w:r>
      <w:r w:rsidRPr="00AC3E3D">
        <w:rPr>
          <w:rFonts w:ascii="Times New Roman" w:hAnsi="Times New Roman"/>
          <w:sz w:val="24"/>
          <w:szCs w:val="24"/>
        </w:rPr>
        <w:t>два дн</w:t>
      </w:r>
      <w:r w:rsidR="00AC3E3D">
        <w:rPr>
          <w:rFonts w:ascii="Times New Roman" w:hAnsi="Times New Roman"/>
          <w:sz w:val="24"/>
          <w:szCs w:val="24"/>
        </w:rPr>
        <w:t xml:space="preserve">я в неделю. Он осуществляет </w:t>
      </w:r>
      <w:r w:rsidRPr="00AC3E3D">
        <w:rPr>
          <w:rFonts w:ascii="Times New Roman" w:hAnsi="Times New Roman"/>
          <w:sz w:val="24"/>
          <w:szCs w:val="24"/>
        </w:rPr>
        <w:t>лечебно-профилактическую помощь д</w:t>
      </w:r>
      <w:r w:rsidR="00AC3E3D">
        <w:rPr>
          <w:rFonts w:ascii="Times New Roman" w:hAnsi="Times New Roman"/>
          <w:sz w:val="24"/>
          <w:szCs w:val="24"/>
        </w:rPr>
        <w:t xml:space="preserve">етям, проводит диспансеризацию </w:t>
      </w:r>
      <w:r w:rsidRPr="00AC3E3D">
        <w:rPr>
          <w:rFonts w:ascii="Times New Roman" w:hAnsi="Times New Roman"/>
          <w:sz w:val="24"/>
          <w:szCs w:val="24"/>
        </w:rPr>
        <w:t>декретированных возрастов (3,</w:t>
      </w:r>
      <w:r w:rsidR="00AC3E3D">
        <w:rPr>
          <w:rFonts w:ascii="Times New Roman" w:hAnsi="Times New Roman"/>
          <w:sz w:val="24"/>
          <w:szCs w:val="24"/>
        </w:rPr>
        <w:t>5,</w:t>
      </w:r>
      <w:r w:rsidRPr="00AC3E3D">
        <w:rPr>
          <w:rFonts w:ascii="Times New Roman" w:hAnsi="Times New Roman"/>
          <w:sz w:val="24"/>
          <w:szCs w:val="24"/>
        </w:rPr>
        <w:t>7</w:t>
      </w:r>
      <w:r w:rsidR="00AC3E3D">
        <w:rPr>
          <w:rFonts w:ascii="Times New Roman" w:hAnsi="Times New Roman"/>
          <w:sz w:val="24"/>
          <w:szCs w:val="24"/>
        </w:rPr>
        <w:t xml:space="preserve"> лет). Совместно с медсестрой </w:t>
      </w:r>
      <w:r w:rsidRPr="00AC3E3D">
        <w:rPr>
          <w:rFonts w:ascii="Times New Roman" w:hAnsi="Times New Roman"/>
          <w:sz w:val="24"/>
          <w:szCs w:val="24"/>
        </w:rPr>
        <w:t>делает профилактические прививки.</w:t>
      </w:r>
    </w:p>
    <w:p w:rsidR="00AC003A" w:rsidRPr="00AC3E3D" w:rsidRDefault="00AC003A" w:rsidP="00AC003A">
      <w:pPr>
        <w:pStyle w:val="a6"/>
        <w:ind w:firstLine="567"/>
        <w:jc w:val="both"/>
        <w:rPr>
          <w:rFonts w:ascii="Times New Roman" w:hAnsi="Times New Roman"/>
          <w:sz w:val="24"/>
          <w:szCs w:val="24"/>
        </w:rPr>
      </w:pPr>
      <w:proofErr w:type="gramStart"/>
      <w:r w:rsidRPr="00AC3E3D">
        <w:rPr>
          <w:rFonts w:ascii="Times New Roman" w:hAnsi="Times New Roman"/>
          <w:color w:val="000000"/>
          <w:sz w:val="24"/>
          <w:szCs w:val="24"/>
        </w:rPr>
        <w:t>Медицинский блок имеет лицензию</w:t>
      </w:r>
      <w:r w:rsidR="004D26AE">
        <w:rPr>
          <w:rFonts w:ascii="Times New Roman" w:hAnsi="Times New Roman"/>
          <w:color w:val="000000"/>
          <w:sz w:val="24"/>
          <w:szCs w:val="24"/>
        </w:rPr>
        <w:t xml:space="preserve"> бессрочно</w:t>
      </w:r>
      <w:r w:rsidRPr="00AC3E3D">
        <w:rPr>
          <w:rFonts w:ascii="Times New Roman" w:hAnsi="Times New Roman"/>
          <w:color w:val="000000"/>
          <w:sz w:val="24"/>
          <w:szCs w:val="24"/>
        </w:rPr>
        <w:t xml:space="preserve"> </w:t>
      </w:r>
      <w:r w:rsidRPr="004D26AE">
        <w:rPr>
          <w:rFonts w:ascii="Times New Roman" w:hAnsi="Times New Roman"/>
          <w:color w:val="000000"/>
          <w:sz w:val="24"/>
          <w:szCs w:val="24"/>
        </w:rPr>
        <w:t>(</w:t>
      </w:r>
      <w:r w:rsidRPr="004D26AE">
        <w:rPr>
          <w:rFonts w:ascii="Times New Roman" w:hAnsi="Times New Roman"/>
          <w:kern w:val="20"/>
          <w:sz w:val="24"/>
          <w:szCs w:val="24"/>
        </w:rPr>
        <w:t xml:space="preserve">№ </w:t>
      </w:r>
      <w:r w:rsidR="0024107D" w:rsidRPr="004D26AE">
        <w:rPr>
          <w:rFonts w:ascii="Times New Roman" w:hAnsi="Times New Roman"/>
          <w:kern w:val="20"/>
          <w:sz w:val="24"/>
          <w:szCs w:val="24"/>
        </w:rPr>
        <w:t>ЛО</w:t>
      </w:r>
      <w:r w:rsidRPr="004D26AE">
        <w:rPr>
          <w:rFonts w:ascii="Times New Roman" w:hAnsi="Times New Roman"/>
          <w:kern w:val="20"/>
          <w:sz w:val="24"/>
          <w:szCs w:val="24"/>
        </w:rPr>
        <w:t>-42-01-00</w:t>
      </w:r>
      <w:r w:rsidR="0024107D" w:rsidRPr="004D26AE">
        <w:rPr>
          <w:rFonts w:ascii="Times New Roman" w:hAnsi="Times New Roman"/>
          <w:kern w:val="20"/>
          <w:sz w:val="24"/>
          <w:szCs w:val="24"/>
        </w:rPr>
        <w:t>2634</w:t>
      </w:r>
      <w:r w:rsidRPr="004D26AE">
        <w:rPr>
          <w:rFonts w:ascii="Times New Roman" w:hAnsi="Times New Roman"/>
          <w:kern w:val="20"/>
          <w:sz w:val="24"/>
          <w:szCs w:val="24"/>
        </w:rPr>
        <w:t xml:space="preserve"> серия </w:t>
      </w:r>
      <w:r w:rsidR="0024107D" w:rsidRPr="004D26AE">
        <w:rPr>
          <w:rFonts w:ascii="Times New Roman" w:hAnsi="Times New Roman"/>
          <w:kern w:val="20"/>
          <w:sz w:val="24"/>
          <w:szCs w:val="24"/>
        </w:rPr>
        <w:t>ЛО</w:t>
      </w:r>
      <w:r w:rsidRPr="004D26AE">
        <w:rPr>
          <w:rFonts w:ascii="Times New Roman" w:hAnsi="Times New Roman"/>
          <w:kern w:val="20"/>
          <w:sz w:val="24"/>
          <w:szCs w:val="24"/>
        </w:rPr>
        <w:t>-</w:t>
      </w:r>
      <w:r w:rsidR="0024107D" w:rsidRPr="004D26AE">
        <w:rPr>
          <w:rFonts w:ascii="Times New Roman" w:hAnsi="Times New Roman"/>
          <w:kern w:val="20"/>
          <w:sz w:val="24"/>
          <w:szCs w:val="24"/>
        </w:rPr>
        <w:t>0002064</w:t>
      </w:r>
      <w:r w:rsidRPr="004D26AE">
        <w:rPr>
          <w:rFonts w:ascii="Times New Roman" w:hAnsi="Times New Roman"/>
          <w:kern w:val="20"/>
          <w:sz w:val="24"/>
          <w:szCs w:val="24"/>
        </w:rPr>
        <w:t xml:space="preserve">, </w:t>
      </w:r>
      <w:r w:rsidR="00B81061" w:rsidRPr="004D26AE">
        <w:rPr>
          <w:rFonts w:ascii="Times New Roman" w:hAnsi="Times New Roman"/>
          <w:kern w:val="20"/>
          <w:sz w:val="24"/>
          <w:szCs w:val="24"/>
        </w:rPr>
        <w:t>Управление лицензирования медико-фармацевтических видов деятельности Кемеровской области</w:t>
      </w:r>
      <w:r w:rsidRPr="004D26AE">
        <w:rPr>
          <w:rFonts w:ascii="Times New Roman" w:hAnsi="Times New Roman"/>
          <w:kern w:val="20"/>
          <w:sz w:val="24"/>
          <w:szCs w:val="24"/>
        </w:rPr>
        <w:t xml:space="preserve">, от </w:t>
      </w:r>
      <w:r w:rsidR="00B81061" w:rsidRPr="004D26AE">
        <w:rPr>
          <w:rFonts w:ascii="Times New Roman" w:hAnsi="Times New Roman"/>
          <w:kern w:val="20"/>
          <w:sz w:val="24"/>
          <w:szCs w:val="24"/>
        </w:rPr>
        <w:t>06</w:t>
      </w:r>
      <w:r w:rsidRPr="004D26AE">
        <w:rPr>
          <w:rFonts w:ascii="Times New Roman" w:hAnsi="Times New Roman"/>
          <w:kern w:val="20"/>
          <w:sz w:val="24"/>
          <w:szCs w:val="24"/>
        </w:rPr>
        <w:t>.0</w:t>
      </w:r>
      <w:r w:rsidR="00B81061" w:rsidRPr="004D26AE">
        <w:rPr>
          <w:rFonts w:ascii="Times New Roman" w:hAnsi="Times New Roman"/>
          <w:kern w:val="20"/>
          <w:sz w:val="24"/>
          <w:szCs w:val="24"/>
        </w:rPr>
        <w:t>2</w:t>
      </w:r>
      <w:r w:rsidRPr="004D26AE">
        <w:rPr>
          <w:rFonts w:ascii="Times New Roman" w:hAnsi="Times New Roman"/>
          <w:kern w:val="20"/>
          <w:sz w:val="24"/>
          <w:szCs w:val="24"/>
        </w:rPr>
        <w:t>.201</w:t>
      </w:r>
      <w:r w:rsidR="00B81061" w:rsidRPr="004D26AE">
        <w:rPr>
          <w:rFonts w:ascii="Times New Roman" w:hAnsi="Times New Roman"/>
          <w:kern w:val="20"/>
          <w:sz w:val="24"/>
          <w:szCs w:val="24"/>
        </w:rPr>
        <w:t>4</w:t>
      </w:r>
      <w:r w:rsidRPr="004D26AE">
        <w:rPr>
          <w:rFonts w:ascii="Times New Roman" w:hAnsi="Times New Roman"/>
          <w:kern w:val="20"/>
          <w:sz w:val="24"/>
          <w:szCs w:val="24"/>
        </w:rPr>
        <w:t xml:space="preserve"> г</w:t>
      </w:r>
      <w:r w:rsidR="004D26AE" w:rsidRPr="004D26AE">
        <w:rPr>
          <w:rFonts w:ascii="Times New Roman" w:hAnsi="Times New Roman"/>
          <w:kern w:val="20"/>
          <w:sz w:val="24"/>
          <w:szCs w:val="24"/>
        </w:rPr>
        <w:t xml:space="preserve">., </w:t>
      </w:r>
      <w:r w:rsidRPr="004D26AE">
        <w:rPr>
          <w:rFonts w:ascii="Times New Roman" w:hAnsi="Times New Roman"/>
          <w:sz w:val="24"/>
          <w:szCs w:val="24"/>
        </w:rPr>
        <w:t xml:space="preserve">имеется приложение (регистрационный № </w:t>
      </w:r>
      <w:r w:rsidR="00B81061" w:rsidRPr="004D26AE">
        <w:rPr>
          <w:rFonts w:ascii="Times New Roman" w:hAnsi="Times New Roman"/>
          <w:sz w:val="24"/>
          <w:szCs w:val="24"/>
        </w:rPr>
        <w:t>0011943</w:t>
      </w:r>
      <w:r w:rsidRPr="004D26AE">
        <w:rPr>
          <w:rFonts w:ascii="Times New Roman" w:hAnsi="Times New Roman"/>
          <w:sz w:val="24"/>
          <w:szCs w:val="24"/>
        </w:rPr>
        <w:t>).</w:t>
      </w:r>
      <w:proofErr w:type="gramEnd"/>
    </w:p>
    <w:p w:rsidR="00AC003A" w:rsidRPr="00AC3E3D" w:rsidRDefault="00AC003A" w:rsidP="00AC003A">
      <w:pPr>
        <w:pStyle w:val="a6"/>
        <w:ind w:firstLine="567"/>
        <w:jc w:val="both"/>
        <w:rPr>
          <w:rFonts w:ascii="Times New Roman" w:hAnsi="Times New Roman"/>
          <w:color w:val="333333"/>
          <w:sz w:val="24"/>
          <w:szCs w:val="24"/>
        </w:rPr>
      </w:pPr>
      <w:r w:rsidRPr="00AC3E3D">
        <w:rPr>
          <w:rFonts w:ascii="Times New Roman" w:hAnsi="Times New Roman"/>
          <w:color w:val="000000"/>
          <w:sz w:val="24"/>
          <w:szCs w:val="24"/>
        </w:rPr>
        <w:t>Медицинское оборудование, инвентарь - в полном необходимом объеме. Необходимые медикаменты имеются в соответствии с утвержденным перечнем. Сроки годности и условия хранения соблюдены</w:t>
      </w:r>
    </w:p>
    <w:p w:rsidR="00AC003A" w:rsidRDefault="00AC003A" w:rsidP="00AC003A">
      <w:pPr>
        <w:pStyle w:val="a6"/>
        <w:ind w:firstLine="567"/>
        <w:jc w:val="both"/>
        <w:rPr>
          <w:rFonts w:ascii="Times New Roman" w:hAnsi="Times New Roman"/>
          <w:color w:val="000000"/>
          <w:sz w:val="24"/>
          <w:szCs w:val="24"/>
        </w:rPr>
      </w:pPr>
      <w:r w:rsidRPr="00AC3E3D">
        <w:rPr>
          <w:rFonts w:ascii="Times New Roman" w:hAnsi="Times New Roman"/>
          <w:color w:val="000000"/>
          <w:sz w:val="24"/>
          <w:szCs w:val="24"/>
        </w:rPr>
        <w:t xml:space="preserve">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воспитанников. </w:t>
      </w:r>
    </w:p>
    <w:p w:rsidR="00F80219" w:rsidRDefault="00F80219" w:rsidP="00AC003A">
      <w:pPr>
        <w:pStyle w:val="a6"/>
        <w:ind w:firstLine="567"/>
        <w:jc w:val="both"/>
        <w:rPr>
          <w:rFonts w:ascii="Times New Roman" w:hAnsi="Times New Roman"/>
          <w:color w:val="000000"/>
          <w:sz w:val="24"/>
          <w:szCs w:val="24"/>
        </w:rPr>
      </w:pPr>
    </w:p>
    <w:p w:rsidR="00F80219" w:rsidRPr="00FE6171" w:rsidRDefault="00F80219" w:rsidP="003F5FCD">
      <w:pPr>
        <w:pStyle w:val="a6"/>
        <w:widowControl/>
        <w:numPr>
          <w:ilvl w:val="1"/>
          <w:numId w:val="16"/>
        </w:numPr>
        <w:autoSpaceDE/>
        <w:autoSpaceDN/>
        <w:adjustRightInd/>
        <w:rPr>
          <w:rFonts w:ascii="Times New Roman" w:hAnsi="Times New Roman"/>
          <w:b/>
          <w:color w:val="00B050"/>
          <w:sz w:val="24"/>
          <w:szCs w:val="24"/>
          <w:u w:val="single"/>
        </w:rPr>
      </w:pPr>
      <w:r w:rsidRPr="0036142C">
        <w:rPr>
          <w:rFonts w:ascii="Times New Roman" w:hAnsi="Times New Roman"/>
          <w:b/>
          <w:color w:val="00B050"/>
          <w:sz w:val="24"/>
          <w:szCs w:val="24"/>
          <w:u w:val="single"/>
        </w:rPr>
        <w:t>Качество и организация питания</w:t>
      </w:r>
    </w:p>
    <w:p w:rsidR="00F80219" w:rsidRDefault="00F80219" w:rsidP="00F80219">
      <w:pPr>
        <w:spacing w:after="0" w:line="240" w:lineRule="auto"/>
        <w:ind w:firstLine="567"/>
        <w:jc w:val="both"/>
        <w:rPr>
          <w:rFonts w:ascii="Times New Roman" w:eastAsia="Times New Roman" w:hAnsi="Times New Roman" w:cs="Times New Roman"/>
          <w:sz w:val="24"/>
          <w:szCs w:val="24"/>
        </w:rPr>
      </w:pPr>
      <w:r w:rsidRPr="00611E50">
        <w:rPr>
          <w:rFonts w:ascii="Times New Roman" w:eastAsia="Times New Roman" w:hAnsi="Times New Roman" w:cs="Times New Roman"/>
          <w:sz w:val="24"/>
          <w:szCs w:val="24"/>
        </w:rPr>
        <w:t>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поставщиками.</w:t>
      </w:r>
    </w:p>
    <w:p w:rsidR="00F80219" w:rsidRPr="00611E50" w:rsidRDefault="00F80219" w:rsidP="00F80219">
      <w:pPr>
        <w:spacing w:after="0" w:line="240" w:lineRule="auto"/>
        <w:ind w:firstLine="600"/>
        <w:jc w:val="both"/>
        <w:rPr>
          <w:rFonts w:ascii="Times New Roman" w:eastAsia="Times New Roman" w:hAnsi="Times New Roman" w:cs="Times New Roman"/>
          <w:sz w:val="24"/>
          <w:szCs w:val="24"/>
        </w:rPr>
      </w:pPr>
      <w:r w:rsidRPr="00611E50">
        <w:rPr>
          <w:rFonts w:ascii="Times New Roman" w:eastAsia="Times New Roman" w:hAnsi="Times New Roman" w:cs="Times New Roman"/>
          <w:sz w:val="24"/>
          <w:szCs w:val="24"/>
        </w:rPr>
        <w:t>Важнейшим условием правильной организации питания в детском саду является строгое соблюдение санитарно - гигиенических требований к пищеблоку и процессу приготовления пищи. В целях профилактики пищевых отравлений и острых кишечных заболеваний работники пищеблока строго соблюдают обработку продуктов, правил личной гигиены.</w:t>
      </w:r>
    </w:p>
    <w:p w:rsidR="00F80219" w:rsidRPr="00611E50" w:rsidRDefault="00F80219" w:rsidP="00F80219">
      <w:pPr>
        <w:spacing w:after="0" w:line="240" w:lineRule="auto"/>
        <w:ind w:firstLine="540"/>
        <w:jc w:val="both"/>
        <w:rPr>
          <w:rFonts w:ascii="Times New Roman" w:eastAsia="Times New Roman" w:hAnsi="Times New Roman" w:cs="Times New Roman"/>
          <w:sz w:val="24"/>
          <w:szCs w:val="24"/>
        </w:rPr>
      </w:pPr>
      <w:r w:rsidRPr="00611E50">
        <w:rPr>
          <w:rFonts w:ascii="Times New Roman" w:eastAsia="Times New Roman" w:hAnsi="Times New Roman" w:cs="Times New Roman"/>
          <w:sz w:val="24"/>
          <w:szCs w:val="24"/>
        </w:rPr>
        <w:t xml:space="preserve">Согласно санитарно – гигиеническим требованиям соблюдение режима питания </w:t>
      </w:r>
      <w:r>
        <w:rPr>
          <w:rFonts w:ascii="Times New Roman" w:eastAsia="Times New Roman" w:hAnsi="Times New Roman" w:cs="Times New Roman"/>
          <w:sz w:val="24"/>
          <w:szCs w:val="24"/>
        </w:rPr>
        <w:t xml:space="preserve">- </w:t>
      </w:r>
      <w:r w:rsidRPr="00611E50">
        <w:rPr>
          <w:rFonts w:ascii="Times New Roman" w:eastAsia="Times New Roman" w:hAnsi="Times New Roman" w:cs="Times New Roman"/>
          <w:sz w:val="24"/>
          <w:szCs w:val="24"/>
        </w:rPr>
        <w:t>в детском саду организовано</w:t>
      </w:r>
      <w:r>
        <w:rPr>
          <w:rFonts w:ascii="Times New Roman" w:eastAsia="Times New Roman" w:hAnsi="Times New Roman" w:cs="Times New Roman"/>
          <w:sz w:val="24"/>
          <w:szCs w:val="24"/>
        </w:rPr>
        <w:t xml:space="preserve"> четырёхразовое</w:t>
      </w:r>
      <w:r w:rsidRPr="00611E50">
        <w:rPr>
          <w:rFonts w:ascii="Times New Roman" w:eastAsia="Times New Roman" w:hAnsi="Times New Roman" w:cs="Times New Roman"/>
          <w:sz w:val="24"/>
          <w:szCs w:val="24"/>
        </w:rPr>
        <w:t xml:space="preserve"> питание: завтрак</w:t>
      </w:r>
      <w:r>
        <w:rPr>
          <w:rFonts w:ascii="Times New Roman" w:eastAsia="Times New Roman" w:hAnsi="Times New Roman" w:cs="Times New Roman"/>
          <w:sz w:val="24"/>
          <w:szCs w:val="24"/>
        </w:rPr>
        <w:t>, 2-ой завтрак, обед, полдник;</w:t>
      </w:r>
    </w:p>
    <w:p w:rsidR="00F80219" w:rsidRPr="0036142C" w:rsidRDefault="00F80219" w:rsidP="00F80219">
      <w:pPr>
        <w:pStyle w:val="a6"/>
        <w:jc w:val="both"/>
        <w:rPr>
          <w:rFonts w:ascii="Times New Roman" w:hAnsi="Times New Roman"/>
          <w:sz w:val="24"/>
          <w:szCs w:val="24"/>
        </w:rPr>
      </w:pPr>
      <w:r w:rsidRPr="0036142C">
        <w:rPr>
          <w:rFonts w:ascii="Times New Roman" w:hAnsi="Times New Roman"/>
          <w:sz w:val="24"/>
          <w:szCs w:val="24"/>
        </w:rPr>
        <w:t xml:space="preserve">100% исполнение физиологических норм по основным видам продуктов в соответствии с требованиями </w:t>
      </w:r>
      <w:proofErr w:type="spellStart"/>
      <w:r w:rsidRPr="0036142C">
        <w:rPr>
          <w:rFonts w:ascii="Times New Roman" w:hAnsi="Times New Roman"/>
          <w:sz w:val="24"/>
          <w:szCs w:val="24"/>
        </w:rPr>
        <w:t>СанПиНа</w:t>
      </w:r>
      <w:proofErr w:type="spellEnd"/>
      <w:r w:rsidRPr="0036142C">
        <w:rPr>
          <w:rFonts w:ascii="Times New Roman" w:hAnsi="Times New Roman"/>
          <w:sz w:val="24"/>
          <w:szCs w:val="24"/>
        </w:rPr>
        <w:t xml:space="preserve">. Питание в детском саду полноценное, разнообразное по составу продуктов и полностью удовлетворяет физиологические потребности растущего организма в основных пищевых веществах и энергии. </w:t>
      </w:r>
    </w:p>
    <w:p w:rsidR="00F80219" w:rsidRDefault="00F80219" w:rsidP="00F80219">
      <w:pPr>
        <w:pStyle w:val="a6"/>
        <w:ind w:firstLine="567"/>
        <w:jc w:val="both"/>
        <w:rPr>
          <w:rFonts w:ascii="Times New Roman" w:hAnsi="Times New Roman" w:cs="Times New Roman"/>
          <w:sz w:val="24"/>
          <w:szCs w:val="24"/>
        </w:rPr>
      </w:pPr>
      <w:r w:rsidRPr="00FE6171">
        <w:rPr>
          <w:rFonts w:ascii="Times New Roman" w:hAnsi="Times New Roman" w:cs="Times New Roman"/>
          <w:sz w:val="24"/>
          <w:szCs w:val="24"/>
        </w:rPr>
        <w:t xml:space="preserve">На каждое блюдо заведена технологическая карта. В меню не допускается повторений одних и тех же блюд или кулинарных изделий. Выдача готовой пищи разрешается только после снятия пробы </w:t>
      </w:r>
      <w:proofErr w:type="spellStart"/>
      <w:r w:rsidRPr="00FE6171">
        <w:rPr>
          <w:rFonts w:ascii="Times New Roman" w:hAnsi="Times New Roman" w:cs="Times New Roman"/>
          <w:sz w:val="24"/>
          <w:szCs w:val="24"/>
        </w:rPr>
        <w:t>бракеражной</w:t>
      </w:r>
      <w:proofErr w:type="spellEnd"/>
      <w:r w:rsidRPr="00FE6171">
        <w:rPr>
          <w:rFonts w:ascii="Times New Roman" w:hAnsi="Times New Roman" w:cs="Times New Roman"/>
          <w:sz w:val="24"/>
          <w:szCs w:val="24"/>
        </w:rPr>
        <w:t xml:space="preserve"> комиссией. Результаты регистрируются в специальном журнале. Пищевые продукты хранятся в соответствии с условиями хранения и сроками годности, установленными предприятием-заводом изготовителем в соответствии с нормативно-технической документацией. Складские </w:t>
      </w:r>
      <w:r w:rsidRPr="00FE6171">
        <w:rPr>
          <w:rFonts w:ascii="Times New Roman" w:hAnsi="Times New Roman" w:cs="Times New Roman"/>
          <w:sz w:val="24"/>
          <w:szCs w:val="24"/>
        </w:rPr>
        <w:lastRenderedPageBreak/>
        <w:t>помещения для хранения продуктов оборудованы приборами для измерения температуры воздуха, холодильное оборудование – контрольными термометрами. Приготовление пищи проводится с соблюдением санитарно-гигиенических требований и норм.</w:t>
      </w:r>
    </w:p>
    <w:p w:rsidR="00F80219" w:rsidRPr="00170A1F" w:rsidRDefault="00F80219" w:rsidP="00F80219">
      <w:pPr>
        <w:spacing w:after="0" w:line="240" w:lineRule="auto"/>
        <w:ind w:firstLine="600"/>
        <w:jc w:val="both"/>
        <w:rPr>
          <w:rFonts w:ascii="Times New Roman" w:eastAsia="Times New Roman" w:hAnsi="Times New Roman" w:cs="Times New Roman"/>
          <w:sz w:val="24"/>
          <w:szCs w:val="24"/>
        </w:rPr>
      </w:pPr>
      <w:r w:rsidRPr="00611E50">
        <w:rPr>
          <w:rFonts w:ascii="Times New Roman" w:eastAsia="Times New Roman" w:hAnsi="Times New Roman" w:cs="Times New Roman"/>
          <w:sz w:val="24"/>
          <w:szCs w:val="24"/>
        </w:rPr>
        <w:t>В правильной организации питания детей большое значение имеет создание благоприятной, эмоциональной и окружающей обстановки в группе. Группы обеспечены соответствующей посудой, удобными столами. Воспитатели приучаю</w:t>
      </w:r>
      <w:r>
        <w:rPr>
          <w:rFonts w:ascii="Times New Roman" w:eastAsia="Times New Roman" w:hAnsi="Times New Roman" w:cs="Times New Roman"/>
          <w:sz w:val="24"/>
          <w:szCs w:val="24"/>
        </w:rPr>
        <w:t>т детей к чистоте и опрятности.</w:t>
      </w:r>
    </w:p>
    <w:p w:rsidR="00F80219" w:rsidRPr="00FE6171" w:rsidRDefault="00F80219" w:rsidP="00F80219">
      <w:pPr>
        <w:pStyle w:val="a6"/>
        <w:ind w:firstLine="567"/>
        <w:jc w:val="both"/>
        <w:rPr>
          <w:rFonts w:ascii="Times New Roman" w:hAnsi="Times New Roman" w:cs="Times New Roman"/>
          <w:sz w:val="24"/>
          <w:szCs w:val="24"/>
        </w:rPr>
      </w:pPr>
      <w:proofErr w:type="gramStart"/>
      <w:r w:rsidRPr="00FE6171">
        <w:rPr>
          <w:rFonts w:ascii="Times New Roman" w:hAnsi="Times New Roman" w:cs="Times New Roman"/>
          <w:sz w:val="24"/>
          <w:szCs w:val="24"/>
        </w:rPr>
        <w:t>Контроль за</w:t>
      </w:r>
      <w:proofErr w:type="gramEnd"/>
      <w:r w:rsidRPr="00FE6171">
        <w:rPr>
          <w:rFonts w:ascii="Times New Roman" w:hAnsi="Times New Roman" w:cs="Times New Roman"/>
          <w:sz w:val="24"/>
          <w:szCs w:val="24"/>
        </w:rPr>
        <w:t xml:space="preserve"> организацией питания осуществляет заведующий и медицинский персонал.</w:t>
      </w:r>
    </w:p>
    <w:p w:rsidR="00F80219" w:rsidRPr="0036142C" w:rsidRDefault="00F80219" w:rsidP="00F80219">
      <w:pPr>
        <w:pStyle w:val="a5"/>
        <w:ind w:left="0" w:firstLine="567"/>
        <w:jc w:val="both"/>
        <w:rPr>
          <w:szCs w:val="24"/>
        </w:rPr>
      </w:pPr>
      <w:r w:rsidRPr="0036142C">
        <w:rPr>
          <w:szCs w:val="24"/>
        </w:rPr>
        <w:t xml:space="preserve">Жалоб на организацию питания в детском саду от родителей не поступало. </w:t>
      </w:r>
    </w:p>
    <w:p w:rsidR="00F80219" w:rsidRPr="0036142C" w:rsidRDefault="00F80219" w:rsidP="00F80219">
      <w:pPr>
        <w:pStyle w:val="a6"/>
        <w:ind w:firstLine="567"/>
        <w:jc w:val="both"/>
        <w:rPr>
          <w:rFonts w:ascii="Times New Roman" w:hAnsi="Times New Roman"/>
          <w:b/>
          <w:i/>
          <w:color w:val="0070C0"/>
          <w:sz w:val="24"/>
          <w:szCs w:val="24"/>
        </w:rPr>
      </w:pPr>
      <w:r w:rsidRPr="0036142C">
        <w:rPr>
          <w:rFonts w:ascii="Times New Roman" w:hAnsi="Times New Roman"/>
          <w:b/>
          <w:i/>
          <w:color w:val="0070C0"/>
          <w:sz w:val="24"/>
          <w:szCs w:val="24"/>
        </w:rPr>
        <w:t xml:space="preserve">Таким образом, условия осуществления образовательного процесса МБДОУ «ДСКВ № </w:t>
      </w:r>
      <w:r>
        <w:rPr>
          <w:rFonts w:ascii="Times New Roman" w:hAnsi="Times New Roman"/>
          <w:b/>
          <w:i/>
          <w:color w:val="0070C0"/>
          <w:sz w:val="24"/>
          <w:szCs w:val="24"/>
        </w:rPr>
        <w:t>41</w:t>
      </w:r>
      <w:r w:rsidRPr="0036142C">
        <w:rPr>
          <w:rFonts w:ascii="Times New Roman" w:hAnsi="Times New Roman"/>
          <w:b/>
          <w:i/>
          <w:color w:val="0070C0"/>
          <w:sz w:val="24"/>
          <w:szCs w:val="24"/>
        </w:rPr>
        <w:t xml:space="preserve"> «</w:t>
      </w:r>
      <w:r>
        <w:rPr>
          <w:rFonts w:ascii="Times New Roman" w:hAnsi="Times New Roman"/>
          <w:b/>
          <w:i/>
          <w:color w:val="0070C0"/>
          <w:sz w:val="24"/>
          <w:szCs w:val="24"/>
        </w:rPr>
        <w:t>Почемучка</w:t>
      </w:r>
      <w:r w:rsidRPr="0036142C">
        <w:rPr>
          <w:rFonts w:ascii="Times New Roman" w:hAnsi="Times New Roman"/>
          <w:b/>
          <w:i/>
          <w:color w:val="0070C0"/>
          <w:sz w:val="24"/>
          <w:szCs w:val="24"/>
        </w:rPr>
        <w:t>» в 201</w:t>
      </w:r>
      <w:r>
        <w:rPr>
          <w:rFonts w:ascii="Times New Roman" w:hAnsi="Times New Roman"/>
          <w:b/>
          <w:i/>
          <w:color w:val="0070C0"/>
          <w:sz w:val="24"/>
          <w:szCs w:val="24"/>
        </w:rPr>
        <w:t>4</w:t>
      </w:r>
      <w:r w:rsidRPr="0036142C">
        <w:rPr>
          <w:rFonts w:ascii="Times New Roman" w:hAnsi="Times New Roman"/>
          <w:b/>
          <w:i/>
          <w:color w:val="0070C0"/>
          <w:sz w:val="24"/>
          <w:szCs w:val="24"/>
        </w:rPr>
        <w:t>-201</w:t>
      </w:r>
      <w:r>
        <w:rPr>
          <w:rFonts w:ascii="Times New Roman" w:hAnsi="Times New Roman"/>
          <w:b/>
          <w:i/>
          <w:color w:val="0070C0"/>
          <w:sz w:val="24"/>
          <w:szCs w:val="24"/>
        </w:rPr>
        <w:t>5</w:t>
      </w:r>
      <w:r w:rsidRPr="0036142C">
        <w:rPr>
          <w:rFonts w:ascii="Times New Roman" w:hAnsi="Times New Roman"/>
          <w:b/>
          <w:i/>
          <w:color w:val="0070C0"/>
          <w:sz w:val="24"/>
          <w:szCs w:val="24"/>
        </w:rPr>
        <w:t xml:space="preserve"> учебном году удовлетворительн</w:t>
      </w:r>
      <w:r>
        <w:rPr>
          <w:rFonts w:ascii="Times New Roman" w:hAnsi="Times New Roman"/>
          <w:b/>
          <w:i/>
          <w:color w:val="0070C0"/>
          <w:sz w:val="24"/>
          <w:szCs w:val="24"/>
        </w:rPr>
        <w:t>ы: материально-техническая база</w:t>
      </w:r>
      <w:r w:rsidRPr="0036142C">
        <w:rPr>
          <w:rFonts w:ascii="Times New Roman" w:hAnsi="Times New Roman"/>
          <w:b/>
          <w:i/>
          <w:color w:val="0070C0"/>
          <w:sz w:val="24"/>
          <w:szCs w:val="24"/>
        </w:rPr>
        <w:t xml:space="preserve"> и предметно-развивающая среда отвечают современным требованиям.</w:t>
      </w:r>
    </w:p>
    <w:p w:rsidR="00F80219" w:rsidRDefault="00F80219" w:rsidP="00F80219">
      <w:pPr>
        <w:pStyle w:val="a6"/>
        <w:widowControl/>
        <w:autoSpaceDE/>
        <w:autoSpaceDN/>
        <w:adjustRightInd/>
        <w:rPr>
          <w:rFonts w:ascii="Times New Roman" w:hAnsi="Times New Roman"/>
          <w:color w:val="000000"/>
          <w:sz w:val="24"/>
          <w:szCs w:val="24"/>
        </w:rPr>
      </w:pPr>
    </w:p>
    <w:p w:rsidR="00AC003A" w:rsidRPr="00584CBF" w:rsidRDefault="00AC003A" w:rsidP="003F5FCD">
      <w:pPr>
        <w:pStyle w:val="a6"/>
        <w:widowControl/>
        <w:numPr>
          <w:ilvl w:val="1"/>
          <w:numId w:val="16"/>
        </w:numPr>
        <w:autoSpaceDE/>
        <w:autoSpaceDN/>
        <w:adjustRightInd/>
        <w:rPr>
          <w:rFonts w:ascii="Times New Roman" w:hAnsi="Times New Roman"/>
          <w:b/>
          <w:color w:val="00B050"/>
          <w:sz w:val="24"/>
          <w:szCs w:val="24"/>
          <w:u w:val="single"/>
        </w:rPr>
      </w:pPr>
      <w:r w:rsidRPr="00584CBF">
        <w:rPr>
          <w:rFonts w:ascii="Times New Roman" w:hAnsi="Times New Roman"/>
          <w:b/>
          <w:color w:val="00B050"/>
          <w:sz w:val="24"/>
          <w:szCs w:val="24"/>
          <w:u w:val="single"/>
        </w:rPr>
        <w:t>Материально-техническая база. Характеристика территории</w:t>
      </w:r>
    </w:p>
    <w:p w:rsidR="00AC003A" w:rsidRPr="00584CBF" w:rsidRDefault="00AC003A" w:rsidP="00AC003A">
      <w:pPr>
        <w:pStyle w:val="a6"/>
        <w:ind w:firstLine="567"/>
        <w:jc w:val="both"/>
        <w:rPr>
          <w:rFonts w:ascii="Times New Roman" w:hAnsi="Times New Roman"/>
          <w:sz w:val="24"/>
          <w:szCs w:val="24"/>
        </w:rPr>
      </w:pPr>
      <w:r w:rsidRPr="00584CBF">
        <w:rPr>
          <w:rFonts w:ascii="Times New Roman" w:hAnsi="Times New Roman"/>
          <w:sz w:val="24"/>
          <w:szCs w:val="24"/>
        </w:rPr>
        <w:t xml:space="preserve">Состояние материально-технической базы МБДОУ «ДСКВ № </w:t>
      </w:r>
      <w:r w:rsidR="00584CBF">
        <w:rPr>
          <w:rFonts w:ascii="Times New Roman" w:hAnsi="Times New Roman"/>
          <w:sz w:val="24"/>
          <w:szCs w:val="24"/>
        </w:rPr>
        <w:t xml:space="preserve">41 </w:t>
      </w:r>
      <w:r w:rsidRPr="00584CBF">
        <w:rPr>
          <w:rFonts w:ascii="Times New Roman" w:hAnsi="Times New Roman"/>
          <w:sz w:val="24"/>
          <w:szCs w:val="24"/>
        </w:rPr>
        <w:t>«</w:t>
      </w:r>
      <w:r w:rsidR="00584CBF">
        <w:rPr>
          <w:rFonts w:ascii="Times New Roman" w:hAnsi="Times New Roman"/>
          <w:sz w:val="24"/>
          <w:szCs w:val="24"/>
        </w:rPr>
        <w:t>Почемучка</w:t>
      </w:r>
      <w:r w:rsidRPr="00584CBF">
        <w:rPr>
          <w:rFonts w:ascii="Times New Roman" w:hAnsi="Times New Roman"/>
          <w:sz w:val="24"/>
          <w:szCs w:val="24"/>
        </w:rPr>
        <w:t xml:space="preserve">»  соответствует педагогическим требованиям, современному уровню образования и санитарным нормам. Детский сад имеет  холодное и горячее водоснабжение, центральное отопление. Учреждение постоянно работает над развитием материально – технической базы. В летний период проводится косметический ремонт. </w:t>
      </w:r>
    </w:p>
    <w:p w:rsidR="00AC003A" w:rsidRPr="00584CBF" w:rsidRDefault="00AC003A" w:rsidP="00AC003A">
      <w:pPr>
        <w:pStyle w:val="a6"/>
        <w:ind w:firstLine="567"/>
        <w:jc w:val="both"/>
        <w:rPr>
          <w:rFonts w:ascii="Times New Roman" w:hAnsi="Times New Roman"/>
          <w:sz w:val="24"/>
          <w:szCs w:val="24"/>
        </w:rPr>
      </w:pPr>
      <w:r w:rsidRPr="00584CBF">
        <w:rPr>
          <w:rFonts w:ascii="Times New Roman" w:hAnsi="Times New Roman"/>
          <w:sz w:val="24"/>
          <w:szCs w:val="24"/>
        </w:rPr>
        <w:t xml:space="preserve">На территории учреждения имеются различные виды деревьев и кустарников, газоны, клумбы и цветники. Участки оснащены малыми архитектурными формами. </w:t>
      </w:r>
    </w:p>
    <w:p w:rsidR="00AC003A" w:rsidRPr="00584CBF" w:rsidRDefault="00AC003A" w:rsidP="00AC003A">
      <w:pPr>
        <w:spacing w:after="0" w:line="240" w:lineRule="auto"/>
        <w:ind w:firstLine="567"/>
        <w:jc w:val="both"/>
        <w:rPr>
          <w:rFonts w:ascii="Times New Roman" w:hAnsi="Times New Roman"/>
          <w:sz w:val="24"/>
          <w:szCs w:val="24"/>
        </w:rPr>
      </w:pPr>
      <w:r w:rsidRPr="00584CBF">
        <w:rPr>
          <w:rFonts w:ascii="Times New Roman" w:hAnsi="Times New Roman"/>
          <w:sz w:val="24"/>
          <w:szCs w:val="24"/>
        </w:rPr>
        <w:t xml:space="preserve">На территории детского сада имеется современная спортивная площадка, </w:t>
      </w:r>
      <w:proofErr w:type="gramStart"/>
      <w:r w:rsidRPr="00584CBF">
        <w:rPr>
          <w:rFonts w:ascii="Times New Roman" w:hAnsi="Times New Roman"/>
          <w:sz w:val="24"/>
          <w:szCs w:val="24"/>
        </w:rPr>
        <w:t>своеобразный</w:t>
      </w:r>
      <w:proofErr w:type="gramEnd"/>
      <w:r w:rsidRPr="00584CBF">
        <w:rPr>
          <w:rFonts w:ascii="Times New Roman" w:hAnsi="Times New Roman"/>
          <w:sz w:val="24"/>
          <w:szCs w:val="24"/>
        </w:rPr>
        <w:t xml:space="preserve"> мини-стадион с беговой дорожкой, полосой препятствий, спортивно-игровым оборудованием. Всё перечисленное оборудование надежно закреплено, соответствует возрастным возможностям детей и санитарным требованиям. </w:t>
      </w:r>
    </w:p>
    <w:p w:rsidR="00AC003A" w:rsidRPr="00584CBF" w:rsidRDefault="00AC003A" w:rsidP="00AC003A">
      <w:pPr>
        <w:pStyle w:val="a6"/>
        <w:ind w:firstLine="567"/>
        <w:jc w:val="both"/>
        <w:rPr>
          <w:rFonts w:ascii="Times New Roman" w:hAnsi="Times New Roman"/>
          <w:sz w:val="24"/>
          <w:szCs w:val="24"/>
        </w:rPr>
      </w:pPr>
      <w:r w:rsidRPr="00584CBF">
        <w:rPr>
          <w:rFonts w:ascii="Times New Roman" w:hAnsi="Times New Roman"/>
          <w:sz w:val="24"/>
          <w:szCs w:val="24"/>
        </w:rPr>
        <w:t xml:space="preserve">В прошедшем учебном году в МБДОУ «ДСКВ № </w:t>
      </w:r>
      <w:r w:rsidR="00584CBF">
        <w:rPr>
          <w:rFonts w:ascii="Times New Roman" w:hAnsi="Times New Roman"/>
          <w:sz w:val="24"/>
          <w:szCs w:val="24"/>
        </w:rPr>
        <w:t>41</w:t>
      </w:r>
      <w:r w:rsidRPr="00584CBF">
        <w:rPr>
          <w:rFonts w:ascii="Times New Roman" w:hAnsi="Times New Roman"/>
          <w:sz w:val="24"/>
          <w:szCs w:val="24"/>
        </w:rPr>
        <w:t xml:space="preserve"> «</w:t>
      </w:r>
      <w:r w:rsidR="00584CBF">
        <w:rPr>
          <w:rFonts w:ascii="Times New Roman" w:hAnsi="Times New Roman"/>
          <w:sz w:val="24"/>
          <w:szCs w:val="24"/>
        </w:rPr>
        <w:t>Почемучка</w:t>
      </w:r>
      <w:r w:rsidRPr="00584CBF">
        <w:rPr>
          <w:rFonts w:ascii="Times New Roman" w:hAnsi="Times New Roman"/>
          <w:sz w:val="24"/>
          <w:szCs w:val="24"/>
        </w:rPr>
        <w:t xml:space="preserve">» проводилась работа по благоустройству территории согласно сезонным периодам. </w:t>
      </w:r>
    </w:p>
    <w:p w:rsidR="00AC003A" w:rsidRDefault="00AC003A" w:rsidP="00AC003A">
      <w:pPr>
        <w:pStyle w:val="a6"/>
        <w:ind w:left="567" w:firstLine="567"/>
        <w:jc w:val="both"/>
        <w:rPr>
          <w:rFonts w:ascii="Times New Roman" w:hAnsi="Times New Roman"/>
          <w:u w:val="single"/>
        </w:rPr>
      </w:pPr>
    </w:p>
    <w:p w:rsidR="00145309" w:rsidRPr="00145309" w:rsidRDefault="00145309" w:rsidP="00145309">
      <w:pPr>
        <w:pStyle w:val="a5"/>
        <w:numPr>
          <w:ilvl w:val="1"/>
          <w:numId w:val="16"/>
        </w:numPr>
        <w:spacing w:before="100" w:beforeAutospacing="1" w:after="100" w:afterAutospacing="1"/>
        <w:rPr>
          <w:rFonts w:eastAsia="Times New Roman"/>
          <w:color w:val="00B050"/>
          <w:szCs w:val="24"/>
          <w:u w:val="single"/>
        </w:rPr>
      </w:pPr>
      <w:r>
        <w:rPr>
          <w:rFonts w:eastAsia="Times New Roman"/>
          <w:b/>
          <w:bCs/>
          <w:color w:val="006400"/>
          <w:szCs w:val="24"/>
        </w:rPr>
        <w:t xml:space="preserve"> </w:t>
      </w:r>
      <w:r w:rsidRPr="00145309">
        <w:rPr>
          <w:rFonts w:eastAsia="Times New Roman"/>
          <w:b/>
          <w:bCs/>
          <w:color w:val="00B050"/>
          <w:szCs w:val="24"/>
          <w:u w:val="single"/>
        </w:rPr>
        <w:t>Достижения воспитателей и воспитанников в 2014 году</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b/>
          <w:color w:val="0070C0"/>
          <w:sz w:val="16"/>
          <w:szCs w:val="16"/>
        </w:rPr>
      </w:pPr>
      <w:r w:rsidRPr="00145309">
        <w:rPr>
          <w:rFonts w:ascii="Times New Roman" w:eastAsia="Times New Roman" w:hAnsi="Times New Roman" w:cs="Times New Roman"/>
          <w:b/>
          <w:color w:val="0070C0"/>
          <w:sz w:val="24"/>
          <w:szCs w:val="24"/>
        </w:rPr>
        <w:t>Реализация приоритетного национального проекта «Образование» за 2014 год</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72"/>
        <w:gridCol w:w="1770"/>
        <w:gridCol w:w="2389"/>
        <w:gridCol w:w="2654"/>
      </w:tblGrid>
      <w:tr w:rsidR="00145309" w:rsidRPr="00145309">
        <w:trPr>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Название конкурса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Ф.И.О. участника,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должность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Форма обобщения опыта</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Уровень (федеральный, региональный, муниципальный)</w:t>
            </w:r>
          </w:p>
        </w:tc>
      </w:tr>
      <w:tr w:rsidR="00145309" w:rsidRPr="00145309">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b/>
                <w:bCs/>
              </w:rPr>
              <w:t>Образовательное учреждение</w:t>
            </w:r>
          </w:p>
        </w:tc>
      </w:tr>
      <w:tr w:rsidR="00145309" w:rsidRPr="00145309">
        <w:trPr>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«Экологический Оскар»</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МБДОУ «ДС КВ №41 «Почемучка»</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Годовой отчет</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 «Экологический Оскар» в номинации «Дошкольные образовательные учреждения»</w:t>
            </w:r>
          </w:p>
        </w:tc>
      </w:tr>
      <w:tr w:rsidR="00145309" w:rsidRPr="00145309">
        <w:trPr>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«Театральные подмостки»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МБДОУ «ДС КВ №41 «Почемучка» театральная студия «Сластены»</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Видеоклип,</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2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«Первые шаги»</w:t>
            </w:r>
          </w:p>
        </w:tc>
      </w:tr>
      <w:tr w:rsidR="00145309" w:rsidRPr="00145309">
        <w:trPr>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«Юрга - цветущий сад»</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МБДОУ «ДС КВ №41 «Почемучка»</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Оформление клумб</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 оформления участков ДОУ «Юрга - цветущий сад»</w:t>
            </w:r>
          </w:p>
        </w:tc>
      </w:tr>
      <w:tr w:rsidR="00145309" w:rsidRPr="00145309">
        <w:trPr>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«Конкурс рисунков, посвященный Дню военно-морского флота»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МБДОУ «ДС КВ №41 «Почемучка»</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Рисунки</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xml:space="preserve">Муниципальный конкурс Управления образования и Офицерского собрание </w:t>
            </w:r>
            <w:proofErr w:type="gramStart"/>
            <w:r w:rsidRPr="00145309">
              <w:rPr>
                <w:rFonts w:ascii="Times New Roman" w:eastAsia="Times New Roman" w:hAnsi="Times New Roman" w:cs="Times New Roman"/>
              </w:rPr>
              <w:t>г</w:t>
            </w:r>
            <w:proofErr w:type="gramEnd"/>
            <w:r w:rsidRPr="00145309">
              <w:rPr>
                <w:rFonts w:ascii="Times New Roman" w:eastAsia="Times New Roman" w:hAnsi="Times New Roman" w:cs="Times New Roman"/>
              </w:rPr>
              <w:t>. Юрги</w:t>
            </w:r>
          </w:p>
        </w:tc>
      </w:tr>
      <w:tr w:rsidR="00145309" w:rsidRPr="00145309">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b/>
                <w:bCs/>
              </w:rPr>
              <w:t>Педагогические работники</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«Новогоднее творчество»</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Семенчикова</w:t>
            </w:r>
            <w:proofErr w:type="spellEnd"/>
            <w:r w:rsidRPr="00145309">
              <w:rPr>
                <w:rFonts w:ascii="Times New Roman" w:eastAsia="Times New Roman" w:hAnsi="Times New Roman" w:cs="Times New Roman"/>
              </w:rPr>
              <w:t xml:space="preserve"> Г.А., воспитатель,</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Самодурова</w:t>
            </w:r>
            <w:proofErr w:type="spellEnd"/>
            <w:r w:rsidRPr="00145309">
              <w:rPr>
                <w:rFonts w:ascii="Times New Roman" w:eastAsia="Times New Roman" w:hAnsi="Times New Roman" w:cs="Times New Roman"/>
              </w:rPr>
              <w:t xml:space="preserve"> О.А.,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Новогодние поделки</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заочный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Самодурова</w:t>
            </w:r>
            <w:proofErr w:type="spellEnd"/>
            <w:r w:rsidRPr="00145309">
              <w:rPr>
                <w:rFonts w:ascii="Times New Roman" w:eastAsia="Times New Roman" w:hAnsi="Times New Roman" w:cs="Times New Roman"/>
              </w:rPr>
              <w:t xml:space="preserve"> О.А.,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3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творческий конкурс для детей и взрослых «</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Семенчикова</w:t>
            </w:r>
            <w:proofErr w:type="spellEnd"/>
            <w:r w:rsidRPr="00145309">
              <w:rPr>
                <w:rFonts w:ascii="Times New Roman" w:eastAsia="Times New Roman" w:hAnsi="Times New Roman" w:cs="Times New Roman"/>
              </w:rPr>
              <w:t xml:space="preserve"> Г.А.,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Проект,</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лауреат</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творческий конкурс для детей и взрослых «</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Думчева</w:t>
            </w:r>
            <w:proofErr w:type="spellEnd"/>
            <w:r w:rsidRPr="00145309">
              <w:rPr>
                <w:rFonts w:ascii="Times New Roman" w:eastAsia="Times New Roman" w:hAnsi="Times New Roman" w:cs="Times New Roman"/>
              </w:rPr>
              <w:t xml:space="preserve"> Е.М.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Декоративно-прикладное творчество,</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творческий конкурс для детей и взрослых «</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Меркулова Л.В.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Декоративно-прикладное творчество,</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творческий конкурс для детей и взрослых «</w:t>
            </w:r>
            <w:proofErr w:type="spellStart"/>
            <w:r w:rsidRPr="00145309">
              <w:rPr>
                <w:rFonts w:ascii="Times New Roman" w:eastAsia="Times New Roman" w:hAnsi="Times New Roman" w:cs="Times New Roman"/>
              </w:rPr>
              <w:t>Талантоха</w:t>
            </w:r>
            <w:proofErr w:type="spellEnd"/>
            <w:r w:rsidRPr="00145309">
              <w:rPr>
                <w:rFonts w:ascii="Times New Roman" w:eastAsia="Times New Roman" w:hAnsi="Times New Roman" w:cs="Times New Roman"/>
              </w:rPr>
              <w:t>»</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Международная научно-практическая конференция «Слагаемые педагогической практики»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Булатова К.К., ст.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Опыт работы</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Международная научно-практическая конференция</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xml:space="preserve">«В мире </w:t>
            </w:r>
            <w:proofErr w:type="gramStart"/>
            <w:r w:rsidRPr="00145309">
              <w:rPr>
                <w:rFonts w:ascii="Times New Roman" w:eastAsia="Times New Roman" w:hAnsi="Times New Roman" w:cs="Times New Roman"/>
              </w:rPr>
              <w:t>прекрасного</w:t>
            </w:r>
            <w:proofErr w:type="gramEnd"/>
            <w:r w:rsidRPr="00145309">
              <w:rPr>
                <w:rFonts w:ascii="Times New Roman" w:eastAsia="Times New Roman" w:hAnsi="Times New Roman" w:cs="Times New Roman"/>
              </w:rPr>
              <w:t>»</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Лоран Л.А., воспитатель.</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Фотоработы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xml:space="preserve">«В мире </w:t>
            </w:r>
            <w:proofErr w:type="gramStart"/>
            <w:r w:rsidRPr="00145309">
              <w:rPr>
                <w:rFonts w:ascii="Times New Roman" w:eastAsia="Times New Roman" w:hAnsi="Times New Roman" w:cs="Times New Roman"/>
              </w:rPr>
              <w:t>прекрасного</w:t>
            </w:r>
            <w:proofErr w:type="gram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xml:space="preserve">Петухова И.Н., инструктор по </w:t>
            </w:r>
            <w:proofErr w:type="spellStart"/>
            <w:proofErr w:type="gramStart"/>
            <w:r w:rsidRPr="00145309">
              <w:rPr>
                <w:rFonts w:ascii="Times New Roman" w:eastAsia="Times New Roman" w:hAnsi="Times New Roman" w:cs="Times New Roman"/>
              </w:rPr>
              <w:t>физ-ре</w:t>
            </w:r>
            <w:proofErr w:type="spellEnd"/>
            <w:proofErr w:type="gramEnd"/>
            <w:r w:rsidRPr="00145309">
              <w:rPr>
                <w:rFonts w:ascii="Times New Roman" w:eastAsia="Times New Roman" w:hAnsi="Times New Roman" w:cs="Times New Roman"/>
              </w:rPr>
              <w:t xml:space="preserve"> на бассейне.</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Фотоработы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«Наш любимый детский сад»</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Лоран Л.А., воспитатель.</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Фотоработы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 презентаций и фотографий</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«Лучшая методическая разработка»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Булатова К.К., ст</w:t>
            </w:r>
            <w:proofErr w:type="gramStart"/>
            <w:r w:rsidRPr="00145309">
              <w:rPr>
                <w:rFonts w:ascii="Times New Roman" w:eastAsia="Times New Roman" w:hAnsi="Times New Roman" w:cs="Times New Roman"/>
              </w:rPr>
              <w:t>.в</w:t>
            </w:r>
            <w:proofErr w:type="gramEnd"/>
            <w:r w:rsidRPr="00145309">
              <w:rPr>
                <w:rFonts w:ascii="Times New Roman" w:eastAsia="Times New Roman" w:hAnsi="Times New Roman" w:cs="Times New Roman"/>
              </w:rPr>
              <w:t>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Методическая разработка</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«Творим для детей»</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Муравьва</w:t>
            </w:r>
            <w:proofErr w:type="spellEnd"/>
            <w:r w:rsidRPr="00145309">
              <w:rPr>
                <w:rFonts w:ascii="Times New Roman" w:eastAsia="Times New Roman" w:hAnsi="Times New Roman" w:cs="Times New Roman"/>
              </w:rPr>
              <w:t xml:space="preserve"> Т.П., </w:t>
            </w:r>
            <w:proofErr w:type="spellStart"/>
            <w:r w:rsidRPr="00145309">
              <w:rPr>
                <w:rFonts w:ascii="Times New Roman" w:eastAsia="Times New Roman" w:hAnsi="Times New Roman" w:cs="Times New Roman"/>
              </w:rPr>
              <w:t>муз</w:t>
            </w:r>
            <w:proofErr w:type="gramStart"/>
            <w:r w:rsidRPr="00145309">
              <w:rPr>
                <w:rFonts w:ascii="Times New Roman" w:eastAsia="Times New Roman" w:hAnsi="Times New Roman" w:cs="Times New Roman"/>
              </w:rPr>
              <w:t>.р</w:t>
            </w:r>
            <w:proofErr w:type="gramEnd"/>
            <w:r w:rsidRPr="00145309">
              <w:rPr>
                <w:rFonts w:ascii="Times New Roman" w:eastAsia="Times New Roman" w:hAnsi="Times New Roman" w:cs="Times New Roman"/>
              </w:rPr>
              <w:t>уководитель</w:t>
            </w:r>
            <w:proofErr w:type="spellEnd"/>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музыкального праздника,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лауреат</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Международный</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«Творим для детей»</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Калентьева</w:t>
            </w:r>
            <w:proofErr w:type="spellEnd"/>
            <w:r w:rsidRPr="00145309">
              <w:rPr>
                <w:rFonts w:ascii="Times New Roman" w:eastAsia="Times New Roman" w:hAnsi="Times New Roman" w:cs="Times New Roman"/>
              </w:rPr>
              <w:t xml:space="preserve"> Е.В.,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праздника,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лауреат</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Международный</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«Творим для детей»</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Романашина</w:t>
            </w:r>
            <w:proofErr w:type="spellEnd"/>
            <w:r w:rsidRPr="00145309">
              <w:rPr>
                <w:rFonts w:ascii="Times New Roman" w:eastAsia="Times New Roman" w:hAnsi="Times New Roman" w:cs="Times New Roman"/>
              </w:rPr>
              <w:t xml:space="preserve"> Е.В.,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праздника,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лауреат</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Международный</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xml:space="preserve">«Современные формы взаимодействия ОУ и </w:t>
            </w:r>
            <w:r w:rsidRPr="00145309">
              <w:rPr>
                <w:rFonts w:ascii="Times New Roman" w:eastAsia="Times New Roman" w:hAnsi="Times New Roman" w:cs="Times New Roman"/>
              </w:rPr>
              <w:lastRenderedPageBreak/>
              <w:t>семьи»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Загибалова М.А.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Досуговое</w:t>
            </w:r>
            <w:proofErr w:type="spellEnd"/>
            <w:r w:rsidRPr="00145309">
              <w:rPr>
                <w:rFonts w:ascii="Times New Roman" w:eastAsia="Times New Roman" w:hAnsi="Times New Roman" w:cs="Times New Roman"/>
              </w:rPr>
              <w:t xml:space="preserve"> родительское </w:t>
            </w:r>
            <w:r w:rsidRPr="00145309">
              <w:rPr>
                <w:rFonts w:ascii="Times New Roman" w:eastAsia="Times New Roman" w:hAnsi="Times New Roman" w:cs="Times New Roman"/>
              </w:rPr>
              <w:lastRenderedPageBreak/>
              <w:t>собрание,</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2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Всероссийский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«Всероссийская научно-практическая конференция «Актуальные вопросы дошкольного, начального и общего образования»</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Булатова К.К., ст</w:t>
            </w:r>
            <w:proofErr w:type="gramStart"/>
            <w:r w:rsidRPr="00145309">
              <w:rPr>
                <w:rFonts w:ascii="Times New Roman" w:eastAsia="Times New Roman" w:hAnsi="Times New Roman" w:cs="Times New Roman"/>
              </w:rPr>
              <w:t>.в</w:t>
            </w:r>
            <w:proofErr w:type="gramEnd"/>
            <w:r w:rsidRPr="00145309">
              <w:rPr>
                <w:rFonts w:ascii="Times New Roman" w:eastAsia="Times New Roman" w:hAnsi="Times New Roman" w:cs="Times New Roman"/>
              </w:rPr>
              <w:t>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Обобщение опыта</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Всероссийская научно-практическая конференция</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«Современные формы взаимодействия ОУ и семьи»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Тамурко</w:t>
            </w:r>
            <w:proofErr w:type="spellEnd"/>
            <w:r w:rsidRPr="00145309">
              <w:rPr>
                <w:rFonts w:ascii="Times New Roman" w:eastAsia="Times New Roman" w:hAnsi="Times New Roman" w:cs="Times New Roman"/>
              </w:rPr>
              <w:t xml:space="preserve"> О.В.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Досуговое</w:t>
            </w:r>
            <w:proofErr w:type="spellEnd"/>
            <w:r w:rsidRPr="00145309">
              <w:rPr>
                <w:rFonts w:ascii="Times New Roman" w:eastAsia="Times New Roman" w:hAnsi="Times New Roman" w:cs="Times New Roman"/>
              </w:rPr>
              <w:t xml:space="preserve"> родительское собрание,</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w:t>
            </w:r>
            <w:proofErr w:type="spellStart"/>
            <w:r w:rsidRPr="00145309">
              <w:rPr>
                <w:rFonts w:ascii="Times New Roman" w:eastAsia="Times New Roman" w:hAnsi="Times New Roman" w:cs="Times New Roman"/>
              </w:rPr>
              <w:t>Рассударики</w:t>
            </w:r>
            <w:proofErr w:type="spellEnd"/>
            <w:r w:rsidRPr="00145309">
              <w:rPr>
                <w:rFonts w:ascii="Times New Roman" w:eastAsia="Times New Roman" w:hAnsi="Times New Roman" w:cs="Times New Roman"/>
              </w:rPr>
              <w:t>»</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Рымшина</w:t>
            </w:r>
            <w:proofErr w:type="spellEnd"/>
            <w:r w:rsidRPr="00145309">
              <w:rPr>
                <w:rFonts w:ascii="Times New Roman" w:eastAsia="Times New Roman" w:hAnsi="Times New Roman" w:cs="Times New Roman"/>
              </w:rPr>
              <w:t xml:space="preserve"> Т.В.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мероприятий в ДОУ,</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3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tc>
      </w:tr>
      <w:tr w:rsidR="00145309" w:rsidRPr="00145309">
        <w:trPr>
          <w:trHeight w:val="960"/>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«Новогодняя сказка»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Свиридова Д.А.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праздника,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3 место</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творческий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«Предметно - развивающая среда»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Свиридова Д.А.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Фотоработы,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2 место</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 </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педагогический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«Лучший педагогический опыт»</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Булатова К.К., ст.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Методическая разработка,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Международный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«Осеннее вдохновение»</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Лоран Л.А,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Сценарий праздника,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«Осеннее вдохновение»</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Кашникович</w:t>
            </w:r>
            <w:proofErr w:type="spellEnd"/>
            <w:r w:rsidRPr="00145309">
              <w:rPr>
                <w:rFonts w:ascii="Times New Roman" w:eastAsia="Times New Roman" w:hAnsi="Times New Roman" w:cs="Times New Roman"/>
              </w:rPr>
              <w:t xml:space="preserve"> Р.Е. ,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Публицистика,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Всероссийский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«Родина моя»</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Муравьева  Т.П., муз</w:t>
            </w:r>
            <w:proofErr w:type="gramStart"/>
            <w:r w:rsidRPr="00145309">
              <w:rPr>
                <w:rFonts w:ascii="Times New Roman" w:eastAsia="Times New Roman" w:hAnsi="Times New Roman" w:cs="Times New Roman"/>
              </w:rPr>
              <w:t>.</w:t>
            </w:r>
            <w:proofErr w:type="gramEnd"/>
            <w:r w:rsidRPr="00145309">
              <w:rPr>
                <w:rFonts w:ascii="Times New Roman" w:eastAsia="Times New Roman" w:hAnsi="Times New Roman" w:cs="Times New Roman"/>
              </w:rPr>
              <w:t xml:space="preserve"> </w:t>
            </w:r>
            <w:proofErr w:type="gramStart"/>
            <w:r w:rsidRPr="00145309">
              <w:rPr>
                <w:rFonts w:ascii="Times New Roman" w:eastAsia="Times New Roman" w:hAnsi="Times New Roman" w:cs="Times New Roman"/>
              </w:rPr>
              <w:t>р</w:t>
            </w:r>
            <w:proofErr w:type="gramEnd"/>
            <w:r w:rsidRPr="00145309">
              <w:rPr>
                <w:rFonts w:ascii="Times New Roman" w:eastAsia="Times New Roman" w:hAnsi="Times New Roman" w:cs="Times New Roman"/>
              </w:rPr>
              <w:t>уководитель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Патриотическая песня</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  патриотической песни</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«Зеленый уголок детства»</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Котова Н.Г. воспитатель,</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Рузайкина</w:t>
            </w:r>
            <w:proofErr w:type="spellEnd"/>
            <w:r w:rsidRPr="00145309">
              <w:rPr>
                <w:rFonts w:ascii="Times New Roman" w:eastAsia="Times New Roman" w:hAnsi="Times New Roman" w:cs="Times New Roman"/>
              </w:rPr>
              <w:t xml:space="preserve"> Н.В.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Методические материалы,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 «Зеленый уголок детства»</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Конкурс – выставки декоративно-прикладного творчества педагогов</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Муравьева Т.П., муз</w:t>
            </w:r>
            <w:proofErr w:type="gramStart"/>
            <w:r w:rsidRPr="00145309">
              <w:rPr>
                <w:rFonts w:ascii="Times New Roman" w:eastAsia="Times New Roman" w:hAnsi="Times New Roman" w:cs="Times New Roman"/>
              </w:rPr>
              <w:t>.</w:t>
            </w:r>
            <w:proofErr w:type="gramEnd"/>
            <w:r w:rsidRPr="00145309">
              <w:rPr>
                <w:rFonts w:ascii="Times New Roman" w:eastAsia="Times New Roman" w:hAnsi="Times New Roman" w:cs="Times New Roman"/>
              </w:rPr>
              <w:t xml:space="preserve"> </w:t>
            </w:r>
            <w:proofErr w:type="gramStart"/>
            <w:r w:rsidRPr="00145309">
              <w:rPr>
                <w:rFonts w:ascii="Times New Roman" w:eastAsia="Times New Roman" w:hAnsi="Times New Roman" w:cs="Times New Roman"/>
              </w:rPr>
              <w:t>р</w:t>
            </w:r>
            <w:proofErr w:type="gramEnd"/>
            <w:r w:rsidRPr="00145309">
              <w:rPr>
                <w:rFonts w:ascii="Times New Roman" w:eastAsia="Times New Roman" w:hAnsi="Times New Roman" w:cs="Times New Roman"/>
              </w:rPr>
              <w:t>уководитель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«Вышивка»,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3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Конкурс – выставки декоративно-прикладного творчества педагогов</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Ульева</w:t>
            </w:r>
            <w:proofErr w:type="spellEnd"/>
            <w:r w:rsidRPr="00145309">
              <w:rPr>
                <w:rFonts w:ascii="Times New Roman" w:eastAsia="Times New Roman" w:hAnsi="Times New Roman" w:cs="Times New Roman"/>
              </w:rPr>
              <w:t xml:space="preserve"> О.Ф., педагог дополнительного образования </w:t>
            </w:r>
            <w:proofErr w:type="gramStart"/>
            <w:r w:rsidRPr="00145309">
              <w:rPr>
                <w:rFonts w:ascii="Times New Roman" w:eastAsia="Times New Roman" w:hAnsi="Times New Roman" w:cs="Times New Roman"/>
              </w:rPr>
              <w:t>по</w:t>
            </w:r>
            <w:proofErr w:type="gramEnd"/>
            <w:r w:rsidRPr="00145309">
              <w:rPr>
                <w:rFonts w:ascii="Times New Roman" w:eastAsia="Times New Roman" w:hAnsi="Times New Roman" w:cs="Times New Roman"/>
              </w:rPr>
              <w:t xml:space="preserve"> ИЗО</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«Лепка»,</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Муниципальный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«Осенние фантазии»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Семенчикова</w:t>
            </w:r>
            <w:proofErr w:type="spellEnd"/>
            <w:r w:rsidRPr="00145309">
              <w:rPr>
                <w:rFonts w:ascii="Times New Roman" w:eastAsia="Times New Roman" w:hAnsi="Times New Roman" w:cs="Times New Roman"/>
              </w:rPr>
              <w:t xml:space="preserve"> Г.А., воспитатель </w:t>
            </w:r>
            <w:proofErr w:type="spellStart"/>
            <w:r w:rsidRPr="00145309">
              <w:rPr>
                <w:rFonts w:ascii="Times New Roman" w:eastAsia="Times New Roman" w:hAnsi="Times New Roman" w:cs="Times New Roman"/>
              </w:rPr>
              <w:lastRenderedPageBreak/>
              <w:t>Самодурова</w:t>
            </w:r>
            <w:proofErr w:type="spellEnd"/>
            <w:r w:rsidRPr="00145309">
              <w:rPr>
                <w:rFonts w:ascii="Times New Roman" w:eastAsia="Times New Roman" w:hAnsi="Times New Roman" w:cs="Times New Roman"/>
              </w:rPr>
              <w:t xml:space="preserve"> О.А,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Осенние букеты,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Муниципальный конкурс</w:t>
            </w:r>
          </w:p>
        </w:tc>
      </w:tr>
      <w:tr w:rsidR="00145309" w:rsidRPr="00145309">
        <w:trPr>
          <w:trHeight w:val="315"/>
          <w:tblCellSpacing w:w="0" w:type="dxa"/>
          <w:jc w:val="center"/>
        </w:trPr>
        <w:tc>
          <w:tcPr>
            <w:tcW w:w="1370"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lastRenderedPageBreak/>
              <w:t>Выставка технического творчества «Первые шаги»</w:t>
            </w:r>
          </w:p>
        </w:tc>
        <w:tc>
          <w:tcPr>
            <w:tcW w:w="94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proofErr w:type="spellStart"/>
            <w:r w:rsidRPr="00145309">
              <w:rPr>
                <w:rFonts w:ascii="Times New Roman" w:eastAsia="Times New Roman" w:hAnsi="Times New Roman" w:cs="Times New Roman"/>
              </w:rPr>
              <w:t>Семенчикова</w:t>
            </w:r>
            <w:proofErr w:type="spellEnd"/>
            <w:r w:rsidRPr="00145309">
              <w:rPr>
                <w:rFonts w:ascii="Times New Roman" w:eastAsia="Times New Roman" w:hAnsi="Times New Roman" w:cs="Times New Roman"/>
              </w:rPr>
              <w:t xml:space="preserve"> Г.А. , воспитатель </w:t>
            </w:r>
            <w:proofErr w:type="spellStart"/>
            <w:r w:rsidRPr="00145309">
              <w:rPr>
                <w:rFonts w:ascii="Times New Roman" w:eastAsia="Times New Roman" w:hAnsi="Times New Roman" w:cs="Times New Roman"/>
              </w:rPr>
              <w:t>Самодурова</w:t>
            </w:r>
            <w:proofErr w:type="spellEnd"/>
            <w:r w:rsidRPr="00145309">
              <w:rPr>
                <w:rFonts w:ascii="Times New Roman" w:eastAsia="Times New Roman" w:hAnsi="Times New Roman" w:cs="Times New Roman"/>
              </w:rPr>
              <w:t xml:space="preserve"> О.А, воспитатель</w:t>
            </w:r>
          </w:p>
        </w:tc>
        <w:tc>
          <w:tcPr>
            <w:tcW w:w="1273"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Макеты,</w:t>
            </w:r>
          </w:p>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1 место</w:t>
            </w:r>
          </w:p>
        </w:tc>
        <w:tc>
          <w:tcPr>
            <w:tcW w:w="1415" w:type="pct"/>
            <w:tcBorders>
              <w:top w:val="outset" w:sz="6" w:space="0" w:color="auto"/>
              <w:left w:val="outset" w:sz="6" w:space="0" w:color="auto"/>
              <w:bottom w:val="outset" w:sz="6" w:space="0" w:color="auto"/>
              <w:right w:val="outset" w:sz="6" w:space="0" w:color="auto"/>
            </w:tcBorders>
            <w:vAlign w:val="center"/>
            <w:hideMark/>
          </w:tcPr>
          <w:p w:rsidR="00145309" w:rsidRPr="00145309" w:rsidRDefault="00145309" w:rsidP="00145309">
            <w:pPr>
              <w:spacing w:before="100" w:beforeAutospacing="1" w:after="100" w:afterAutospacing="1" w:line="240" w:lineRule="auto"/>
              <w:jc w:val="center"/>
              <w:rPr>
                <w:rFonts w:ascii="Times New Roman" w:eastAsia="Times New Roman" w:hAnsi="Times New Roman" w:cs="Times New Roman"/>
              </w:rPr>
            </w:pPr>
            <w:r w:rsidRPr="00145309">
              <w:rPr>
                <w:rFonts w:ascii="Times New Roman" w:eastAsia="Times New Roman" w:hAnsi="Times New Roman" w:cs="Times New Roman"/>
              </w:rPr>
              <w:t>Муниципальная выставка технического творчества «Первые шаги», номинация «Космическая техника»</w:t>
            </w:r>
          </w:p>
        </w:tc>
      </w:tr>
    </w:tbl>
    <w:p w:rsidR="00AC003A" w:rsidRPr="00F80219" w:rsidRDefault="00AC003A" w:rsidP="00145309">
      <w:pPr>
        <w:pStyle w:val="a9"/>
        <w:spacing w:before="0" w:beforeAutospacing="0" w:after="0" w:afterAutospacing="0"/>
        <w:jc w:val="both"/>
        <w:rPr>
          <w:b/>
          <w:color w:val="00B050"/>
        </w:rPr>
      </w:pPr>
    </w:p>
    <w:p w:rsidR="00F80219" w:rsidRPr="00F80219" w:rsidRDefault="00F80219" w:rsidP="003F5FCD">
      <w:pPr>
        <w:pStyle w:val="a5"/>
        <w:numPr>
          <w:ilvl w:val="1"/>
          <w:numId w:val="16"/>
        </w:numPr>
        <w:jc w:val="both"/>
        <w:rPr>
          <w:rFonts w:eastAsia="Times New Roman"/>
          <w:b/>
          <w:bCs/>
          <w:color w:val="00B050"/>
          <w:szCs w:val="24"/>
          <w:u w:val="single"/>
        </w:rPr>
      </w:pPr>
      <w:r w:rsidRPr="00F80219">
        <w:rPr>
          <w:rFonts w:eastAsia="Times New Roman"/>
          <w:b/>
          <w:bCs/>
          <w:color w:val="00B050"/>
          <w:szCs w:val="24"/>
          <w:u w:val="single"/>
        </w:rPr>
        <w:t>Финансовые ресурсы ДОУ и их использование</w:t>
      </w:r>
    </w:p>
    <w:p w:rsidR="0071005B" w:rsidRPr="0071005B" w:rsidRDefault="0071005B" w:rsidP="0071005B">
      <w:pPr>
        <w:pStyle w:val="a6"/>
        <w:ind w:firstLine="360"/>
        <w:jc w:val="both"/>
        <w:rPr>
          <w:rFonts w:ascii="Times New Roman" w:hAnsi="Times New Roman" w:cs="Times New Roman"/>
          <w:color w:val="000000"/>
          <w:sz w:val="24"/>
          <w:szCs w:val="24"/>
        </w:rPr>
      </w:pPr>
      <w:r w:rsidRPr="0071005B">
        <w:rPr>
          <w:rFonts w:ascii="Times New Roman" w:eastAsia="Calibri" w:hAnsi="Times New Roman" w:cs="Times New Roman"/>
          <w:sz w:val="24"/>
          <w:szCs w:val="24"/>
          <w:lang w:eastAsia="en-US"/>
        </w:rPr>
        <w:t xml:space="preserve">МБДОУ «ДСКВ № 41 «Почемучка» является бюджетным учреждением, финансируется за счет средств бюджета и внебюджетных средств родительской платы воспитанников. </w:t>
      </w:r>
      <w:proofErr w:type="gramStart"/>
      <w:r w:rsidRPr="0071005B">
        <w:rPr>
          <w:rFonts w:ascii="Times New Roman" w:hAnsi="Times New Roman" w:cs="Times New Roman"/>
          <w:color w:val="000000"/>
          <w:sz w:val="24"/>
          <w:szCs w:val="24"/>
        </w:rPr>
        <w:t xml:space="preserve">Бюджетные средства, выделенные </w:t>
      </w:r>
      <w:r w:rsidRPr="0071005B">
        <w:rPr>
          <w:rFonts w:ascii="Times New Roman" w:hAnsi="Times New Roman" w:cs="Times New Roman"/>
          <w:color w:val="333333"/>
          <w:sz w:val="24"/>
          <w:szCs w:val="24"/>
        </w:rPr>
        <w:t xml:space="preserve">дошкольному учреждению </w:t>
      </w:r>
      <w:r w:rsidRPr="0071005B">
        <w:rPr>
          <w:rFonts w:ascii="Times New Roman" w:hAnsi="Times New Roman" w:cs="Times New Roman"/>
          <w:color w:val="000000"/>
          <w:sz w:val="24"/>
          <w:szCs w:val="24"/>
        </w:rPr>
        <w:t xml:space="preserve">на финансирование, распределяются </w:t>
      </w:r>
      <w:r w:rsidRPr="0071005B">
        <w:rPr>
          <w:rFonts w:ascii="Times New Roman" w:hAnsi="Times New Roman" w:cs="Times New Roman"/>
          <w:sz w:val="24"/>
          <w:szCs w:val="24"/>
        </w:rPr>
        <w:t xml:space="preserve">строго по </w:t>
      </w:r>
      <w:hyperlink r:id="rId9" w:history="1">
        <w:r w:rsidRPr="00387C24">
          <w:rPr>
            <w:rStyle w:val="a8"/>
            <w:rFonts w:ascii="Times New Roman" w:hAnsi="Times New Roman" w:cs="Times New Roman"/>
            <w:b/>
            <w:i/>
            <w:color w:val="7030A0"/>
            <w:sz w:val="24"/>
            <w:szCs w:val="24"/>
          </w:rPr>
          <w:t>Плану финансово – хозяйственной деятельности на 2015 г.,</w:t>
        </w:r>
      </w:hyperlink>
      <w:r w:rsidRPr="0071005B">
        <w:rPr>
          <w:rFonts w:ascii="Times New Roman" w:hAnsi="Times New Roman" w:cs="Times New Roman"/>
          <w:sz w:val="24"/>
          <w:szCs w:val="24"/>
        </w:rPr>
        <w:t xml:space="preserve"> на составленный на основе </w:t>
      </w:r>
      <w:r w:rsidRPr="00387C24">
        <w:rPr>
          <w:rFonts w:ascii="Times New Roman" w:hAnsi="Times New Roman" w:cs="Times New Roman"/>
          <w:b/>
          <w:i/>
          <w:color w:val="7030A0"/>
          <w:sz w:val="24"/>
          <w:szCs w:val="24"/>
        </w:rPr>
        <w:t>Муниципального задания МБДОУ «ДСКВ № 41«Почемучка"</w:t>
      </w:r>
      <w:r w:rsidRPr="0071005B">
        <w:rPr>
          <w:rFonts w:ascii="Times New Roman" w:hAnsi="Times New Roman" w:cs="Times New Roman"/>
          <w:sz w:val="24"/>
          <w:szCs w:val="24"/>
        </w:rPr>
        <w:t xml:space="preserve"> на 2015 г. постатейно</w:t>
      </w:r>
      <w:r w:rsidRPr="0071005B">
        <w:rPr>
          <w:rFonts w:ascii="Times New Roman" w:eastAsia="Calibri" w:hAnsi="Times New Roman" w:cs="Times New Roman"/>
          <w:sz w:val="24"/>
          <w:szCs w:val="24"/>
          <w:lang w:eastAsia="en-US"/>
        </w:rPr>
        <w:t>.</w:t>
      </w:r>
      <w:proofErr w:type="gramEnd"/>
      <w:r w:rsidRPr="0071005B">
        <w:rPr>
          <w:rFonts w:ascii="Times New Roman" w:hAnsi="Times New Roman" w:cs="Times New Roman"/>
          <w:color w:val="000000"/>
          <w:sz w:val="24"/>
          <w:szCs w:val="24"/>
        </w:rPr>
        <w:t xml:space="preserve"> Бюджетное нормативное финансирование</w:t>
      </w:r>
      <w:r w:rsidRPr="0071005B">
        <w:rPr>
          <w:rFonts w:ascii="Times New Roman" w:eastAsia="Calibri" w:hAnsi="Times New Roman" w:cs="Times New Roman"/>
          <w:sz w:val="24"/>
          <w:szCs w:val="24"/>
          <w:lang w:eastAsia="en-US"/>
        </w:rPr>
        <w:t xml:space="preserve"> </w:t>
      </w:r>
      <w:r w:rsidRPr="0071005B">
        <w:rPr>
          <w:rFonts w:ascii="Times New Roman" w:hAnsi="Times New Roman" w:cs="Times New Roman"/>
          <w:color w:val="000000"/>
          <w:sz w:val="24"/>
          <w:szCs w:val="24"/>
        </w:rPr>
        <w:t xml:space="preserve">распределяется следующим образом: - заработная плата сотрудников; услуги связи и транспорта; расходы на коммунальные платежи и содержание здания; приобретение оборудования, организация питания. </w:t>
      </w:r>
    </w:p>
    <w:p w:rsidR="0071005B" w:rsidRPr="0071005B" w:rsidRDefault="0071005B" w:rsidP="0071005B">
      <w:pPr>
        <w:pStyle w:val="a6"/>
        <w:ind w:firstLine="360"/>
        <w:jc w:val="both"/>
        <w:rPr>
          <w:rFonts w:ascii="Times New Roman" w:hAnsi="Times New Roman" w:cs="Times New Roman"/>
          <w:b/>
          <w:i/>
          <w:sz w:val="24"/>
          <w:szCs w:val="24"/>
        </w:rPr>
      </w:pPr>
      <w:r w:rsidRPr="0071005B">
        <w:rPr>
          <w:rFonts w:ascii="Times New Roman" w:hAnsi="Times New Roman" w:cs="Times New Roman"/>
          <w:sz w:val="24"/>
          <w:szCs w:val="24"/>
        </w:rPr>
        <w:t xml:space="preserve">Обязательным компонентом технологии выполнения муниципального задания является система контроля, включающая как внутренний аудит, так и процедуры внешнего контроля </w:t>
      </w:r>
      <w:hyperlink r:id="rId10" w:history="1">
        <w:r w:rsidRPr="0071005B">
          <w:rPr>
            <w:rStyle w:val="a8"/>
            <w:rFonts w:ascii="Times New Roman" w:hAnsi="Times New Roman" w:cs="Times New Roman"/>
            <w:b/>
            <w:i/>
            <w:sz w:val="24"/>
            <w:szCs w:val="24"/>
          </w:rPr>
          <w:t>(Отчет о выполнении муниципального задания).</w:t>
        </w:r>
      </w:hyperlink>
      <w:r w:rsidRPr="0071005B">
        <w:rPr>
          <w:rFonts w:ascii="Times New Roman" w:hAnsi="Times New Roman" w:cs="Times New Roman"/>
          <w:b/>
          <w:i/>
          <w:sz w:val="24"/>
          <w:szCs w:val="24"/>
        </w:rPr>
        <w:t xml:space="preserve"> </w:t>
      </w:r>
    </w:p>
    <w:p w:rsidR="0071005B" w:rsidRPr="0071005B" w:rsidRDefault="0071005B" w:rsidP="0096775A">
      <w:pPr>
        <w:pStyle w:val="a6"/>
        <w:ind w:firstLine="360"/>
        <w:jc w:val="both"/>
        <w:rPr>
          <w:rFonts w:ascii="Times New Roman" w:hAnsi="Times New Roman" w:cs="Times New Roman"/>
          <w:color w:val="000000"/>
          <w:sz w:val="24"/>
          <w:szCs w:val="24"/>
        </w:rPr>
      </w:pPr>
      <w:r w:rsidRPr="0071005B">
        <w:rPr>
          <w:rFonts w:ascii="Times New Roman" w:hAnsi="Times New Roman" w:cs="Times New Roman"/>
          <w:color w:val="000000"/>
          <w:sz w:val="24"/>
          <w:szCs w:val="24"/>
        </w:rPr>
        <w:t>В течение 201</w:t>
      </w:r>
      <w:r>
        <w:rPr>
          <w:rFonts w:ascii="Times New Roman" w:hAnsi="Times New Roman" w:cs="Times New Roman"/>
          <w:color w:val="000000"/>
          <w:sz w:val="24"/>
          <w:szCs w:val="24"/>
        </w:rPr>
        <w:t>4</w:t>
      </w:r>
      <w:r w:rsidRPr="0071005B">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71005B">
        <w:rPr>
          <w:rFonts w:ascii="Times New Roman" w:hAnsi="Times New Roman" w:cs="Times New Roman"/>
          <w:color w:val="000000"/>
          <w:sz w:val="24"/>
          <w:szCs w:val="24"/>
        </w:rPr>
        <w:t xml:space="preserve"> учебного года в учреждении был проведен </w:t>
      </w:r>
      <w:r w:rsidRPr="00145309">
        <w:rPr>
          <w:rFonts w:ascii="Times New Roman" w:hAnsi="Times New Roman" w:cs="Times New Roman"/>
          <w:color w:val="000000"/>
          <w:sz w:val="24"/>
          <w:szCs w:val="24"/>
        </w:rPr>
        <w:t>косметический ремонт</w:t>
      </w:r>
      <w:r w:rsidR="0096775A">
        <w:rPr>
          <w:rFonts w:ascii="Times New Roman" w:hAnsi="Times New Roman" w:cs="Times New Roman"/>
          <w:color w:val="000000"/>
          <w:sz w:val="24"/>
          <w:szCs w:val="24"/>
        </w:rPr>
        <w:t xml:space="preserve"> в фойе детского сада, на пищеблоке</w:t>
      </w:r>
      <w:r w:rsidRPr="0071005B">
        <w:rPr>
          <w:rFonts w:ascii="Times New Roman" w:hAnsi="Times New Roman" w:cs="Times New Roman"/>
          <w:color w:val="000000"/>
          <w:sz w:val="24"/>
          <w:szCs w:val="24"/>
        </w:rPr>
        <w:t>,</w:t>
      </w:r>
      <w:r w:rsidR="0096775A">
        <w:rPr>
          <w:rFonts w:ascii="Times New Roman" w:hAnsi="Times New Roman" w:cs="Times New Roman"/>
          <w:color w:val="000000"/>
          <w:sz w:val="24"/>
          <w:szCs w:val="24"/>
        </w:rPr>
        <w:t xml:space="preserve"> в спальных и групповых комнатах.</w:t>
      </w:r>
      <w:r w:rsidRPr="0071005B">
        <w:rPr>
          <w:rFonts w:ascii="Times New Roman" w:hAnsi="Times New Roman" w:cs="Times New Roman"/>
          <w:color w:val="000000"/>
          <w:sz w:val="24"/>
          <w:szCs w:val="24"/>
        </w:rPr>
        <w:t xml:space="preserve"> </w:t>
      </w:r>
      <w:r w:rsidRPr="0071005B">
        <w:rPr>
          <w:rFonts w:ascii="Times New Roman" w:eastAsia="Calibri" w:hAnsi="Times New Roman" w:cs="Times New Roman"/>
          <w:sz w:val="24"/>
          <w:szCs w:val="24"/>
        </w:rPr>
        <w:t>Благодаря проведенным работам, детский сад приобрел новый вид</w:t>
      </w:r>
      <w:r w:rsidR="0096775A">
        <w:rPr>
          <w:rFonts w:ascii="Times New Roman" w:eastAsia="Calibri" w:hAnsi="Times New Roman" w:cs="Times New Roman"/>
          <w:sz w:val="24"/>
          <w:szCs w:val="24"/>
        </w:rPr>
        <w:t>.</w:t>
      </w:r>
    </w:p>
    <w:p w:rsidR="00145309" w:rsidRDefault="00145309">
      <w:pPr>
        <w:rPr>
          <w:rFonts w:ascii="Times New Roman" w:eastAsia="Times New Roman" w:hAnsi="Times New Roman" w:cs="Times New Roman"/>
          <w:color w:val="000000"/>
          <w:sz w:val="24"/>
          <w:szCs w:val="24"/>
        </w:rPr>
      </w:pPr>
    </w:p>
    <w:p w:rsidR="00145309" w:rsidRPr="0061656F" w:rsidRDefault="00145309" w:rsidP="00145309">
      <w:pPr>
        <w:spacing w:after="0" w:line="240" w:lineRule="auto"/>
        <w:jc w:val="center"/>
        <w:rPr>
          <w:rFonts w:ascii="Times New Roman" w:hAnsi="Times New Roman" w:cs="Times New Roman"/>
          <w:b/>
          <w:i/>
          <w:color w:val="7030A0"/>
          <w:sz w:val="24"/>
          <w:szCs w:val="24"/>
        </w:rPr>
      </w:pPr>
      <w:r w:rsidRPr="0061656F">
        <w:rPr>
          <w:rFonts w:ascii="Times New Roman" w:hAnsi="Times New Roman" w:cs="Times New Roman"/>
          <w:b/>
          <w:i/>
          <w:color w:val="7030A0"/>
          <w:sz w:val="24"/>
          <w:szCs w:val="24"/>
        </w:rPr>
        <w:t>Информация о привлечении внебюджетных средств на развитие</w:t>
      </w:r>
    </w:p>
    <w:p w:rsidR="00145309" w:rsidRPr="0061656F" w:rsidRDefault="00145309" w:rsidP="00145309">
      <w:pPr>
        <w:spacing w:after="0" w:line="240" w:lineRule="auto"/>
        <w:jc w:val="center"/>
        <w:rPr>
          <w:rFonts w:ascii="Times New Roman" w:hAnsi="Times New Roman" w:cs="Times New Roman"/>
          <w:b/>
          <w:i/>
          <w:color w:val="7030A0"/>
          <w:sz w:val="24"/>
          <w:szCs w:val="24"/>
        </w:rPr>
      </w:pPr>
      <w:r w:rsidRPr="0061656F">
        <w:rPr>
          <w:rFonts w:ascii="Times New Roman" w:hAnsi="Times New Roman" w:cs="Times New Roman"/>
          <w:b/>
          <w:i/>
          <w:color w:val="7030A0"/>
          <w:sz w:val="24"/>
          <w:szCs w:val="24"/>
        </w:rPr>
        <w:t>МБДОУ «ДСКВ № 41 «Почемучка» за период с 01.09. 2014г. по 10.08. 2015г.</w:t>
      </w:r>
    </w:p>
    <w:p w:rsidR="00145309" w:rsidRPr="0015643C" w:rsidRDefault="00145309" w:rsidP="00145309">
      <w:pPr>
        <w:spacing w:after="0" w:line="240" w:lineRule="auto"/>
        <w:jc w:val="center"/>
        <w:rPr>
          <w:rFonts w:ascii="Times New Roman" w:hAnsi="Times New Roman" w:cs="Times New Roman"/>
          <w:sz w:val="24"/>
          <w:szCs w:val="24"/>
        </w:rPr>
      </w:pPr>
    </w:p>
    <w:tbl>
      <w:tblPr>
        <w:tblStyle w:val="ad"/>
        <w:tblW w:w="9606" w:type="dxa"/>
        <w:tblLook w:val="04A0"/>
      </w:tblPr>
      <w:tblGrid>
        <w:gridCol w:w="2392"/>
        <w:gridCol w:w="5229"/>
        <w:gridCol w:w="1985"/>
      </w:tblGrid>
      <w:tr w:rsidR="00145309" w:rsidRPr="00F862A2" w:rsidTr="00145309">
        <w:tc>
          <w:tcPr>
            <w:tcW w:w="2392" w:type="dxa"/>
          </w:tcPr>
          <w:p w:rsidR="00145309" w:rsidRPr="00A848B2" w:rsidRDefault="00145309" w:rsidP="00145309">
            <w:pPr>
              <w:jc w:val="center"/>
              <w:rPr>
                <w:rFonts w:ascii="Times New Roman" w:hAnsi="Times New Roman" w:cs="Times New Roman"/>
                <w:b/>
                <w:i/>
              </w:rPr>
            </w:pPr>
            <w:r w:rsidRPr="00A848B2">
              <w:rPr>
                <w:rFonts w:ascii="Times New Roman" w:hAnsi="Times New Roman" w:cs="Times New Roman"/>
                <w:b/>
                <w:i/>
              </w:rPr>
              <w:t>Кто оказал помощь</w:t>
            </w:r>
          </w:p>
          <w:p w:rsidR="00145309" w:rsidRPr="00A848B2" w:rsidRDefault="00145309" w:rsidP="00145309">
            <w:pPr>
              <w:jc w:val="center"/>
              <w:rPr>
                <w:rFonts w:ascii="Times New Roman" w:hAnsi="Times New Roman" w:cs="Times New Roman"/>
                <w:b/>
                <w:i/>
              </w:rPr>
            </w:pPr>
          </w:p>
        </w:tc>
        <w:tc>
          <w:tcPr>
            <w:tcW w:w="5229" w:type="dxa"/>
          </w:tcPr>
          <w:p w:rsidR="00145309" w:rsidRPr="00A848B2" w:rsidRDefault="00145309" w:rsidP="00145309">
            <w:pPr>
              <w:jc w:val="center"/>
              <w:rPr>
                <w:rFonts w:ascii="Times New Roman" w:hAnsi="Times New Roman" w:cs="Times New Roman"/>
                <w:b/>
                <w:i/>
              </w:rPr>
            </w:pPr>
            <w:r w:rsidRPr="00A848B2">
              <w:rPr>
                <w:rFonts w:ascii="Times New Roman" w:hAnsi="Times New Roman" w:cs="Times New Roman"/>
                <w:b/>
                <w:i/>
              </w:rPr>
              <w:t>Вид помощи</w:t>
            </w:r>
          </w:p>
          <w:p w:rsidR="00145309" w:rsidRPr="00A848B2" w:rsidRDefault="00145309" w:rsidP="00145309">
            <w:pPr>
              <w:jc w:val="center"/>
              <w:rPr>
                <w:rFonts w:ascii="Times New Roman" w:hAnsi="Times New Roman" w:cs="Times New Roman"/>
                <w:b/>
                <w:i/>
              </w:rPr>
            </w:pPr>
            <w:r w:rsidRPr="00A848B2">
              <w:rPr>
                <w:rFonts w:ascii="Times New Roman" w:hAnsi="Times New Roman" w:cs="Times New Roman"/>
                <w:b/>
                <w:i/>
              </w:rPr>
              <w:t>(что приобретено, какие работы выполнены)</w:t>
            </w:r>
          </w:p>
        </w:tc>
        <w:tc>
          <w:tcPr>
            <w:tcW w:w="1985" w:type="dxa"/>
          </w:tcPr>
          <w:p w:rsidR="00145309" w:rsidRPr="00A848B2" w:rsidRDefault="00145309" w:rsidP="00145309">
            <w:pPr>
              <w:jc w:val="center"/>
              <w:rPr>
                <w:rFonts w:ascii="Times New Roman" w:hAnsi="Times New Roman" w:cs="Times New Roman"/>
                <w:b/>
                <w:i/>
              </w:rPr>
            </w:pPr>
            <w:r w:rsidRPr="00A848B2">
              <w:rPr>
                <w:rFonts w:ascii="Times New Roman" w:hAnsi="Times New Roman" w:cs="Times New Roman"/>
                <w:b/>
                <w:i/>
              </w:rPr>
              <w:t>Сумма затрат</w:t>
            </w:r>
          </w:p>
          <w:p w:rsidR="00145309" w:rsidRPr="00A848B2" w:rsidRDefault="00145309" w:rsidP="00145309">
            <w:pPr>
              <w:jc w:val="center"/>
              <w:rPr>
                <w:rFonts w:ascii="Times New Roman" w:hAnsi="Times New Roman" w:cs="Times New Roman"/>
                <w:b/>
                <w:i/>
              </w:rPr>
            </w:pPr>
            <w:r w:rsidRPr="00A848B2">
              <w:rPr>
                <w:rFonts w:ascii="Times New Roman" w:hAnsi="Times New Roman" w:cs="Times New Roman"/>
                <w:b/>
                <w:i/>
              </w:rPr>
              <w:t>(руб.)</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 xml:space="preserve">Родители и </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 xml:space="preserve">администрация </w:t>
            </w:r>
          </w:p>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д</w:t>
            </w:r>
            <w:proofErr w:type="spellEnd"/>
            <w:r w:rsidRPr="002523E5">
              <w:rPr>
                <w:rFonts w:ascii="Times New Roman" w:hAnsi="Times New Roman" w:cs="Times New Roman"/>
                <w:sz w:val="24"/>
                <w:szCs w:val="24"/>
              </w:rPr>
              <w:t>/с № 41</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оборудования и установка видеонаблюдения (8 камер)</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40 000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Першечкин</w:t>
            </w:r>
            <w:proofErr w:type="spellEnd"/>
            <w:r w:rsidRPr="002523E5">
              <w:rPr>
                <w:rFonts w:ascii="Times New Roman" w:hAnsi="Times New Roman" w:cs="Times New Roman"/>
                <w:sz w:val="24"/>
                <w:szCs w:val="24"/>
              </w:rPr>
              <w:t xml:space="preserve"> С.А.</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Реконструкция 2-х крылец</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22 000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Куличенко</w:t>
            </w:r>
            <w:proofErr w:type="spellEnd"/>
            <w:r w:rsidRPr="002523E5">
              <w:rPr>
                <w:rFonts w:ascii="Times New Roman" w:hAnsi="Times New Roman" w:cs="Times New Roman"/>
                <w:sz w:val="24"/>
                <w:szCs w:val="24"/>
              </w:rPr>
              <w:t xml:space="preserve"> Е.А.</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и установка входной металлической двери </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18 500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Каракчиев</w:t>
            </w:r>
            <w:proofErr w:type="spellEnd"/>
            <w:r w:rsidRPr="002523E5">
              <w:rPr>
                <w:rFonts w:ascii="Times New Roman" w:hAnsi="Times New Roman" w:cs="Times New Roman"/>
                <w:sz w:val="24"/>
                <w:szCs w:val="24"/>
              </w:rPr>
              <w:t xml:space="preserve"> А. 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и установка 6 дверей по коридору </w:t>
            </w:r>
            <w:proofErr w:type="spellStart"/>
            <w:r w:rsidRPr="002523E5">
              <w:rPr>
                <w:rFonts w:ascii="Times New Roman" w:hAnsi="Times New Roman" w:cs="Times New Roman"/>
                <w:sz w:val="24"/>
                <w:szCs w:val="24"/>
              </w:rPr>
              <w:t>д</w:t>
            </w:r>
            <w:proofErr w:type="spellEnd"/>
            <w:r w:rsidRPr="002523E5">
              <w:rPr>
                <w:rFonts w:ascii="Times New Roman" w:hAnsi="Times New Roman" w:cs="Times New Roman"/>
                <w:sz w:val="24"/>
                <w:szCs w:val="24"/>
              </w:rPr>
              <w:t>/</w:t>
            </w:r>
            <w:proofErr w:type="gramStart"/>
            <w:r w:rsidRPr="002523E5">
              <w:rPr>
                <w:rFonts w:ascii="Times New Roman" w:hAnsi="Times New Roman" w:cs="Times New Roman"/>
                <w:sz w:val="24"/>
                <w:szCs w:val="24"/>
              </w:rPr>
              <w:t>с</w:t>
            </w:r>
            <w:proofErr w:type="gramEnd"/>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12 600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Каракчиев</w:t>
            </w:r>
            <w:proofErr w:type="spellEnd"/>
            <w:r w:rsidRPr="002523E5">
              <w:rPr>
                <w:rFonts w:ascii="Times New Roman" w:hAnsi="Times New Roman" w:cs="Times New Roman"/>
                <w:sz w:val="24"/>
                <w:szCs w:val="24"/>
              </w:rPr>
              <w:t xml:space="preserve"> А.В.</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Романова А.С.</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и установка 2-х деревянных дверей (при входе в </w:t>
            </w:r>
            <w:proofErr w:type="spellStart"/>
            <w:r w:rsidRPr="002523E5">
              <w:rPr>
                <w:rFonts w:ascii="Times New Roman" w:hAnsi="Times New Roman" w:cs="Times New Roman"/>
                <w:sz w:val="24"/>
                <w:szCs w:val="24"/>
              </w:rPr>
              <w:t>д</w:t>
            </w:r>
            <w:proofErr w:type="spellEnd"/>
            <w:r w:rsidRPr="002523E5">
              <w:rPr>
                <w:rFonts w:ascii="Times New Roman" w:hAnsi="Times New Roman" w:cs="Times New Roman"/>
                <w:sz w:val="24"/>
                <w:szCs w:val="24"/>
              </w:rPr>
              <w:t>/с)</w:t>
            </w:r>
          </w:p>
          <w:p w:rsidR="00145309" w:rsidRPr="002523E5" w:rsidRDefault="00145309" w:rsidP="00145309">
            <w:pPr>
              <w:rPr>
                <w:rFonts w:ascii="Times New Roman" w:hAnsi="Times New Roman" w:cs="Times New Roman"/>
                <w:sz w:val="24"/>
                <w:szCs w:val="24"/>
              </w:rPr>
            </w:pP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17 500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Першечкин</w:t>
            </w:r>
            <w:proofErr w:type="spellEnd"/>
            <w:r w:rsidRPr="002523E5">
              <w:rPr>
                <w:rFonts w:ascii="Times New Roman" w:hAnsi="Times New Roman" w:cs="Times New Roman"/>
                <w:sz w:val="24"/>
                <w:szCs w:val="24"/>
              </w:rPr>
              <w:t xml:space="preserve"> С.А.</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Рябов В.И.</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Замена плинтуса, порожек по коридору</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Чинахова</w:t>
            </w:r>
            <w:proofErr w:type="spellEnd"/>
            <w:r w:rsidRPr="002523E5">
              <w:rPr>
                <w:rFonts w:ascii="Times New Roman" w:hAnsi="Times New Roman" w:cs="Times New Roman"/>
                <w:sz w:val="24"/>
                <w:szCs w:val="24"/>
              </w:rPr>
              <w:t xml:space="preserve"> И.М.</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Ремонт холла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30 000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Маненкова</w:t>
            </w:r>
            <w:proofErr w:type="spellEnd"/>
            <w:r w:rsidRPr="002523E5">
              <w:rPr>
                <w:rFonts w:ascii="Times New Roman" w:hAnsi="Times New Roman" w:cs="Times New Roman"/>
                <w:sz w:val="24"/>
                <w:szCs w:val="24"/>
              </w:rPr>
              <w:t xml:space="preserve"> О.Н.</w:t>
            </w:r>
          </w:p>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Першечкина</w:t>
            </w:r>
            <w:proofErr w:type="spellEnd"/>
            <w:r w:rsidRPr="002523E5">
              <w:rPr>
                <w:rFonts w:ascii="Times New Roman" w:hAnsi="Times New Roman" w:cs="Times New Roman"/>
                <w:sz w:val="24"/>
                <w:szCs w:val="24"/>
              </w:rPr>
              <w:t xml:space="preserve"> О.А.</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Ремонт, приобретение обоев для медицинского кабинета, кабинета завхоза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11 700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Овчинникова</w:t>
            </w:r>
            <w:proofErr w:type="spellEnd"/>
            <w:r w:rsidRPr="002523E5">
              <w:rPr>
                <w:rFonts w:ascii="Times New Roman" w:hAnsi="Times New Roman" w:cs="Times New Roman"/>
                <w:sz w:val="24"/>
                <w:szCs w:val="24"/>
              </w:rPr>
              <w:t xml:space="preserve"> О.В.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расходных материалов к ремонту (холл, пищеблок, медицинский кабинет)</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12 600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Гостева</w:t>
            </w:r>
            <w:proofErr w:type="spellEnd"/>
            <w:r w:rsidRPr="002523E5">
              <w:rPr>
                <w:rFonts w:ascii="Times New Roman" w:hAnsi="Times New Roman" w:cs="Times New Roman"/>
                <w:sz w:val="24"/>
                <w:szCs w:val="24"/>
              </w:rPr>
              <w:t xml:space="preserve"> Д.В.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и установка 8 светильников на пищеблоке</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8 900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Романова А.С.</w:t>
            </w:r>
          </w:p>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Сусов</w:t>
            </w:r>
            <w:proofErr w:type="spellEnd"/>
            <w:r w:rsidRPr="002523E5">
              <w:rPr>
                <w:rFonts w:ascii="Times New Roman" w:hAnsi="Times New Roman" w:cs="Times New Roman"/>
                <w:sz w:val="24"/>
                <w:szCs w:val="24"/>
              </w:rPr>
              <w:t xml:space="preserve"> Р.А.</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и установка 2-х пластиковых окон (холл </w:t>
            </w:r>
            <w:proofErr w:type="spellStart"/>
            <w:r w:rsidRPr="002523E5">
              <w:rPr>
                <w:rFonts w:ascii="Times New Roman" w:hAnsi="Times New Roman" w:cs="Times New Roman"/>
                <w:sz w:val="24"/>
                <w:szCs w:val="24"/>
              </w:rPr>
              <w:t>д</w:t>
            </w:r>
            <w:proofErr w:type="spellEnd"/>
            <w:r w:rsidRPr="002523E5">
              <w:rPr>
                <w:rFonts w:ascii="Times New Roman" w:hAnsi="Times New Roman" w:cs="Times New Roman"/>
                <w:sz w:val="24"/>
                <w:szCs w:val="24"/>
              </w:rPr>
              <w:t xml:space="preserve">/с, </w:t>
            </w:r>
            <w:proofErr w:type="spellStart"/>
            <w:r w:rsidRPr="002523E5">
              <w:rPr>
                <w:rFonts w:ascii="Times New Roman" w:hAnsi="Times New Roman" w:cs="Times New Roman"/>
                <w:sz w:val="24"/>
                <w:szCs w:val="24"/>
              </w:rPr>
              <w:t>кастелянная</w:t>
            </w:r>
            <w:proofErr w:type="spellEnd"/>
            <w:r w:rsidRPr="002523E5">
              <w:rPr>
                <w:rFonts w:ascii="Times New Roman" w:hAnsi="Times New Roman" w:cs="Times New Roman"/>
                <w:sz w:val="24"/>
                <w:szCs w:val="24"/>
              </w:rPr>
              <w:t>)</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14 000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highlight w:val="yellow"/>
              </w:rPr>
            </w:pPr>
            <w:r w:rsidRPr="002523E5">
              <w:rPr>
                <w:rFonts w:ascii="Times New Roman" w:hAnsi="Times New Roman" w:cs="Times New Roman"/>
                <w:sz w:val="24"/>
                <w:szCs w:val="24"/>
              </w:rPr>
              <w:lastRenderedPageBreak/>
              <w:t>Новикова А.С.</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Приобретение стенда «Визитка ДОУ»</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12 500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Тимощук Н.В.</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Приобретение стендов по безопасности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3 700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Каракчиев</w:t>
            </w:r>
            <w:proofErr w:type="spellEnd"/>
            <w:r w:rsidRPr="002523E5">
              <w:rPr>
                <w:rFonts w:ascii="Times New Roman" w:hAnsi="Times New Roman" w:cs="Times New Roman"/>
                <w:sz w:val="24"/>
                <w:szCs w:val="24"/>
              </w:rPr>
              <w:t xml:space="preserve"> А.А.</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Приобретение стола для дежурных (холл)</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3 200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Алёшина А.О.</w:t>
            </w:r>
          </w:p>
        </w:tc>
        <w:tc>
          <w:tcPr>
            <w:tcW w:w="5229" w:type="dxa"/>
          </w:tcPr>
          <w:p w:rsidR="00145309" w:rsidRPr="002523E5" w:rsidRDefault="00145309" w:rsidP="00145309">
            <w:pPr>
              <w:jc w:val="both"/>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w:t>
            </w:r>
            <w:proofErr w:type="spellStart"/>
            <w:r w:rsidRPr="002523E5">
              <w:rPr>
                <w:rFonts w:ascii="Times New Roman" w:hAnsi="Times New Roman" w:cs="Times New Roman"/>
                <w:sz w:val="24"/>
                <w:szCs w:val="24"/>
              </w:rPr>
              <w:t>горшечницы</w:t>
            </w:r>
            <w:proofErr w:type="spellEnd"/>
            <w:r w:rsidRPr="002523E5">
              <w:rPr>
                <w:rFonts w:ascii="Times New Roman" w:hAnsi="Times New Roman" w:cs="Times New Roman"/>
                <w:sz w:val="24"/>
                <w:szCs w:val="24"/>
              </w:rPr>
              <w:t xml:space="preserve"> (гр. № 4)</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3 200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1</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Уголок природы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4 700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Полка для творчества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800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Канц. товары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2 500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Игрушки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4 000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Горшки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1 800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Сушилка для посуды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700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Ремонт спальни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5 000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Покраска участка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1 500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2</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Мебель для кукольного уголка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6 700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канцелярия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2 500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Игрушки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Уголок уединения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1 700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Ремонт спальни, приёмной</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7 000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5</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и установка </w:t>
            </w:r>
            <w:proofErr w:type="spellStart"/>
            <w:r w:rsidRPr="002523E5">
              <w:rPr>
                <w:rFonts w:ascii="Times New Roman" w:hAnsi="Times New Roman" w:cs="Times New Roman"/>
                <w:sz w:val="24"/>
                <w:szCs w:val="24"/>
              </w:rPr>
              <w:t>пластикого</w:t>
            </w:r>
            <w:proofErr w:type="spellEnd"/>
            <w:r w:rsidRPr="002523E5">
              <w:rPr>
                <w:rFonts w:ascii="Times New Roman" w:hAnsi="Times New Roman" w:cs="Times New Roman"/>
                <w:sz w:val="24"/>
                <w:szCs w:val="24"/>
              </w:rPr>
              <w:t>. окна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11 700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b/>
                <w:i/>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Строит</w:t>
            </w:r>
            <w:proofErr w:type="gramStart"/>
            <w:r w:rsidRPr="002523E5">
              <w:rPr>
                <w:rFonts w:ascii="Times New Roman" w:hAnsi="Times New Roman" w:cs="Times New Roman"/>
                <w:sz w:val="24"/>
                <w:szCs w:val="24"/>
              </w:rPr>
              <w:t>.</w:t>
            </w:r>
            <w:proofErr w:type="gramEnd"/>
            <w:r w:rsidRPr="002523E5">
              <w:rPr>
                <w:rFonts w:ascii="Times New Roman" w:hAnsi="Times New Roman" w:cs="Times New Roman"/>
                <w:sz w:val="24"/>
                <w:szCs w:val="24"/>
              </w:rPr>
              <w:t xml:space="preserve"> </w:t>
            </w:r>
            <w:proofErr w:type="spellStart"/>
            <w:proofErr w:type="gramStart"/>
            <w:r w:rsidRPr="002523E5">
              <w:rPr>
                <w:rFonts w:ascii="Times New Roman" w:hAnsi="Times New Roman" w:cs="Times New Roman"/>
                <w:sz w:val="24"/>
                <w:szCs w:val="24"/>
              </w:rPr>
              <w:t>м</w:t>
            </w:r>
            <w:proofErr w:type="gramEnd"/>
            <w:r w:rsidRPr="002523E5">
              <w:rPr>
                <w:rFonts w:ascii="Times New Roman" w:hAnsi="Times New Roman" w:cs="Times New Roman"/>
                <w:sz w:val="24"/>
                <w:szCs w:val="24"/>
              </w:rPr>
              <w:t>-л</w:t>
            </w:r>
            <w:proofErr w:type="spellEnd"/>
            <w:r w:rsidRPr="002523E5">
              <w:rPr>
                <w:rFonts w:ascii="Times New Roman" w:hAnsi="Times New Roman" w:cs="Times New Roman"/>
                <w:sz w:val="24"/>
                <w:szCs w:val="24"/>
              </w:rPr>
              <w:t xml:space="preserve"> (приёмная)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5 500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Денисенко М.М.</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Баканов В.Н.</w:t>
            </w:r>
          </w:p>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игрушки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4 200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b/>
                <w:i/>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Игровые модули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14 250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b/>
                <w:i/>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Стенды в приёмную</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12 000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Сивина</w:t>
            </w:r>
            <w:proofErr w:type="spellEnd"/>
            <w:r w:rsidRPr="002523E5">
              <w:rPr>
                <w:rFonts w:ascii="Times New Roman" w:hAnsi="Times New Roman" w:cs="Times New Roman"/>
                <w:sz w:val="24"/>
                <w:szCs w:val="24"/>
              </w:rPr>
              <w:t xml:space="preserve"> Л.Р.</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Шторы для спальни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3 620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Ольховская В.В.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Строит</w:t>
            </w:r>
            <w:proofErr w:type="gramStart"/>
            <w:r w:rsidRPr="002523E5">
              <w:rPr>
                <w:rFonts w:ascii="Times New Roman" w:hAnsi="Times New Roman" w:cs="Times New Roman"/>
                <w:sz w:val="24"/>
                <w:szCs w:val="24"/>
              </w:rPr>
              <w:t>.</w:t>
            </w:r>
            <w:proofErr w:type="gramEnd"/>
            <w:r w:rsidRPr="002523E5">
              <w:rPr>
                <w:rFonts w:ascii="Times New Roman" w:hAnsi="Times New Roman" w:cs="Times New Roman"/>
                <w:sz w:val="24"/>
                <w:szCs w:val="24"/>
              </w:rPr>
              <w:t xml:space="preserve"> </w:t>
            </w:r>
            <w:proofErr w:type="spellStart"/>
            <w:proofErr w:type="gramStart"/>
            <w:r w:rsidRPr="002523E5">
              <w:rPr>
                <w:rFonts w:ascii="Times New Roman" w:hAnsi="Times New Roman" w:cs="Times New Roman"/>
                <w:sz w:val="24"/>
                <w:szCs w:val="24"/>
              </w:rPr>
              <w:t>м</w:t>
            </w:r>
            <w:proofErr w:type="gramEnd"/>
            <w:r w:rsidRPr="002523E5">
              <w:rPr>
                <w:rFonts w:ascii="Times New Roman" w:hAnsi="Times New Roman" w:cs="Times New Roman"/>
                <w:sz w:val="24"/>
                <w:szCs w:val="24"/>
              </w:rPr>
              <w:t>-лы</w:t>
            </w:r>
            <w:proofErr w:type="spellEnd"/>
            <w:r w:rsidRPr="002523E5">
              <w:rPr>
                <w:rFonts w:ascii="Times New Roman" w:hAnsi="Times New Roman" w:cs="Times New Roman"/>
                <w:sz w:val="24"/>
                <w:szCs w:val="24"/>
              </w:rPr>
              <w:t>, ремонт (спальня)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6 600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7</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Косметический ремонт (группа)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b/>
                <w:i/>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игрушек</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10 000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Морозова А.Н.</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Морозов С.В.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Ковёр в приёмную</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4 300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Блохина Т.К.</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обогреватели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Саломатина</w:t>
            </w:r>
            <w:proofErr w:type="spellEnd"/>
            <w:r w:rsidRPr="002523E5">
              <w:rPr>
                <w:rFonts w:ascii="Times New Roman" w:hAnsi="Times New Roman" w:cs="Times New Roman"/>
                <w:sz w:val="24"/>
                <w:szCs w:val="24"/>
              </w:rPr>
              <w:t xml:space="preserve"> Е.С</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Граф О.А.</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Макарова О.В. и др.</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Шитьё костюмов, изготовление атрибутов к спектаклям (город)</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9 300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8</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Мебель в группу (столы, стулья)</w:t>
            </w:r>
            <w:proofErr w:type="gramStart"/>
            <w:r w:rsidRPr="002523E5">
              <w:rPr>
                <w:rFonts w:ascii="Times New Roman" w:hAnsi="Times New Roman" w:cs="Times New Roman"/>
                <w:sz w:val="24"/>
                <w:szCs w:val="24"/>
              </w:rPr>
              <w:t>.</w:t>
            </w:r>
            <w:proofErr w:type="gramEnd"/>
            <w:r w:rsidRPr="002523E5">
              <w:rPr>
                <w:rFonts w:ascii="Times New Roman" w:hAnsi="Times New Roman" w:cs="Times New Roman"/>
                <w:sz w:val="24"/>
                <w:szCs w:val="24"/>
              </w:rPr>
              <w:t xml:space="preserve"> </w:t>
            </w:r>
            <w:proofErr w:type="gramStart"/>
            <w:r w:rsidRPr="002523E5">
              <w:rPr>
                <w:rFonts w:ascii="Times New Roman" w:hAnsi="Times New Roman" w:cs="Times New Roman"/>
                <w:sz w:val="24"/>
                <w:szCs w:val="24"/>
              </w:rPr>
              <w:t>и</w:t>
            </w:r>
            <w:proofErr w:type="gramEnd"/>
            <w:r w:rsidRPr="002523E5">
              <w:rPr>
                <w:rFonts w:ascii="Times New Roman" w:hAnsi="Times New Roman" w:cs="Times New Roman"/>
                <w:sz w:val="24"/>
                <w:szCs w:val="24"/>
              </w:rPr>
              <w:t>гровая детская мебель</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25 000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w:t>
            </w:r>
            <w:proofErr w:type="gramStart"/>
            <w:r w:rsidRPr="002523E5">
              <w:rPr>
                <w:rFonts w:ascii="Times New Roman" w:hAnsi="Times New Roman" w:cs="Times New Roman"/>
                <w:sz w:val="24"/>
                <w:szCs w:val="24"/>
              </w:rPr>
              <w:t>строительного</w:t>
            </w:r>
            <w:proofErr w:type="gramEnd"/>
            <w:r w:rsidRPr="002523E5">
              <w:rPr>
                <w:rFonts w:ascii="Times New Roman" w:hAnsi="Times New Roman" w:cs="Times New Roman"/>
                <w:sz w:val="24"/>
                <w:szCs w:val="24"/>
              </w:rPr>
              <w:t xml:space="preserve"> </w:t>
            </w:r>
            <w:proofErr w:type="spellStart"/>
            <w:r w:rsidRPr="002523E5">
              <w:rPr>
                <w:rFonts w:ascii="Times New Roman" w:hAnsi="Times New Roman" w:cs="Times New Roman"/>
                <w:sz w:val="24"/>
                <w:szCs w:val="24"/>
              </w:rPr>
              <w:t>м-ла</w:t>
            </w:r>
            <w:proofErr w:type="spellEnd"/>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5 060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9</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Детские стулья </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14 950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Краска для участка</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1 260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Этажерка 4-х </w:t>
            </w:r>
            <w:proofErr w:type="spellStart"/>
            <w:r w:rsidRPr="002523E5">
              <w:rPr>
                <w:rFonts w:ascii="Times New Roman" w:hAnsi="Times New Roman" w:cs="Times New Roman"/>
                <w:sz w:val="24"/>
                <w:szCs w:val="24"/>
              </w:rPr>
              <w:t>сеционная</w:t>
            </w:r>
            <w:proofErr w:type="spellEnd"/>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1 105</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Пополнение развивающей среды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9 030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Лоран И.</w:t>
            </w:r>
          </w:p>
        </w:tc>
        <w:tc>
          <w:tcPr>
            <w:tcW w:w="5229" w:type="dxa"/>
          </w:tcPr>
          <w:p w:rsidR="00145309" w:rsidRPr="002523E5" w:rsidRDefault="00145309" w:rsidP="00145309">
            <w:pPr>
              <w:rPr>
                <w:rFonts w:ascii="Times New Roman" w:hAnsi="Times New Roman" w:cs="Times New Roman"/>
                <w:sz w:val="24"/>
                <w:szCs w:val="24"/>
              </w:rPr>
            </w:pP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6 000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10</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Светильники для группы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5 040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Мебель в группу</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7 000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игрушки</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Шторы </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1 350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Детское кресло в уголок для чтения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2 200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Изготовление стола, лавочек (участок)</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2 000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11</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кабинок для одежды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25 000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Изготовление мебели в группу</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11 000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игрушек, наст</w:t>
            </w:r>
            <w:proofErr w:type="gramStart"/>
            <w:r w:rsidRPr="002523E5">
              <w:rPr>
                <w:rFonts w:ascii="Times New Roman" w:hAnsi="Times New Roman" w:cs="Times New Roman"/>
                <w:sz w:val="24"/>
                <w:szCs w:val="24"/>
              </w:rPr>
              <w:t>.</w:t>
            </w:r>
            <w:proofErr w:type="gramEnd"/>
            <w:r w:rsidRPr="002523E5">
              <w:rPr>
                <w:rFonts w:ascii="Times New Roman" w:hAnsi="Times New Roman" w:cs="Times New Roman"/>
                <w:sz w:val="24"/>
                <w:szCs w:val="24"/>
              </w:rPr>
              <w:t xml:space="preserve"> </w:t>
            </w:r>
            <w:proofErr w:type="gramStart"/>
            <w:r w:rsidRPr="002523E5">
              <w:rPr>
                <w:rFonts w:ascii="Times New Roman" w:hAnsi="Times New Roman" w:cs="Times New Roman"/>
                <w:sz w:val="24"/>
                <w:szCs w:val="24"/>
              </w:rPr>
              <w:t>и</w:t>
            </w:r>
            <w:proofErr w:type="gramEnd"/>
            <w:r w:rsidRPr="002523E5">
              <w:rPr>
                <w:rFonts w:ascii="Times New Roman" w:hAnsi="Times New Roman" w:cs="Times New Roman"/>
                <w:sz w:val="24"/>
                <w:szCs w:val="24"/>
              </w:rPr>
              <w:t>гр</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15 000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Приобретение </w:t>
            </w:r>
            <w:proofErr w:type="spellStart"/>
            <w:r w:rsidRPr="002523E5">
              <w:rPr>
                <w:rFonts w:ascii="Times New Roman" w:hAnsi="Times New Roman" w:cs="Times New Roman"/>
                <w:sz w:val="24"/>
                <w:szCs w:val="24"/>
              </w:rPr>
              <w:t>инф</w:t>
            </w:r>
            <w:proofErr w:type="spellEnd"/>
            <w:r w:rsidRPr="002523E5">
              <w:rPr>
                <w:rFonts w:ascii="Times New Roman" w:hAnsi="Times New Roman" w:cs="Times New Roman"/>
                <w:sz w:val="24"/>
                <w:szCs w:val="24"/>
              </w:rPr>
              <w:t>. стенда (приёмная)</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9 000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Михайлова Д.В.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Приобретение ткани на шторы</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1 500</w:t>
            </w:r>
          </w:p>
        </w:tc>
      </w:tr>
      <w:tr w:rsidR="00145309" w:rsidRPr="00F862A2" w:rsidTr="00145309">
        <w:tc>
          <w:tcPr>
            <w:tcW w:w="2392" w:type="dxa"/>
            <w:vMerge w:val="restart"/>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lastRenderedPageBreak/>
              <w:t>Родители группы № 12</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Приобрели телевизор, DVD, кронштейн</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12 000</w:t>
            </w:r>
          </w:p>
        </w:tc>
      </w:tr>
      <w:tr w:rsidR="00145309" w:rsidRPr="00F862A2" w:rsidTr="00145309">
        <w:tc>
          <w:tcPr>
            <w:tcW w:w="2392" w:type="dxa"/>
            <w:vMerge/>
          </w:tcPr>
          <w:p w:rsidR="00145309" w:rsidRPr="002523E5" w:rsidRDefault="00145309" w:rsidP="00145309">
            <w:pPr>
              <w:jc w:val="center"/>
              <w:rPr>
                <w:rFonts w:ascii="Times New Roman" w:hAnsi="Times New Roman" w:cs="Times New Roman"/>
                <w:sz w:val="24"/>
                <w:szCs w:val="24"/>
              </w:rPr>
            </w:pP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Приобрели шланг для полива (65 м)</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Кустова</w:t>
            </w:r>
            <w:proofErr w:type="spellEnd"/>
            <w:r w:rsidRPr="002523E5">
              <w:rPr>
                <w:rFonts w:ascii="Times New Roman" w:hAnsi="Times New Roman" w:cs="Times New Roman"/>
                <w:sz w:val="24"/>
                <w:szCs w:val="24"/>
              </w:rPr>
              <w:t xml:space="preserve"> Е.</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Пуфик-кресло</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Шарова</w:t>
            </w:r>
            <w:proofErr w:type="spellEnd"/>
            <w:r w:rsidRPr="002523E5">
              <w:rPr>
                <w:rFonts w:ascii="Times New Roman" w:hAnsi="Times New Roman" w:cs="Times New Roman"/>
                <w:sz w:val="24"/>
                <w:szCs w:val="24"/>
              </w:rPr>
              <w:t xml:space="preserve"> Н.А.</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Родионов О.И.</w:t>
            </w:r>
          </w:p>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Караулова</w:t>
            </w:r>
            <w:proofErr w:type="spellEnd"/>
            <w:r w:rsidRPr="002523E5">
              <w:rPr>
                <w:rFonts w:ascii="Times New Roman" w:hAnsi="Times New Roman" w:cs="Times New Roman"/>
                <w:sz w:val="24"/>
                <w:szCs w:val="24"/>
              </w:rPr>
              <w:t xml:space="preserve"> Е.В. и др.</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Расходные материалы для ремонта группы № 12</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3 500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Родители группы № 13</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Воробьёва Н.С.</w:t>
            </w:r>
          </w:p>
        </w:tc>
        <w:tc>
          <w:tcPr>
            <w:tcW w:w="5229" w:type="dxa"/>
          </w:tcPr>
          <w:p w:rsidR="00145309" w:rsidRPr="002523E5" w:rsidRDefault="00145309" w:rsidP="00145309">
            <w:pPr>
              <w:rPr>
                <w:rFonts w:ascii="Times New Roman" w:hAnsi="Times New Roman" w:cs="Times New Roman"/>
                <w:sz w:val="24"/>
                <w:szCs w:val="24"/>
              </w:rPr>
            </w:pPr>
          </w:p>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Ковёр в группу</w:t>
            </w:r>
          </w:p>
        </w:tc>
        <w:tc>
          <w:tcPr>
            <w:tcW w:w="1985" w:type="dxa"/>
          </w:tcPr>
          <w:p w:rsidR="00145309" w:rsidRPr="002523E5" w:rsidRDefault="00145309" w:rsidP="00145309">
            <w:pPr>
              <w:jc w:val="center"/>
              <w:rPr>
                <w:rFonts w:ascii="Times New Roman" w:hAnsi="Times New Roman" w:cs="Times New Roman"/>
                <w:sz w:val="24"/>
                <w:szCs w:val="24"/>
              </w:rPr>
            </w:pP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7 350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Решетной А.А.</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 xml:space="preserve">Строительный материал для установки забора на участке </w:t>
            </w:r>
            <w:proofErr w:type="spellStart"/>
            <w:r w:rsidRPr="002523E5">
              <w:rPr>
                <w:rFonts w:ascii="Times New Roman" w:hAnsi="Times New Roman" w:cs="Times New Roman"/>
                <w:sz w:val="24"/>
                <w:szCs w:val="24"/>
              </w:rPr>
              <w:t>д</w:t>
            </w:r>
            <w:proofErr w:type="spellEnd"/>
            <w:r w:rsidRPr="002523E5">
              <w:rPr>
                <w:rFonts w:ascii="Times New Roman" w:hAnsi="Times New Roman" w:cs="Times New Roman"/>
                <w:sz w:val="24"/>
                <w:szCs w:val="24"/>
              </w:rPr>
              <w:t>/</w:t>
            </w:r>
            <w:proofErr w:type="gramStart"/>
            <w:r w:rsidRPr="002523E5">
              <w:rPr>
                <w:rFonts w:ascii="Times New Roman" w:hAnsi="Times New Roman" w:cs="Times New Roman"/>
                <w:sz w:val="24"/>
                <w:szCs w:val="24"/>
              </w:rPr>
              <w:t>с</w:t>
            </w:r>
            <w:proofErr w:type="gramEnd"/>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1 000</w:t>
            </w:r>
          </w:p>
        </w:tc>
      </w:tr>
      <w:tr w:rsidR="00145309" w:rsidRPr="00F862A2" w:rsidTr="00145309">
        <w:tc>
          <w:tcPr>
            <w:tcW w:w="2392" w:type="dxa"/>
          </w:tcPr>
          <w:p w:rsidR="00145309" w:rsidRPr="002523E5" w:rsidRDefault="00145309" w:rsidP="00145309">
            <w:pPr>
              <w:jc w:val="center"/>
              <w:rPr>
                <w:rFonts w:ascii="Times New Roman" w:hAnsi="Times New Roman" w:cs="Times New Roman"/>
                <w:sz w:val="24"/>
                <w:szCs w:val="24"/>
              </w:rPr>
            </w:pPr>
            <w:proofErr w:type="spellStart"/>
            <w:r w:rsidRPr="002523E5">
              <w:rPr>
                <w:rFonts w:ascii="Times New Roman" w:hAnsi="Times New Roman" w:cs="Times New Roman"/>
                <w:sz w:val="24"/>
                <w:szCs w:val="24"/>
              </w:rPr>
              <w:t>Мечкова</w:t>
            </w:r>
            <w:proofErr w:type="spellEnd"/>
            <w:r w:rsidRPr="002523E5">
              <w:rPr>
                <w:rFonts w:ascii="Times New Roman" w:hAnsi="Times New Roman" w:cs="Times New Roman"/>
                <w:sz w:val="24"/>
                <w:szCs w:val="24"/>
              </w:rPr>
              <w:t xml:space="preserve"> С.М.</w:t>
            </w:r>
          </w:p>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Романова В.В.</w:t>
            </w:r>
          </w:p>
        </w:tc>
        <w:tc>
          <w:tcPr>
            <w:tcW w:w="5229" w:type="dxa"/>
          </w:tcPr>
          <w:p w:rsidR="00145309" w:rsidRPr="002523E5" w:rsidRDefault="00145309" w:rsidP="00145309">
            <w:pPr>
              <w:rPr>
                <w:rFonts w:ascii="Times New Roman" w:hAnsi="Times New Roman" w:cs="Times New Roman"/>
                <w:sz w:val="24"/>
                <w:szCs w:val="24"/>
              </w:rPr>
            </w:pPr>
            <w:r w:rsidRPr="002523E5">
              <w:rPr>
                <w:rFonts w:ascii="Times New Roman" w:hAnsi="Times New Roman" w:cs="Times New Roman"/>
                <w:sz w:val="24"/>
                <w:szCs w:val="24"/>
              </w:rPr>
              <w:t>Ковровая дорожка в группу</w:t>
            </w:r>
          </w:p>
        </w:tc>
        <w:tc>
          <w:tcPr>
            <w:tcW w:w="1985" w:type="dxa"/>
          </w:tcPr>
          <w:p w:rsidR="00145309" w:rsidRPr="002523E5" w:rsidRDefault="00145309" w:rsidP="00145309">
            <w:pPr>
              <w:jc w:val="center"/>
              <w:rPr>
                <w:rFonts w:ascii="Times New Roman" w:hAnsi="Times New Roman" w:cs="Times New Roman"/>
                <w:sz w:val="24"/>
                <w:szCs w:val="24"/>
              </w:rPr>
            </w:pPr>
            <w:r w:rsidRPr="002523E5">
              <w:rPr>
                <w:rFonts w:ascii="Times New Roman" w:hAnsi="Times New Roman" w:cs="Times New Roman"/>
                <w:sz w:val="24"/>
                <w:szCs w:val="24"/>
              </w:rPr>
              <w:t>2 330</w:t>
            </w:r>
          </w:p>
        </w:tc>
      </w:tr>
      <w:tr w:rsidR="00145309" w:rsidRPr="00F862A2" w:rsidTr="00145309">
        <w:tc>
          <w:tcPr>
            <w:tcW w:w="2392" w:type="dxa"/>
          </w:tcPr>
          <w:p w:rsidR="00145309" w:rsidRPr="002523E5" w:rsidRDefault="00145309" w:rsidP="00145309">
            <w:pPr>
              <w:jc w:val="center"/>
              <w:rPr>
                <w:rFonts w:ascii="Times New Roman" w:hAnsi="Times New Roman" w:cs="Times New Roman"/>
                <w:b/>
                <w:i/>
                <w:color w:val="FF0000"/>
                <w:sz w:val="24"/>
                <w:szCs w:val="24"/>
              </w:rPr>
            </w:pPr>
          </w:p>
          <w:p w:rsidR="00145309" w:rsidRPr="002523E5" w:rsidRDefault="00145309" w:rsidP="00145309">
            <w:pPr>
              <w:jc w:val="center"/>
              <w:rPr>
                <w:rFonts w:ascii="Times New Roman" w:hAnsi="Times New Roman" w:cs="Times New Roman"/>
                <w:b/>
                <w:i/>
                <w:color w:val="FF0000"/>
                <w:sz w:val="24"/>
                <w:szCs w:val="24"/>
              </w:rPr>
            </w:pPr>
            <w:r w:rsidRPr="002523E5">
              <w:rPr>
                <w:rFonts w:ascii="Times New Roman" w:hAnsi="Times New Roman" w:cs="Times New Roman"/>
                <w:b/>
                <w:i/>
                <w:color w:val="FF0000"/>
                <w:sz w:val="24"/>
                <w:szCs w:val="24"/>
              </w:rPr>
              <w:t>ИТОГО:</w:t>
            </w:r>
          </w:p>
        </w:tc>
        <w:tc>
          <w:tcPr>
            <w:tcW w:w="5229" w:type="dxa"/>
          </w:tcPr>
          <w:p w:rsidR="00145309" w:rsidRPr="002523E5" w:rsidRDefault="00145309" w:rsidP="00145309">
            <w:pPr>
              <w:rPr>
                <w:rFonts w:ascii="Times New Roman" w:hAnsi="Times New Roman" w:cs="Times New Roman"/>
                <w:color w:val="FF0000"/>
                <w:sz w:val="24"/>
                <w:szCs w:val="24"/>
              </w:rPr>
            </w:pPr>
          </w:p>
        </w:tc>
        <w:tc>
          <w:tcPr>
            <w:tcW w:w="1985" w:type="dxa"/>
          </w:tcPr>
          <w:p w:rsidR="00145309" w:rsidRPr="002523E5" w:rsidRDefault="00145309" w:rsidP="00145309">
            <w:pPr>
              <w:jc w:val="center"/>
              <w:rPr>
                <w:rFonts w:ascii="Times New Roman" w:hAnsi="Times New Roman" w:cs="Times New Roman"/>
                <w:b/>
                <w:i/>
                <w:color w:val="FF0000"/>
                <w:sz w:val="24"/>
                <w:szCs w:val="24"/>
              </w:rPr>
            </w:pPr>
            <w:r w:rsidRPr="002523E5">
              <w:rPr>
                <w:rFonts w:ascii="Times New Roman" w:hAnsi="Times New Roman" w:cs="Times New Roman"/>
                <w:b/>
                <w:i/>
                <w:color w:val="FF0000"/>
                <w:sz w:val="24"/>
                <w:szCs w:val="24"/>
              </w:rPr>
              <w:t>498 460,00</w:t>
            </w:r>
          </w:p>
          <w:p w:rsidR="00145309" w:rsidRPr="002523E5" w:rsidRDefault="00145309" w:rsidP="00145309">
            <w:pPr>
              <w:jc w:val="center"/>
              <w:rPr>
                <w:rFonts w:ascii="Times New Roman" w:hAnsi="Times New Roman" w:cs="Times New Roman"/>
                <w:color w:val="FF0000"/>
                <w:sz w:val="24"/>
                <w:szCs w:val="24"/>
              </w:rPr>
            </w:pPr>
          </w:p>
        </w:tc>
      </w:tr>
    </w:tbl>
    <w:p w:rsidR="00145309" w:rsidRDefault="00145309" w:rsidP="00145309">
      <w:pPr>
        <w:pStyle w:val="a9"/>
        <w:spacing w:before="0" w:beforeAutospacing="0" w:after="0" w:afterAutospacing="0"/>
        <w:ind w:firstLine="720"/>
        <w:jc w:val="both"/>
        <w:rPr>
          <w:b/>
          <w:i/>
        </w:rPr>
      </w:pPr>
    </w:p>
    <w:p w:rsidR="00145309" w:rsidRDefault="00145309" w:rsidP="00145309">
      <w:pPr>
        <w:pStyle w:val="a9"/>
        <w:spacing w:before="0" w:beforeAutospacing="0" w:after="0" w:afterAutospacing="0"/>
        <w:ind w:firstLine="720"/>
        <w:jc w:val="both"/>
        <w:rPr>
          <w:b/>
          <w:i/>
        </w:rPr>
      </w:pPr>
    </w:p>
    <w:p w:rsidR="00145309" w:rsidRPr="00A86225" w:rsidRDefault="00145309" w:rsidP="00145309">
      <w:pPr>
        <w:pStyle w:val="a6"/>
        <w:ind w:firstLine="567"/>
        <w:jc w:val="both"/>
        <w:rPr>
          <w:rFonts w:ascii="Times New Roman" w:hAnsi="Times New Roman"/>
          <w:i/>
          <w:color w:val="7030A0"/>
          <w:sz w:val="24"/>
          <w:szCs w:val="24"/>
        </w:rPr>
      </w:pPr>
      <w:r w:rsidRPr="00A86225">
        <w:rPr>
          <w:rFonts w:ascii="Times New Roman" w:hAnsi="Times New Roman"/>
          <w:i/>
          <w:color w:val="7030A0"/>
          <w:sz w:val="24"/>
          <w:szCs w:val="24"/>
        </w:rPr>
        <w:t>Публичный доклад представлен для получения общественной оценки на интернет-сайте МБДОУ «ДСКВ № 41 «Почемучка».</w:t>
      </w:r>
    </w:p>
    <w:p w:rsidR="00145309" w:rsidRPr="00A86225" w:rsidRDefault="00145309" w:rsidP="00145309">
      <w:pPr>
        <w:spacing w:after="0" w:line="240" w:lineRule="auto"/>
        <w:ind w:firstLine="567"/>
        <w:jc w:val="both"/>
        <w:rPr>
          <w:b/>
          <w:i/>
          <w:sz w:val="24"/>
          <w:szCs w:val="24"/>
        </w:rPr>
      </w:pPr>
      <w:r w:rsidRPr="00A86225">
        <w:rPr>
          <w:rFonts w:ascii="Times New Roman" w:hAnsi="Times New Roman"/>
          <w:sz w:val="24"/>
          <w:szCs w:val="24"/>
        </w:rPr>
        <w:t>Замечания и предложения  по Публичному докладу и освещённых в нем аспектах деятельности МБДОУ «ДСКВ № 41 «Почемучка» осуществляется по электронной  почте</w:t>
      </w:r>
      <w:r w:rsidRPr="00A86225">
        <w:rPr>
          <w:rFonts w:ascii="Times New Roman" w:hAnsi="Times New Roman"/>
          <w:b/>
          <w:i/>
          <w:color w:val="0070C0"/>
          <w:sz w:val="24"/>
          <w:szCs w:val="24"/>
        </w:rPr>
        <w:t xml:space="preserve"> </w:t>
      </w:r>
      <w:hyperlink r:id="rId11" w:history="1">
        <w:r w:rsidRPr="00A86225">
          <w:rPr>
            <w:rStyle w:val="a8"/>
            <w:rFonts w:ascii="Times New Roman" w:hAnsi="Times New Roman"/>
            <w:b/>
            <w:i/>
            <w:sz w:val="24"/>
            <w:szCs w:val="24"/>
          </w:rPr>
          <w:t>dou41@</w:t>
        </w:r>
        <w:r w:rsidRPr="00A86225">
          <w:rPr>
            <w:rStyle w:val="a8"/>
            <w:rFonts w:ascii="Times New Roman" w:hAnsi="Times New Roman"/>
            <w:b/>
            <w:i/>
            <w:sz w:val="24"/>
            <w:szCs w:val="24"/>
            <w:lang w:val="en-US"/>
          </w:rPr>
          <w:t>bk</w:t>
        </w:r>
        <w:r w:rsidRPr="00A86225">
          <w:rPr>
            <w:rStyle w:val="a8"/>
            <w:rFonts w:ascii="Times New Roman" w:hAnsi="Times New Roman"/>
            <w:b/>
            <w:i/>
            <w:sz w:val="24"/>
            <w:szCs w:val="24"/>
          </w:rPr>
          <w:t>.ru</w:t>
        </w:r>
      </w:hyperlink>
      <w:r w:rsidRPr="00A86225">
        <w:rPr>
          <w:rFonts w:ascii="Times New Roman" w:hAnsi="Times New Roman"/>
          <w:b/>
          <w:i/>
          <w:color w:val="0070C0"/>
          <w:sz w:val="24"/>
          <w:szCs w:val="24"/>
        </w:rPr>
        <w:t xml:space="preserve"> </w:t>
      </w:r>
      <w:r w:rsidRPr="00A86225">
        <w:rPr>
          <w:rFonts w:ascii="Times New Roman" w:hAnsi="Times New Roman"/>
          <w:sz w:val="24"/>
          <w:szCs w:val="24"/>
        </w:rPr>
        <w:t>и</w:t>
      </w:r>
      <w:r w:rsidRPr="00A86225">
        <w:rPr>
          <w:rFonts w:ascii="Times New Roman" w:hAnsi="Times New Roman"/>
          <w:b/>
          <w:i/>
          <w:color w:val="0070C0"/>
          <w:sz w:val="24"/>
          <w:szCs w:val="24"/>
        </w:rPr>
        <w:t xml:space="preserve"> </w:t>
      </w:r>
      <w:r w:rsidRPr="00A86225">
        <w:rPr>
          <w:rFonts w:ascii="Times New Roman" w:hAnsi="Times New Roman"/>
          <w:sz w:val="24"/>
          <w:szCs w:val="24"/>
        </w:rPr>
        <w:t xml:space="preserve">на сайте </w:t>
      </w:r>
      <w:r w:rsidRPr="00A86225">
        <w:rPr>
          <w:sz w:val="24"/>
          <w:szCs w:val="24"/>
        </w:rPr>
        <w:t xml:space="preserve"> </w:t>
      </w:r>
      <w:hyperlink r:id="rId12" w:history="1">
        <w:r w:rsidRPr="00A86225">
          <w:rPr>
            <w:rStyle w:val="a8"/>
            <w:rFonts w:ascii="Times New Roman" w:hAnsi="Times New Roman" w:cs="Times New Roman"/>
            <w:b/>
            <w:bCs/>
            <w:i/>
            <w:sz w:val="24"/>
            <w:szCs w:val="24"/>
          </w:rPr>
          <w:t>http://mbdoy41.ucoz.ru/</w:t>
        </w:r>
      </w:hyperlink>
    </w:p>
    <w:p w:rsidR="002523E5" w:rsidRDefault="002523E5">
      <w:pPr>
        <w:rPr>
          <w:rFonts w:ascii="Times New Roman" w:eastAsia="Times New Roman" w:hAnsi="Times New Roman" w:cs="Times New Roman"/>
          <w:color w:val="000000"/>
          <w:sz w:val="24"/>
          <w:szCs w:val="24"/>
        </w:rPr>
      </w:pPr>
    </w:p>
    <w:sectPr w:rsidR="002523E5" w:rsidSect="00D87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2"/>
      </v:shape>
    </w:pict>
  </w:numPicBullet>
  <w:abstractNum w:abstractNumId="0">
    <w:nsid w:val="022619F9"/>
    <w:multiLevelType w:val="hybridMultilevel"/>
    <w:tmpl w:val="0FEAC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E019F"/>
    <w:multiLevelType w:val="hybridMultilevel"/>
    <w:tmpl w:val="D9F42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A6807"/>
    <w:multiLevelType w:val="hybridMultilevel"/>
    <w:tmpl w:val="38E4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6D742B"/>
    <w:multiLevelType w:val="hybridMultilevel"/>
    <w:tmpl w:val="9E3A873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E3F6D61"/>
    <w:multiLevelType w:val="multilevel"/>
    <w:tmpl w:val="E4C4EF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FA1606D"/>
    <w:multiLevelType w:val="hybridMultilevel"/>
    <w:tmpl w:val="45C284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67F72"/>
    <w:multiLevelType w:val="multilevel"/>
    <w:tmpl w:val="9C9E032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b/>
        <w:color w:val="00B05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29B1886"/>
    <w:multiLevelType w:val="hybridMultilevel"/>
    <w:tmpl w:val="1D686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65224"/>
    <w:multiLevelType w:val="hybridMultilevel"/>
    <w:tmpl w:val="4EDCCC76"/>
    <w:lvl w:ilvl="0" w:tplc="21D0A624">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426386"/>
    <w:multiLevelType w:val="hybridMultilevel"/>
    <w:tmpl w:val="F1BC4C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A1180E"/>
    <w:multiLevelType w:val="hybridMultilevel"/>
    <w:tmpl w:val="7F80F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48067E"/>
    <w:multiLevelType w:val="multilevel"/>
    <w:tmpl w:val="74C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075BC"/>
    <w:multiLevelType w:val="hybridMultilevel"/>
    <w:tmpl w:val="89B4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214D93"/>
    <w:multiLevelType w:val="hybridMultilevel"/>
    <w:tmpl w:val="4A62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180FE6"/>
    <w:multiLevelType w:val="hybridMultilevel"/>
    <w:tmpl w:val="88F0E0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9D6A34"/>
    <w:multiLevelType w:val="hybridMultilevel"/>
    <w:tmpl w:val="52E0D684"/>
    <w:lvl w:ilvl="0" w:tplc="B1A8E95E">
      <w:start w:val="1"/>
      <w:numFmt w:val="decimal"/>
      <w:lvlText w:val="%1."/>
      <w:lvlJc w:val="left"/>
      <w:pPr>
        <w:ind w:left="1068" w:hanging="360"/>
      </w:pPr>
      <w:rPr>
        <w:rFonts w:cs="Times New Roman"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04E23AA"/>
    <w:multiLevelType w:val="hybridMultilevel"/>
    <w:tmpl w:val="F036D610"/>
    <w:lvl w:ilvl="0" w:tplc="04190007">
      <w:start w:val="1"/>
      <w:numFmt w:val="bullet"/>
      <w:lvlText w:val=""/>
      <w:lvlPicBulletId w:val="0"/>
      <w:lvlJc w:val="left"/>
      <w:pPr>
        <w:tabs>
          <w:tab w:val="num" w:pos="1440"/>
        </w:tabs>
        <w:ind w:left="144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1"/>
  </w:num>
  <w:num w:numId="4">
    <w:abstractNumId w:val="7"/>
  </w:num>
  <w:num w:numId="5">
    <w:abstractNumId w:val="16"/>
  </w:num>
  <w:num w:numId="6">
    <w:abstractNumId w:val="9"/>
  </w:num>
  <w:num w:numId="7">
    <w:abstractNumId w:val="5"/>
  </w:num>
  <w:num w:numId="8">
    <w:abstractNumId w:val="14"/>
  </w:num>
  <w:num w:numId="9">
    <w:abstractNumId w:val="13"/>
  </w:num>
  <w:num w:numId="10">
    <w:abstractNumId w:val="8"/>
  </w:num>
  <w:num w:numId="11">
    <w:abstractNumId w:val="10"/>
  </w:num>
  <w:num w:numId="12">
    <w:abstractNumId w:val="2"/>
  </w:num>
  <w:num w:numId="13">
    <w:abstractNumId w:val="0"/>
  </w:num>
  <w:num w:numId="14">
    <w:abstractNumId w:val="3"/>
  </w:num>
  <w:num w:numId="15">
    <w:abstractNumId w:val="1"/>
  </w:num>
  <w:num w:numId="16">
    <w:abstractNumId w:val="6"/>
  </w:num>
  <w:num w:numId="17">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BEC"/>
    <w:rsid w:val="00003A02"/>
    <w:rsid w:val="0002284B"/>
    <w:rsid w:val="00044A92"/>
    <w:rsid w:val="000510EA"/>
    <w:rsid w:val="000A1F24"/>
    <w:rsid w:val="001059A6"/>
    <w:rsid w:val="0011286E"/>
    <w:rsid w:val="00117F07"/>
    <w:rsid w:val="00121D10"/>
    <w:rsid w:val="00127A1B"/>
    <w:rsid w:val="00140F52"/>
    <w:rsid w:val="00145309"/>
    <w:rsid w:val="00170A1F"/>
    <w:rsid w:val="00177960"/>
    <w:rsid w:val="001921B5"/>
    <w:rsid w:val="001B5BDB"/>
    <w:rsid w:val="001C40F1"/>
    <w:rsid w:val="001C776A"/>
    <w:rsid w:val="00232D9E"/>
    <w:rsid w:val="00237D7A"/>
    <w:rsid w:val="0024107D"/>
    <w:rsid w:val="002523E5"/>
    <w:rsid w:val="002B44DC"/>
    <w:rsid w:val="00300276"/>
    <w:rsid w:val="0036142C"/>
    <w:rsid w:val="0036518E"/>
    <w:rsid w:val="003665C1"/>
    <w:rsid w:val="00387C24"/>
    <w:rsid w:val="003C1934"/>
    <w:rsid w:val="003F5FCD"/>
    <w:rsid w:val="00426D8C"/>
    <w:rsid w:val="00471BEC"/>
    <w:rsid w:val="00491D67"/>
    <w:rsid w:val="004C0DF7"/>
    <w:rsid w:val="004D26AE"/>
    <w:rsid w:val="004D4895"/>
    <w:rsid w:val="004E0742"/>
    <w:rsid w:val="00501198"/>
    <w:rsid w:val="00523AB8"/>
    <w:rsid w:val="00554381"/>
    <w:rsid w:val="005779B5"/>
    <w:rsid w:val="00584CBF"/>
    <w:rsid w:val="005A386F"/>
    <w:rsid w:val="005A5189"/>
    <w:rsid w:val="005B4052"/>
    <w:rsid w:val="005D01CC"/>
    <w:rsid w:val="0061656F"/>
    <w:rsid w:val="00646C60"/>
    <w:rsid w:val="006632B1"/>
    <w:rsid w:val="00670FDE"/>
    <w:rsid w:val="00677906"/>
    <w:rsid w:val="006910F3"/>
    <w:rsid w:val="006A1B94"/>
    <w:rsid w:val="006D37AA"/>
    <w:rsid w:val="0071005B"/>
    <w:rsid w:val="007361A0"/>
    <w:rsid w:val="00764ADC"/>
    <w:rsid w:val="007741F3"/>
    <w:rsid w:val="0077612F"/>
    <w:rsid w:val="00793BE8"/>
    <w:rsid w:val="007B0495"/>
    <w:rsid w:val="007E035D"/>
    <w:rsid w:val="007E6ECD"/>
    <w:rsid w:val="007F39A4"/>
    <w:rsid w:val="00815635"/>
    <w:rsid w:val="00846913"/>
    <w:rsid w:val="00852846"/>
    <w:rsid w:val="008B5BD0"/>
    <w:rsid w:val="008F30A8"/>
    <w:rsid w:val="00913270"/>
    <w:rsid w:val="0092016C"/>
    <w:rsid w:val="0096775A"/>
    <w:rsid w:val="00996F17"/>
    <w:rsid w:val="009A2B06"/>
    <w:rsid w:val="009D21DC"/>
    <w:rsid w:val="00A129E7"/>
    <w:rsid w:val="00A6415A"/>
    <w:rsid w:val="00A86225"/>
    <w:rsid w:val="00AB3EF9"/>
    <w:rsid w:val="00AB5C42"/>
    <w:rsid w:val="00AC003A"/>
    <w:rsid w:val="00AC3E3D"/>
    <w:rsid w:val="00B35576"/>
    <w:rsid w:val="00B67EC1"/>
    <w:rsid w:val="00B71EE6"/>
    <w:rsid w:val="00B81061"/>
    <w:rsid w:val="00BB1236"/>
    <w:rsid w:val="00C80A6C"/>
    <w:rsid w:val="00C828FB"/>
    <w:rsid w:val="00CB3060"/>
    <w:rsid w:val="00D50BE4"/>
    <w:rsid w:val="00D85611"/>
    <w:rsid w:val="00D87E9F"/>
    <w:rsid w:val="00DA1C2C"/>
    <w:rsid w:val="00DB0616"/>
    <w:rsid w:val="00DC17C4"/>
    <w:rsid w:val="00E25174"/>
    <w:rsid w:val="00E2703E"/>
    <w:rsid w:val="00E369C9"/>
    <w:rsid w:val="00E36C74"/>
    <w:rsid w:val="00E524C4"/>
    <w:rsid w:val="00E53617"/>
    <w:rsid w:val="00E6744E"/>
    <w:rsid w:val="00E746C4"/>
    <w:rsid w:val="00EA7760"/>
    <w:rsid w:val="00ED3E14"/>
    <w:rsid w:val="00F10E0E"/>
    <w:rsid w:val="00F27FF2"/>
    <w:rsid w:val="00F76550"/>
    <w:rsid w:val="00F80219"/>
    <w:rsid w:val="00FD4749"/>
    <w:rsid w:val="00FE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EC"/>
    <w:rPr>
      <w:rFonts w:eastAsiaTheme="minorEastAsia"/>
      <w:lang w:eastAsia="ru-RU"/>
    </w:rPr>
  </w:style>
  <w:style w:type="paragraph" w:styleId="1">
    <w:name w:val="heading 1"/>
    <w:basedOn w:val="a"/>
    <w:link w:val="10"/>
    <w:uiPriority w:val="9"/>
    <w:qFormat/>
    <w:rsid w:val="001C4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1BEC"/>
    <w:pPr>
      <w:spacing w:after="0" w:line="360" w:lineRule="auto"/>
      <w:jc w:val="center"/>
    </w:pPr>
    <w:rPr>
      <w:rFonts w:ascii="Times New Roman" w:eastAsia="Times New Roman" w:hAnsi="Times New Roman" w:cs="Times New Roman"/>
      <w:sz w:val="32"/>
      <w:szCs w:val="24"/>
    </w:rPr>
  </w:style>
  <w:style w:type="character" w:customStyle="1" w:styleId="a4">
    <w:name w:val="Основной текст Знак"/>
    <w:basedOn w:val="a0"/>
    <w:link w:val="a3"/>
    <w:rsid w:val="00471BEC"/>
    <w:rPr>
      <w:rFonts w:ascii="Times New Roman" w:eastAsia="Times New Roman" w:hAnsi="Times New Roman" w:cs="Times New Roman"/>
      <w:sz w:val="32"/>
      <w:szCs w:val="24"/>
      <w:lang w:eastAsia="ru-RU"/>
    </w:rPr>
  </w:style>
  <w:style w:type="paragraph" w:styleId="a5">
    <w:name w:val="List Paragraph"/>
    <w:basedOn w:val="a"/>
    <w:uiPriority w:val="34"/>
    <w:qFormat/>
    <w:rsid w:val="00471BEC"/>
    <w:pPr>
      <w:spacing w:after="0" w:line="240" w:lineRule="auto"/>
      <w:ind w:left="720"/>
      <w:contextualSpacing/>
    </w:pPr>
    <w:rPr>
      <w:rFonts w:ascii="Times New Roman" w:eastAsia="Calibri" w:hAnsi="Times New Roman" w:cs="Times New Roman"/>
      <w:sz w:val="24"/>
      <w:szCs w:val="28"/>
      <w:lang w:eastAsia="en-US"/>
    </w:rPr>
  </w:style>
  <w:style w:type="paragraph" w:styleId="a6">
    <w:name w:val="No Spacing"/>
    <w:link w:val="a7"/>
    <w:uiPriority w:val="1"/>
    <w:qFormat/>
    <w:rsid w:val="00471B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rsid w:val="00471BEC"/>
    <w:rPr>
      <w:color w:val="0000FF"/>
      <w:u w:val="single"/>
    </w:rPr>
  </w:style>
  <w:style w:type="paragraph" w:styleId="a9">
    <w:name w:val="Normal (Web)"/>
    <w:basedOn w:val="a"/>
    <w:uiPriority w:val="99"/>
    <w:unhideWhenUsed/>
    <w:rsid w:val="002B44D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B44DC"/>
    <w:rPr>
      <w:b/>
      <w:bCs/>
    </w:rPr>
  </w:style>
  <w:style w:type="character" w:customStyle="1" w:styleId="a7">
    <w:name w:val="Без интервала Знак"/>
    <w:basedOn w:val="a0"/>
    <w:link w:val="a6"/>
    <w:uiPriority w:val="1"/>
    <w:rsid w:val="00B35576"/>
    <w:rPr>
      <w:rFonts w:ascii="Arial" w:eastAsia="Times New Roman" w:hAnsi="Arial" w:cs="Arial"/>
      <w:sz w:val="20"/>
      <w:szCs w:val="20"/>
      <w:lang w:eastAsia="ru-RU"/>
    </w:rPr>
  </w:style>
  <w:style w:type="character" w:customStyle="1" w:styleId="apple-style-span">
    <w:name w:val="apple-style-span"/>
    <w:basedOn w:val="a0"/>
    <w:rsid w:val="00646C60"/>
  </w:style>
  <w:style w:type="paragraph" w:customStyle="1" w:styleId="ab">
    <w:name w:val="МОН основной"/>
    <w:basedOn w:val="a"/>
    <w:rsid w:val="004D4895"/>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character" w:styleId="ac">
    <w:name w:val="Emphasis"/>
    <w:basedOn w:val="a0"/>
    <w:uiPriority w:val="20"/>
    <w:qFormat/>
    <w:rsid w:val="00127A1B"/>
    <w:rPr>
      <w:i/>
      <w:iCs/>
    </w:rPr>
  </w:style>
  <w:style w:type="table" w:styleId="ad">
    <w:name w:val="Table Grid"/>
    <w:basedOn w:val="a1"/>
    <w:uiPriority w:val="59"/>
    <w:rsid w:val="00491D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ый список - Акцент 11"/>
    <w:basedOn w:val="a1"/>
    <w:uiPriority w:val="61"/>
    <w:rsid w:val="005779B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1"/>
    <w:uiPriority w:val="61"/>
    <w:rsid w:val="001C40F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0">
    <w:name w:val="Заголовок 1 Знак"/>
    <w:basedOn w:val="a0"/>
    <w:link w:val="1"/>
    <w:uiPriority w:val="9"/>
    <w:rsid w:val="001C40F1"/>
    <w:rPr>
      <w:rFonts w:ascii="Times New Roman" w:eastAsia="Times New Roman" w:hAnsi="Times New Roman" w:cs="Times New Roman"/>
      <w:b/>
      <w:bCs/>
      <w:kern w:val="36"/>
      <w:sz w:val="48"/>
      <w:szCs w:val="48"/>
      <w:lang w:eastAsia="ru-RU"/>
    </w:rPr>
  </w:style>
  <w:style w:type="paragraph" w:customStyle="1" w:styleId="Default">
    <w:name w:val="Default"/>
    <w:rsid w:val="00793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AC003A"/>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43430456">
      <w:bodyDiv w:val="1"/>
      <w:marLeft w:val="0"/>
      <w:marRight w:val="0"/>
      <w:marTop w:val="0"/>
      <w:marBottom w:val="0"/>
      <w:divBdr>
        <w:top w:val="none" w:sz="0" w:space="0" w:color="auto"/>
        <w:left w:val="none" w:sz="0" w:space="0" w:color="auto"/>
        <w:bottom w:val="none" w:sz="0" w:space="0" w:color="auto"/>
        <w:right w:val="none" w:sz="0" w:space="0" w:color="auto"/>
      </w:divBdr>
      <w:divsChild>
        <w:div w:id="828639928">
          <w:marLeft w:val="0"/>
          <w:marRight w:val="0"/>
          <w:marTop w:val="0"/>
          <w:marBottom w:val="0"/>
          <w:divBdr>
            <w:top w:val="none" w:sz="0" w:space="0" w:color="auto"/>
            <w:left w:val="none" w:sz="0" w:space="0" w:color="auto"/>
            <w:bottom w:val="none" w:sz="0" w:space="0" w:color="auto"/>
            <w:right w:val="none" w:sz="0" w:space="0" w:color="auto"/>
          </w:divBdr>
          <w:divsChild>
            <w:div w:id="1602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594">
      <w:bodyDiv w:val="1"/>
      <w:marLeft w:val="0"/>
      <w:marRight w:val="0"/>
      <w:marTop w:val="0"/>
      <w:marBottom w:val="0"/>
      <w:divBdr>
        <w:top w:val="none" w:sz="0" w:space="0" w:color="auto"/>
        <w:left w:val="none" w:sz="0" w:space="0" w:color="auto"/>
        <w:bottom w:val="none" w:sz="0" w:space="0" w:color="auto"/>
        <w:right w:val="none" w:sz="0" w:space="0" w:color="auto"/>
      </w:divBdr>
    </w:div>
    <w:div w:id="1515075564">
      <w:bodyDiv w:val="1"/>
      <w:marLeft w:val="0"/>
      <w:marRight w:val="0"/>
      <w:marTop w:val="0"/>
      <w:marBottom w:val="0"/>
      <w:divBdr>
        <w:top w:val="none" w:sz="0" w:space="0" w:color="auto"/>
        <w:left w:val="none" w:sz="0" w:space="0" w:color="auto"/>
        <w:bottom w:val="none" w:sz="0" w:space="0" w:color="auto"/>
        <w:right w:val="none" w:sz="0" w:space="0" w:color="auto"/>
      </w:divBdr>
      <w:divsChild>
        <w:div w:id="1734426514">
          <w:marLeft w:val="547"/>
          <w:marRight w:val="0"/>
          <w:marTop w:val="0"/>
          <w:marBottom w:val="0"/>
          <w:divBdr>
            <w:top w:val="none" w:sz="0" w:space="0" w:color="auto"/>
            <w:left w:val="none" w:sz="0" w:space="0" w:color="auto"/>
            <w:bottom w:val="none" w:sz="0" w:space="0" w:color="auto"/>
            <w:right w:val="none" w:sz="0" w:space="0" w:color="auto"/>
          </w:divBdr>
        </w:div>
      </w:divsChild>
    </w:div>
    <w:div w:id="1607468690">
      <w:bodyDiv w:val="1"/>
      <w:marLeft w:val="0"/>
      <w:marRight w:val="0"/>
      <w:marTop w:val="0"/>
      <w:marBottom w:val="0"/>
      <w:divBdr>
        <w:top w:val="none" w:sz="0" w:space="0" w:color="auto"/>
        <w:left w:val="none" w:sz="0" w:space="0" w:color="auto"/>
        <w:bottom w:val="none" w:sz="0" w:space="0" w:color="auto"/>
        <w:right w:val="none" w:sz="0" w:space="0" w:color="auto"/>
      </w:divBdr>
      <w:divsChild>
        <w:div w:id="2074505290">
          <w:marLeft w:val="0"/>
          <w:marRight w:val="0"/>
          <w:marTop w:val="0"/>
          <w:marBottom w:val="0"/>
          <w:divBdr>
            <w:top w:val="none" w:sz="0" w:space="0" w:color="auto"/>
            <w:left w:val="none" w:sz="0" w:space="0" w:color="auto"/>
            <w:bottom w:val="none" w:sz="0" w:space="0" w:color="auto"/>
            <w:right w:val="none" w:sz="0" w:space="0" w:color="auto"/>
          </w:divBdr>
          <w:divsChild>
            <w:div w:id="2119647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555315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07738938">
              <w:blockQuote w:val="1"/>
              <w:marLeft w:val="720"/>
              <w:marRight w:val="0"/>
              <w:marTop w:val="100"/>
              <w:marBottom w:val="100"/>
              <w:divBdr>
                <w:top w:val="none" w:sz="0" w:space="0" w:color="auto"/>
                <w:left w:val="none" w:sz="0" w:space="0" w:color="auto"/>
                <w:bottom w:val="none" w:sz="0" w:space="0" w:color="auto"/>
                <w:right w:val="none" w:sz="0" w:space="0" w:color="auto"/>
              </w:divBdr>
            </w:div>
            <w:div w:id="8635903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32620446">
      <w:bodyDiv w:val="1"/>
      <w:marLeft w:val="0"/>
      <w:marRight w:val="0"/>
      <w:marTop w:val="0"/>
      <w:marBottom w:val="0"/>
      <w:divBdr>
        <w:top w:val="none" w:sz="0" w:space="0" w:color="auto"/>
        <w:left w:val="none" w:sz="0" w:space="0" w:color="auto"/>
        <w:bottom w:val="none" w:sz="0" w:space="0" w:color="auto"/>
        <w:right w:val="none" w:sz="0" w:space="0" w:color="auto"/>
      </w:divBdr>
      <w:divsChild>
        <w:div w:id="590234572">
          <w:marLeft w:val="0"/>
          <w:marRight w:val="0"/>
          <w:marTop w:val="0"/>
          <w:marBottom w:val="0"/>
          <w:divBdr>
            <w:top w:val="none" w:sz="0" w:space="0" w:color="auto"/>
            <w:left w:val="none" w:sz="0" w:space="0" w:color="auto"/>
            <w:bottom w:val="none" w:sz="0" w:space="0" w:color="auto"/>
            <w:right w:val="none" w:sz="0" w:space="0" w:color="auto"/>
          </w:divBdr>
          <w:divsChild>
            <w:div w:id="1249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nnm.ucoz.ru/load/metodicheskaja_kopilk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rnnm.ucoz.ru/index/rezhim_raboty/0-14" TargetMode="External"/><Relationship Id="rId12" Type="http://schemas.openxmlformats.org/officeDocument/2006/relationships/hyperlink" Target="http://mbdoy41.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dou7darovanie.ru/obrazovatelnaya-deyatelnost/rezhim-dnya/rezhim-dnya" TargetMode="External"/><Relationship Id="rId11" Type="http://schemas.openxmlformats.org/officeDocument/2006/relationships/hyperlink" Target="mailto:dou41@bk.ru" TargetMode="External"/><Relationship Id="rId5" Type="http://schemas.openxmlformats.org/officeDocument/2006/relationships/hyperlink" Target="http://mbdoy41.ucoz.ru/" TargetMode="External"/><Relationship Id="rId10" Type="http://schemas.openxmlformats.org/officeDocument/2006/relationships/hyperlink" Target="http://madou7darovanie.ru/analiticheskaya-ldeyatelnost/publichnyy-otchet" TargetMode="External"/><Relationship Id="rId4" Type="http://schemas.openxmlformats.org/officeDocument/2006/relationships/webSettings" Target="webSettings.xml"/><Relationship Id="rId9" Type="http://schemas.openxmlformats.org/officeDocument/2006/relationships/hyperlink" Target="http://madou7darovanie.ru/finansovo-khozyaystvennaya-deyatelnost/plan-fskhd/plan-fkh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19</Pages>
  <Words>6938</Words>
  <Characters>39551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DNA7 X64</cp:lastModifiedBy>
  <cp:revision>71</cp:revision>
  <dcterms:created xsi:type="dcterms:W3CDTF">2014-07-23T09:20:00Z</dcterms:created>
  <dcterms:modified xsi:type="dcterms:W3CDTF">2016-01-14T04:06:00Z</dcterms:modified>
</cp:coreProperties>
</file>